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53F2E" w14:textId="63F7F63A" w:rsidR="008A5F49" w:rsidRPr="005C544D" w:rsidRDefault="008A5F49" w:rsidP="005C544D">
      <w:pPr>
        <w:pStyle w:val="Heading1"/>
        <w:rPr>
          <w:rFonts w:ascii="Arial" w:hAnsi="Arial" w:cs="Arial"/>
          <w:b/>
          <w:bCs/>
        </w:rPr>
      </w:pPr>
      <w:r w:rsidRPr="005C544D">
        <w:rPr>
          <w:rFonts w:ascii="Arial" w:hAnsi="Arial" w:cs="Arial"/>
          <w:b/>
          <w:bCs/>
        </w:rPr>
        <w:t xml:space="preserve">The </w:t>
      </w:r>
      <w:r w:rsidR="00591394" w:rsidRPr="005C544D">
        <w:rPr>
          <w:rFonts w:ascii="Arial" w:hAnsi="Arial" w:cs="Arial"/>
          <w:b/>
          <w:bCs/>
        </w:rPr>
        <w:t>F</w:t>
      </w:r>
      <w:r w:rsidRPr="005C544D">
        <w:rPr>
          <w:rFonts w:ascii="Arial" w:hAnsi="Arial" w:cs="Arial"/>
          <w:b/>
          <w:bCs/>
        </w:rPr>
        <w:t xml:space="preserve">uture of </w:t>
      </w:r>
      <w:r w:rsidR="00CD2F4E" w:rsidRPr="005C544D">
        <w:rPr>
          <w:rFonts w:ascii="Arial" w:hAnsi="Arial" w:cs="Arial"/>
          <w:b/>
          <w:bCs/>
        </w:rPr>
        <w:t>Grimsby</w:t>
      </w:r>
      <w:r w:rsidRPr="005C544D">
        <w:rPr>
          <w:rFonts w:ascii="Arial" w:hAnsi="Arial" w:cs="Arial"/>
          <w:b/>
          <w:bCs/>
        </w:rPr>
        <w:t xml:space="preserve"> Town Centre</w:t>
      </w:r>
      <w:r w:rsidR="005C544D">
        <w:rPr>
          <w:rFonts w:ascii="Arial" w:hAnsi="Arial" w:cs="Arial"/>
          <w:b/>
          <w:bCs/>
        </w:rPr>
        <w:br/>
      </w:r>
      <w:r w:rsidR="00591394" w:rsidRPr="005C544D">
        <w:rPr>
          <w:rFonts w:ascii="Arial" w:hAnsi="Arial" w:cs="Arial"/>
          <w:b/>
          <w:bCs/>
        </w:rPr>
        <w:t xml:space="preserve">Community </w:t>
      </w:r>
      <w:r w:rsidR="00D01166" w:rsidRPr="005C544D">
        <w:rPr>
          <w:rFonts w:ascii="Arial" w:hAnsi="Arial" w:cs="Arial"/>
          <w:b/>
          <w:bCs/>
        </w:rPr>
        <w:t>e</w:t>
      </w:r>
      <w:r w:rsidR="00CD2F4E" w:rsidRPr="005C544D">
        <w:rPr>
          <w:rFonts w:ascii="Arial" w:hAnsi="Arial" w:cs="Arial"/>
          <w:b/>
          <w:bCs/>
        </w:rPr>
        <w:t xml:space="preserve">ngagement </w:t>
      </w:r>
      <w:r w:rsidR="00D01166" w:rsidRPr="005C544D">
        <w:rPr>
          <w:rFonts w:ascii="Arial" w:hAnsi="Arial" w:cs="Arial"/>
          <w:b/>
          <w:bCs/>
        </w:rPr>
        <w:t>f</w:t>
      </w:r>
      <w:r w:rsidR="00CD2F4E" w:rsidRPr="005C544D">
        <w:rPr>
          <w:rFonts w:ascii="Arial" w:hAnsi="Arial" w:cs="Arial"/>
          <w:b/>
          <w:bCs/>
        </w:rPr>
        <w:t>eedback form</w:t>
      </w:r>
    </w:p>
    <w:p w14:paraId="3CCFE430" w14:textId="77777777" w:rsidR="005C544D" w:rsidRDefault="005C544D" w:rsidP="00B226EF">
      <w:pPr>
        <w:rPr>
          <w:rFonts w:ascii="Arial" w:hAnsi="Arial" w:cs="Arial"/>
        </w:rPr>
      </w:pPr>
    </w:p>
    <w:p w14:paraId="34493655" w14:textId="3AADE8FC" w:rsidR="00B226EF" w:rsidRPr="005C544D" w:rsidRDefault="00461625" w:rsidP="00B226EF">
      <w:pPr>
        <w:rPr>
          <w:rFonts w:ascii="Arial" w:hAnsi="Arial" w:cs="Arial"/>
        </w:rPr>
      </w:pPr>
      <w:r w:rsidRPr="005C544D">
        <w:rPr>
          <w:rFonts w:ascii="Arial" w:hAnsi="Arial" w:cs="Arial"/>
        </w:rPr>
        <w:t xml:space="preserve">This consultation will allow us </w:t>
      </w:r>
      <w:r w:rsidR="00E94B69" w:rsidRPr="005C544D">
        <w:rPr>
          <w:rFonts w:ascii="Arial" w:hAnsi="Arial" w:cs="Arial"/>
        </w:rPr>
        <w:t>to understand</w:t>
      </w:r>
      <w:r w:rsidRPr="005C544D">
        <w:rPr>
          <w:rFonts w:ascii="Arial" w:hAnsi="Arial" w:cs="Arial"/>
        </w:rPr>
        <w:t xml:space="preserve"> how you want to see</w:t>
      </w:r>
      <w:r w:rsidR="00E94B69" w:rsidRPr="005C544D">
        <w:rPr>
          <w:rFonts w:ascii="Arial" w:hAnsi="Arial" w:cs="Arial"/>
        </w:rPr>
        <w:t xml:space="preserve"> Grimsby </w:t>
      </w:r>
      <w:r w:rsidRPr="005C544D">
        <w:rPr>
          <w:rFonts w:ascii="Arial" w:hAnsi="Arial" w:cs="Arial"/>
        </w:rPr>
        <w:t>Town C</w:t>
      </w:r>
      <w:r w:rsidR="00591394" w:rsidRPr="005C544D">
        <w:rPr>
          <w:rFonts w:ascii="Arial" w:hAnsi="Arial" w:cs="Arial"/>
        </w:rPr>
        <w:t>entre change over the next</w:t>
      </w:r>
      <w:r w:rsidR="00E94B69" w:rsidRPr="005C544D">
        <w:rPr>
          <w:rFonts w:ascii="Arial" w:hAnsi="Arial" w:cs="Arial"/>
        </w:rPr>
        <w:t xml:space="preserve"> 10 </w:t>
      </w:r>
      <w:r w:rsidR="00F57045" w:rsidRPr="005C544D">
        <w:rPr>
          <w:rFonts w:ascii="Arial" w:hAnsi="Arial" w:cs="Arial"/>
        </w:rPr>
        <w:t>year</w:t>
      </w:r>
      <w:r w:rsidR="00591394" w:rsidRPr="005C544D">
        <w:rPr>
          <w:rFonts w:ascii="Arial" w:hAnsi="Arial" w:cs="Arial"/>
        </w:rPr>
        <w:t>s</w:t>
      </w:r>
      <w:r w:rsidR="00E94B69" w:rsidRPr="005C544D">
        <w:rPr>
          <w:rFonts w:ascii="Arial" w:hAnsi="Arial" w:cs="Arial"/>
        </w:rPr>
        <w:t xml:space="preserve">. </w:t>
      </w:r>
      <w:r w:rsidRPr="005C544D">
        <w:rPr>
          <w:rFonts w:ascii="Arial" w:hAnsi="Arial" w:cs="Arial"/>
        </w:rPr>
        <w:t>W</w:t>
      </w:r>
      <w:r w:rsidR="00E94B69" w:rsidRPr="005C544D">
        <w:rPr>
          <w:rFonts w:ascii="Arial" w:hAnsi="Arial" w:cs="Arial"/>
        </w:rPr>
        <w:t xml:space="preserve">e have developed some ideas that we </w:t>
      </w:r>
      <w:r w:rsidR="000C3300" w:rsidRPr="005C544D">
        <w:rPr>
          <w:rFonts w:ascii="Arial" w:hAnsi="Arial" w:cs="Arial"/>
        </w:rPr>
        <w:t>would like</w:t>
      </w:r>
      <w:r w:rsidR="00E94B69" w:rsidRPr="005C544D">
        <w:rPr>
          <w:rFonts w:ascii="Arial" w:hAnsi="Arial" w:cs="Arial"/>
        </w:rPr>
        <w:t xml:space="preserve"> your feedback</w:t>
      </w:r>
      <w:r w:rsidR="008A5F49" w:rsidRPr="005C544D">
        <w:rPr>
          <w:rFonts w:ascii="Arial" w:hAnsi="Arial" w:cs="Arial"/>
        </w:rPr>
        <w:t xml:space="preserve"> on</w:t>
      </w:r>
      <w:r w:rsidRPr="005C544D">
        <w:rPr>
          <w:rFonts w:ascii="Arial" w:hAnsi="Arial" w:cs="Arial"/>
        </w:rPr>
        <w:t xml:space="preserve">, but we also </w:t>
      </w:r>
      <w:r w:rsidR="00E94B69" w:rsidRPr="005C544D">
        <w:rPr>
          <w:rFonts w:ascii="Arial" w:hAnsi="Arial" w:cs="Arial"/>
        </w:rPr>
        <w:t>want to hear from you about your own ideas.</w:t>
      </w:r>
    </w:p>
    <w:p w14:paraId="361ACE66" w14:textId="57EF1146" w:rsidR="00E94B69" w:rsidRPr="005C544D" w:rsidRDefault="00E94B69" w:rsidP="00B226EF">
      <w:pPr>
        <w:rPr>
          <w:rFonts w:ascii="Arial" w:hAnsi="Arial" w:cs="Arial"/>
        </w:rPr>
      </w:pPr>
      <w:r w:rsidRPr="005C544D">
        <w:rPr>
          <w:rFonts w:ascii="Arial" w:hAnsi="Arial" w:cs="Arial"/>
        </w:rPr>
        <w:t>This consultation runs from 15</w:t>
      </w:r>
      <w:r w:rsidRPr="005C544D">
        <w:rPr>
          <w:rFonts w:ascii="Arial" w:hAnsi="Arial" w:cs="Arial"/>
          <w:vertAlign w:val="superscript"/>
        </w:rPr>
        <w:t>th</w:t>
      </w:r>
      <w:r w:rsidRPr="005C544D">
        <w:rPr>
          <w:rFonts w:ascii="Arial" w:hAnsi="Arial" w:cs="Arial"/>
        </w:rPr>
        <w:t xml:space="preserve"> July to 22</w:t>
      </w:r>
      <w:r w:rsidRPr="005C544D">
        <w:rPr>
          <w:rFonts w:ascii="Arial" w:hAnsi="Arial" w:cs="Arial"/>
          <w:vertAlign w:val="superscript"/>
        </w:rPr>
        <w:t>nd</w:t>
      </w:r>
      <w:r w:rsidRPr="005C544D">
        <w:rPr>
          <w:rFonts w:ascii="Arial" w:hAnsi="Arial" w:cs="Arial"/>
        </w:rPr>
        <w:t xml:space="preserve"> July 2020. </w:t>
      </w:r>
    </w:p>
    <w:p w14:paraId="09767CEE" w14:textId="520EB831" w:rsidR="00E94B69" w:rsidRPr="005C544D" w:rsidRDefault="00E94B69" w:rsidP="00B226EF">
      <w:pPr>
        <w:rPr>
          <w:rFonts w:ascii="Arial" w:hAnsi="Arial" w:cs="Arial"/>
        </w:rPr>
      </w:pPr>
      <w:r w:rsidRPr="005C544D">
        <w:rPr>
          <w:rFonts w:ascii="Arial" w:hAnsi="Arial" w:cs="Arial"/>
        </w:rPr>
        <w:t xml:space="preserve">There </w:t>
      </w:r>
      <w:r w:rsidR="00F70BCA" w:rsidRPr="005C544D">
        <w:rPr>
          <w:rFonts w:ascii="Arial" w:hAnsi="Arial" w:cs="Arial"/>
        </w:rPr>
        <w:t>are</w:t>
      </w:r>
      <w:r w:rsidRPr="005C544D">
        <w:rPr>
          <w:rFonts w:ascii="Arial" w:hAnsi="Arial" w:cs="Arial"/>
        </w:rPr>
        <w:t xml:space="preserve"> </w:t>
      </w:r>
      <w:r w:rsidR="00890F45" w:rsidRPr="005C544D">
        <w:rPr>
          <w:rFonts w:ascii="Arial" w:hAnsi="Arial" w:cs="Arial"/>
        </w:rPr>
        <w:t>1</w:t>
      </w:r>
      <w:r w:rsidR="00461625" w:rsidRPr="005C544D">
        <w:rPr>
          <w:rFonts w:ascii="Arial" w:hAnsi="Arial" w:cs="Arial"/>
        </w:rPr>
        <w:t>0</w:t>
      </w:r>
      <w:r w:rsidR="00890F45" w:rsidRPr="005C544D">
        <w:rPr>
          <w:rFonts w:ascii="Arial" w:hAnsi="Arial" w:cs="Arial"/>
        </w:rPr>
        <w:t xml:space="preserve"> </w:t>
      </w:r>
      <w:r w:rsidRPr="005C544D">
        <w:rPr>
          <w:rFonts w:ascii="Arial" w:hAnsi="Arial" w:cs="Arial"/>
        </w:rPr>
        <w:t xml:space="preserve">questions </w:t>
      </w:r>
      <w:r w:rsidR="00461625" w:rsidRPr="005C544D">
        <w:rPr>
          <w:rFonts w:ascii="Arial" w:hAnsi="Arial" w:cs="Arial"/>
        </w:rPr>
        <w:t>below, which will take around 10-15 minutes to complete.</w:t>
      </w:r>
      <w:r w:rsidR="00ED5331" w:rsidRPr="005C544D">
        <w:rPr>
          <w:rFonts w:ascii="Arial" w:hAnsi="Arial" w:cs="Arial"/>
        </w:rPr>
        <w:t xml:space="preserve"> </w:t>
      </w:r>
      <w:r w:rsidR="0087464F" w:rsidRPr="005C544D">
        <w:rPr>
          <w:rFonts w:ascii="Arial" w:hAnsi="Arial" w:cs="Arial"/>
        </w:rPr>
        <w:t xml:space="preserve">There is an opportunity to be entered into a prize draw to win </w:t>
      </w:r>
      <w:r w:rsidR="002C434F" w:rsidRPr="005C544D">
        <w:rPr>
          <w:rFonts w:ascii="Arial" w:hAnsi="Arial" w:cs="Arial"/>
        </w:rPr>
        <w:t>one of four £25</w:t>
      </w:r>
      <w:r w:rsidR="0087464F" w:rsidRPr="005C544D">
        <w:rPr>
          <w:rFonts w:ascii="Arial" w:hAnsi="Arial" w:cs="Arial"/>
        </w:rPr>
        <w:t xml:space="preserve"> </w:t>
      </w:r>
      <w:r w:rsidR="005C544D" w:rsidRPr="005C544D">
        <w:rPr>
          <w:rFonts w:ascii="Arial" w:hAnsi="Arial" w:cs="Arial"/>
        </w:rPr>
        <w:t xml:space="preserve">shopping </w:t>
      </w:r>
      <w:r w:rsidR="0087464F" w:rsidRPr="005C544D">
        <w:rPr>
          <w:rFonts w:ascii="Arial" w:hAnsi="Arial" w:cs="Arial"/>
        </w:rPr>
        <w:t>voucher</w:t>
      </w:r>
      <w:r w:rsidR="002C434F" w:rsidRPr="005C544D">
        <w:rPr>
          <w:rFonts w:ascii="Arial" w:hAnsi="Arial" w:cs="Arial"/>
        </w:rPr>
        <w:t>s</w:t>
      </w:r>
      <w:r w:rsidR="0087464F" w:rsidRPr="005C544D">
        <w:rPr>
          <w:rFonts w:ascii="Arial" w:hAnsi="Arial" w:cs="Arial"/>
        </w:rPr>
        <w:t xml:space="preserve"> at the end of the questions. </w:t>
      </w:r>
    </w:p>
    <w:p w14:paraId="5CD584AF" w14:textId="06502636" w:rsidR="000C3300" w:rsidRPr="005C544D" w:rsidRDefault="000C3300" w:rsidP="000C3300">
      <w:pPr>
        <w:pStyle w:val="ListParagraph"/>
        <w:rPr>
          <w:rStyle w:val="IntenseEmphasis"/>
          <w:rFonts w:ascii="Arial" w:hAnsi="Arial" w:cs="Arial"/>
        </w:rPr>
      </w:pPr>
    </w:p>
    <w:p w14:paraId="4BD6AA07" w14:textId="17D955DC" w:rsidR="000C3300" w:rsidRPr="005C544D" w:rsidRDefault="000C3300" w:rsidP="000C3300">
      <w:pPr>
        <w:pStyle w:val="ListParagraph"/>
        <w:numPr>
          <w:ilvl w:val="0"/>
          <w:numId w:val="2"/>
        </w:numPr>
        <w:rPr>
          <w:rStyle w:val="IntenseEmphasis"/>
          <w:rFonts w:ascii="Arial" w:hAnsi="Arial" w:cs="Arial"/>
        </w:rPr>
      </w:pPr>
      <w:r w:rsidRPr="005C544D">
        <w:rPr>
          <w:rStyle w:val="IntenseEmphasis"/>
          <w:rFonts w:ascii="Arial" w:hAnsi="Arial" w:cs="Arial"/>
        </w:rPr>
        <w:t xml:space="preserve">How do feel about </w:t>
      </w:r>
      <w:r w:rsidR="00461625" w:rsidRPr="005C544D">
        <w:rPr>
          <w:rStyle w:val="IntenseEmphasis"/>
          <w:rFonts w:ascii="Arial" w:hAnsi="Arial" w:cs="Arial"/>
        </w:rPr>
        <w:t xml:space="preserve">the current state of </w:t>
      </w:r>
      <w:r w:rsidRPr="005C544D">
        <w:rPr>
          <w:rStyle w:val="IntenseEmphasis"/>
          <w:rFonts w:ascii="Arial" w:hAnsi="Arial" w:cs="Arial"/>
        </w:rPr>
        <w:t>Grimsby Town Centre?</w:t>
      </w:r>
    </w:p>
    <w:tbl>
      <w:tblPr>
        <w:tblStyle w:val="TableGrid"/>
        <w:tblW w:w="0" w:type="auto"/>
        <w:tblLook w:val="04A0" w:firstRow="1" w:lastRow="0" w:firstColumn="1" w:lastColumn="0" w:noHBand="0" w:noVBand="1"/>
      </w:tblPr>
      <w:tblGrid>
        <w:gridCol w:w="2122"/>
        <w:gridCol w:w="567"/>
      </w:tblGrid>
      <w:tr w:rsidR="005C544D" w14:paraId="25308454" w14:textId="77777777" w:rsidTr="005C544D">
        <w:tc>
          <w:tcPr>
            <w:tcW w:w="2122" w:type="dxa"/>
            <w:tcBorders>
              <w:top w:val="single" w:sz="4" w:space="0" w:color="FFFFFF" w:themeColor="background1"/>
              <w:left w:val="single" w:sz="4" w:space="0" w:color="FFFFFF" w:themeColor="background1"/>
              <w:bottom w:val="single" w:sz="4" w:space="0" w:color="FFFFFF" w:themeColor="background1"/>
            </w:tcBorders>
          </w:tcPr>
          <w:p w14:paraId="7919567E" w14:textId="12572C77" w:rsidR="005C544D" w:rsidRDefault="005C544D" w:rsidP="005C544D">
            <w:pPr>
              <w:rPr>
                <w:rStyle w:val="IntenseEmphasis"/>
                <w:rFonts w:ascii="Arial" w:hAnsi="Arial" w:cs="Arial"/>
                <w:i w:val="0"/>
                <w:iCs w:val="0"/>
                <w:color w:val="auto"/>
              </w:rPr>
            </w:pPr>
            <w:r>
              <w:rPr>
                <w:rStyle w:val="IntenseEmphasis"/>
                <w:rFonts w:ascii="Arial" w:hAnsi="Arial" w:cs="Arial"/>
                <w:i w:val="0"/>
                <w:iCs w:val="0"/>
                <w:color w:val="auto"/>
              </w:rPr>
              <w:t>Very negative</w:t>
            </w:r>
          </w:p>
        </w:tc>
        <w:tc>
          <w:tcPr>
            <w:tcW w:w="567" w:type="dxa"/>
          </w:tcPr>
          <w:p w14:paraId="5C18242C" w14:textId="77777777" w:rsidR="005C544D" w:rsidRDefault="005C544D" w:rsidP="005C544D">
            <w:pPr>
              <w:rPr>
                <w:rStyle w:val="IntenseEmphasis"/>
                <w:rFonts w:ascii="Arial" w:hAnsi="Arial" w:cs="Arial"/>
                <w:i w:val="0"/>
                <w:iCs w:val="0"/>
                <w:color w:val="auto"/>
              </w:rPr>
            </w:pPr>
          </w:p>
        </w:tc>
      </w:tr>
      <w:tr w:rsidR="005C544D" w14:paraId="679F6CAA" w14:textId="77777777" w:rsidTr="005C544D">
        <w:tc>
          <w:tcPr>
            <w:tcW w:w="2122" w:type="dxa"/>
            <w:tcBorders>
              <w:top w:val="single" w:sz="4" w:space="0" w:color="FFFFFF" w:themeColor="background1"/>
              <w:left w:val="single" w:sz="4" w:space="0" w:color="FFFFFF" w:themeColor="background1"/>
              <w:bottom w:val="single" w:sz="4" w:space="0" w:color="FFFFFF" w:themeColor="background1"/>
            </w:tcBorders>
          </w:tcPr>
          <w:p w14:paraId="515143E9" w14:textId="70959EDF" w:rsidR="005C544D" w:rsidRDefault="005C544D" w:rsidP="005C544D">
            <w:pPr>
              <w:rPr>
                <w:rStyle w:val="IntenseEmphasis"/>
                <w:rFonts w:ascii="Arial" w:hAnsi="Arial" w:cs="Arial"/>
                <w:i w:val="0"/>
                <w:iCs w:val="0"/>
                <w:color w:val="auto"/>
              </w:rPr>
            </w:pPr>
            <w:r>
              <w:rPr>
                <w:rStyle w:val="IntenseEmphasis"/>
                <w:rFonts w:ascii="Arial" w:hAnsi="Arial" w:cs="Arial"/>
                <w:i w:val="0"/>
                <w:iCs w:val="0"/>
                <w:color w:val="auto"/>
              </w:rPr>
              <w:t>Slightly negative</w:t>
            </w:r>
          </w:p>
        </w:tc>
        <w:tc>
          <w:tcPr>
            <w:tcW w:w="567" w:type="dxa"/>
          </w:tcPr>
          <w:p w14:paraId="35A720BB" w14:textId="77777777" w:rsidR="005C544D" w:rsidRDefault="005C544D" w:rsidP="005C544D">
            <w:pPr>
              <w:rPr>
                <w:rStyle w:val="IntenseEmphasis"/>
                <w:rFonts w:ascii="Arial" w:hAnsi="Arial" w:cs="Arial"/>
                <w:i w:val="0"/>
                <w:iCs w:val="0"/>
                <w:color w:val="auto"/>
              </w:rPr>
            </w:pPr>
          </w:p>
        </w:tc>
      </w:tr>
      <w:tr w:rsidR="005C544D" w14:paraId="474B86C3" w14:textId="77777777" w:rsidTr="005C544D">
        <w:tc>
          <w:tcPr>
            <w:tcW w:w="2122" w:type="dxa"/>
            <w:tcBorders>
              <w:top w:val="single" w:sz="4" w:space="0" w:color="FFFFFF" w:themeColor="background1"/>
              <w:left w:val="single" w:sz="4" w:space="0" w:color="FFFFFF" w:themeColor="background1"/>
              <w:bottom w:val="single" w:sz="4" w:space="0" w:color="FFFFFF" w:themeColor="background1"/>
            </w:tcBorders>
          </w:tcPr>
          <w:p w14:paraId="6A18A194" w14:textId="5E973463" w:rsidR="005C544D" w:rsidRDefault="005C544D" w:rsidP="005C544D">
            <w:pPr>
              <w:rPr>
                <w:rStyle w:val="IntenseEmphasis"/>
                <w:rFonts w:ascii="Arial" w:hAnsi="Arial" w:cs="Arial"/>
                <w:i w:val="0"/>
                <w:iCs w:val="0"/>
                <w:color w:val="auto"/>
              </w:rPr>
            </w:pPr>
            <w:r>
              <w:rPr>
                <w:rStyle w:val="IntenseEmphasis"/>
                <w:rFonts w:ascii="Arial" w:hAnsi="Arial" w:cs="Arial"/>
                <w:i w:val="0"/>
                <w:iCs w:val="0"/>
                <w:color w:val="auto"/>
              </w:rPr>
              <w:t>Neutral</w:t>
            </w:r>
          </w:p>
        </w:tc>
        <w:tc>
          <w:tcPr>
            <w:tcW w:w="567" w:type="dxa"/>
          </w:tcPr>
          <w:p w14:paraId="4DFB9337" w14:textId="77777777" w:rsidR="005C544D" w:rsidRDefault="005C544D" w:rsidP="005C544D">
            <w:pPr>
              <w:rPr>
                <w:rStyle w:val="IntenseEmphasis"/>
                <w:rFonts w:ascii="Arial" w:hAnsi="Arial" w:cs="Arial"/>
                <w:i w:val="0"/>
                <w:iCs w:val="0"/>
                <w:color w:val="auto"/>
              </w:rPr>
            </w:pPr>
          </w:p>
        </w:tc>
      </w:tr>
      <w:tr w:rsidR="005C544D" w14:paraId="7269FB31" w14:textId="77777777" w:rsidTr="005C544D">
        <w:tc>
          <w:tcPr>
            <w:tcW w:w="2122" w:type="dxa"/>
            <w:tcBorders>
              <w:top w:val="single" w:sz="4" w:space="0" w:color="FFFFFF" w:themeColor="background1"/>
              <w:left w:val="single" w:sz="4" w:space="0" w:color="FFFFFF" w:themeColor="background1"/>
              <w:bottom w:val="single" w:sz="4" w:space="0" w:color="FFFFFF" w:themeColor="background1"/>
            </w:tcBorders>
          </w:tcPr>
          <w:p w14:paraId="377DC241" w14:textId="20F2AFD9" w:rsidR="005C544D" w:rsidRDefault="005C544D" w:rsidP="005C544D">
            <w:pPr>
              <w:rPr>
                <w:rStyle w:val="IntenseEmphasis"/>
                <w:rFonts w:ascii="Arial" w:hAnsi="Arial" w:cs="Arial"/>
                <w:i w:val="0"/>
                <w:iCs w:val="0"/>
                <w:color w:val="auto"/>
              </w:rPr>
            </w:pPr>
            <w:r>
              <w:rPr>
                <w:rStyle w:val="IntenseEmphasis"/>
                <w:rFonts w:ascii="Arial" w:hAnsi="Arial" w:cs="Arial"/>
                <w:i w:val="0"/>
                <w:iCs w:val="0"/>
                <w:color w:val="auto"/>
              </w:rPr>
              <w:t>Slightly positive</w:t>
            </w:r>
          </w:p>
        </w:tc>
        <w:tc>
          <w:tcPr>
            <w:tcW w:w="567" w:type="dxa"/>
          </w:tcPr>
          <w:p w14:paraId="6E92022A" w14:textId="77777777" w:rsidR="005C544D" w:rsidRDefault="005C544D" w:rsidP="005C544D">
            <w:pPr>
              <w:rPr>
                <w:rStyle w:val="IntenseEmphasis"/>
                <w:rFonts w:ascii="Arial" w:hAnsi="Arial" w:cs="Arial"/>
                <w:i w:val="0"/>
                <w:iCs w:val="0"/>
                <w:color w:val="auto"/>
              </w:rPr>
            </w:pPr>
          </w:p>
        </w:tc>
      </w:tr>
      <w:tr w:rsidR="005C544D" w14:paraId="077E4EC8" w14:textId="77777777" w:rsidTr="005C544D">
        <w:tc>
          <w:tcPr>
            <w:tcW w:w="2122" w:type="dxa"/>
            <w:tcBorders>
              <w:top w:val="single" w:sz="4" w:space="0" w:color="FFFFFF" w:themeColor="background1"/>
              <w:left w:val="single" w:sz="4" w:space="0" w:color="FFFFFF" w:themeColor="background1"/>
              <w:bottom w:val="single" w:sz="4" w:space="0" w:color="FFFFFF" w:themeColor="background1"/>
            </w:tcBorders>
          </w:tcPr>
          <w:p w14:paraId="66D68368" w14:textId="74DFEDC3" w:rsidR="005C544D" w:rsidRDefault="005C544D" w:rsidP="005C544D">
            <w:pPr>
              <w:rPr>
                <w:rStyle w:val="IntenseEmphasis"/>
                <w:rFonts w:ascii="Arial" w:hAnsi="Arial" w:cs="Arial"/>
                <w:i w:val="0"/>
                <w:iCs w:val="0"/>
                <w:color w:val="auto"/>
              </w:rPr>
            </w:pPr>
            <w:r>
              <w:rPr>
                <w:rStyle w:val="IntenseEmphasis"/>
                <w:rFonts w:ascii="Arial" w:hAnsi="Arial" w:cs="Arial"/>
                <w:i w:val="0"/>
                <w:iCs w:val="0"/>
                <w:color w:val="auto"/>
              </w:rPr>
              <w:t>Very positive</w:t>
            </w:r>
          </w:p>
        </w:tc>
        <w:tc>
          <w:tcPr>
            <w:tcW w:w="567" w:type="dxa"/>
          </w:tcPr>
          <w:p w14:paraId="4E7C0951" w14:textId="77777777" w:rsidR="005C544D" w:rsidRDefault="005C544D" w:rsidP="005C544D">
            <w:pPr>
              <w:rPr>
                <w:rStyle w:val="IntenseEmphasis"/>
                <w:rFonts w:ascii="Arial" w:hAnsi="Arial" w:cs="Arial"/>
                <w:i w:val="0"/>
                <w:iCs w:val="0"/>
                <w:color w:val="auto"/>
              </w:rPr>
            </w:pPr>
          </w:p>
        </w:tc>
      </w:tr>
    </w:tbl>
    <w:p w14:paraId="50381EC5" w14:textId="77777777" w:rsidR="00461625" w:rsidRPr="005C544D" w:rsidRDefault="00461625" w:rsidP="005C544D">
      <w:pPr>
        <w:rPr>
          <w:rStyle w:val="IntenseEmphasis"/>
          <w:rFonts w:ascii="Arial" w:hAnsi="Arial" w:cs="Arial"/>
          <w:i w:val="0"/>
          <w:iCs w:val="0"/>
          <w:color w:val="auto"/>
        </w:rPr>
      </w:pPr>
    </w:p>
    <w:p w14:paraId="2B7D167E" w14:textId="2BAD3DBE" w:rsidR="00461625" w:rsidRPr="005C544D" w:rsidRDefault="00ED5331" w:rsidP="005C544D">
      <w:pPr>
        <w:pStyle w:val="ListParagraph"/>
        <w:numPr>
          <w:ilvl w:val="0"/>
          <w:numId w:val="2"/>
        </w:numPr>
        <w:rPr>
          <w:rStyle w:val="IntenseEmphasis"/>
          <w:rFonts w:ascii="Arial" w:hAnsi="Arial" w:cs="Arial"/>
        </w:rPr>
      </w:pPr>
      <w:r w:rsidRPr="005C544D">
        <w:rPr>
          <w:rStyle w:val="IntenseEmphasis"/>
          <w:rFonts w:ascii="Arial" w:hAnsi="Arial" w:cs="Arial"/>
        </w:rPr>
        <w:t>H</w:t>
      </w:r>
      <w:r w:rsidR="00461625" w:rsidRPr="005C544D">
        <w:rPr>
          <w:rStyle w:val="IntenseEmphasis"/>
          <w:rFonts w:ascii="Arial" w:hAnsi="Arial" w:cs="Arial"/>
        </w:rPr>
        <w:t xml:space="preserve">ow </w:t>
      </w:r>
      <w:r w:rsidR="00F302A8" w:rsidRPr="005C544D">
        <w:rPr>
          <w:rStyle w:val="IntenseEmphasis"/>
          <w:rFonts w:ascii="Arial" w:hAnsi="Arial" w:cs="Arial"/>
        </w:rPr>
        <w:t>positive</w:t>
      </w:r>
      <w:r w:rsidR="00461625" w:rsidRPr="005C544D">
        <w:rPr>
          <w:rStyle w:val="IntenseEmphasis"/>
          <w:rFonts w:ascii="Arial" w:hAnsi="Arial" w:cs="Arial"/>
        </w:rPr>
        <w:t xml:space="preserve"> do you feel about the future of Grimsby Town Centre?</w:t>
      </w:r>
    </w:p>
    <w:tbl>
      <w:tblPr>
        <w:tblStyle w:val="TableGrid"/>
        <w:tblW w:w="0" w:type="auto"/>
        <w:tblLook w:val="04A0" w:firstRow="1" w:lastRow="0" w:firstColumn="1" w:lastColumn="0" w:noHBand="0" w:noVBand="1"/>
      </w:tblPr>
      <w:tblGrid>
        <w:gridCol w:w="2122"/>
        <w:gridCol w:w="567"/>
      </w:tblGrid>
      <w:tr w:rsidR="005C544D" w14:paraId="61D6FE63"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48DFB480" w14:textId="77777777"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Very negative</w:t>
            </w:r>
          </w:p>
        </w:tc>
        <w:tc>
          <w:tcPr>
            <w:tcW w:w="567" w:type="dxa"/>
          </w:tcPr>
          <w:p w14:paraId="491C6838" w14:textId="77777777" w:rsidR="005C544D" w:rsidRDefault="005C544D" w:rsidP="000C7253">
            <w:pPr>
              <w:rPr>
                <w:rStyle w:val="IntenseEmphasis"/>
                <w:rFonts w:ascii="Arial" w:hAnsi="Arial" w:cs="Arial"/>
                <w:i w:val="0"/>
                <w:iCs w:val="0"/>
                <w:color w:val="auto"/>
              </w:rPr>
            </w:pPr>
          </w:p>
        </w:tc>
      </w:tr>
      <w:tr w:rsidR="005C544D" w14:paraId="31F17D6E"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0FEA1833" w14:textId="77777777"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Slightly negative</w:t>
            </w:r>
          </w:p>
        </w:tc>
        <w:tc>
          <w:tcPr>
            <w:tcW w:w="567" w:type="dxa"/>
          </w:tcPr>
          <w:p w14:paraId="22AF1626" w14:textId="77777777" w:rsidR="005C544D" w:rsidRDefault="005C544D" w:rsidP="000C7253">
            <w:pPr>
              <w:rPr>
                <w:rStyle w:val="IntenseEmphasis"/>
                <w:rFonts w:ascii="Arial" w:hAnsi="Arial" w:cs="Arial"/>
                <w:i w:val="0"/>
                <w:iCs w:val="0"/>
                <w:color w:val="auto"/>
              </w:rPr>
            </w:pPr>
          </w:p>
        </w:tc>
      </w:tr>
      <w:tr w:rsidR="005C544D" w14:paraId="18D5C2C6"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1865C5B2" w14:textId="77777777"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Neutral</w:t>
            </w:r>
          </w:p>
        </w:tc>
        <w:tc>
          <w:tcPr>
            <w:tcW w:w="567" w:type="dxa"/>
          </w:tcPr>
          <w:p w14:paraId="135E0440" w14:textId="77777777" w:rsidR="005C544D" w:rsidRDefault="005C544D" w:rsidP="000C7253">
            <w:pPr>
              <w:rPr>
                <w:rStyle w:val="IntenseEmphasis"/>
                <w:rFonts w:ascii="Arial" w:hAnsi="Arial" w:cs="Arial"/>
                <w:i w:val="0"/>
                <w:iCs w:val="0"/>
                <w:color w:val="auto"/>
              </w:rPr>
            </w:pPr>
          </w:p>
        </w:tc>
      </w:tr>
      <w:tr w:rsidR="005C544D" w14:paraId="6CC2302E"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5B9DF042" w14:textId="77777777"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Slightly positive</w:t>
            </w:r>
          </w:p>
        </w:tc>
        <w:tc>
          <w:tcPr>
            <w:tcW w:w="567" w:type="dxa"/>
          </w:tcPr>
          <w:p w14:paraId="5516F502" w14:textId="77777777" w:rsidR="005C544D" w:rsidRDefault="005C544D" w:rsidP="000C7253">
            <w:pPr>
              <w:rPr>
                <w:rStyle w:val="IntenseEmphasis"/>
                <w:rFonts w:ascii="Arial" w:hAnsi="Arial" w:cs="Arial"/>
                <w:i w:val="0"/>
                <w:iCs w:val="0"/>
                <w:color w:val="auto"/>
              </w:rPr>
            </w:pPr>
          </w:p>
        </w:tc>
      </w:tr>
      <w:tr w:rsidR="005C544D" w14:paraId="08AF30B3"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70BF4879" w14:textId="77777777"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Very positive</w:t>
            </w:r>
          </w:p>
        </w:tc>
        <w:tc>
          <w:tcPr>
            <w:tcW w:w="567" w:type="dxa"/>
          </w:tcPr>
          <w:p w14:paraId="754C3C38" w14:textId="77777777" w:rsidR="005C544D" w:rsidRDefault="005C544D" w:rsidP="000C7253">
            <w:pPr>
              <w:rPr>
                <w:rStyle w:val="IntenseEmphasis"/>
                <w:rFonts w:ascii="Arial" w:hAnsi="Arial" w:cs="Arial"/>
                <w:i w:val="0"/>
                <w:iCs w:val="0"/>
                <w:color w:val="auto"/>
              </w:rPr>
            </w:pPr>
          </w:p>
        </w:tc>
      </w:tr>
    </w:tbl>
    <w:p w14:paraId="0F97E46F" w14:textId="77777777" w:rsidR="000C3300" w:rsidRPr="005C544D" w:rsidRDefault="000C3300" w:rsidP="005C544D">
      <w:pPr>
        <w:rPr>
          <w:rStyle w:val="IntenseEmphasis"/>
          <w:rFonts w:ascii="Arial" w:hAnsi="Arial" w:cs="Arial"/>
        </w:rPr>
      </w:pPr>
    </w:p>
    <w:p w14:paraId="7C2F31F5" w14:textId="5BDC577F" w:rsidR="008F10A9" w:rsidRDefault="00FE1704" w:rsidP="00F70BCA">
      <w:pPr>
        <w:pStyle w:val="ListParagraph"/>
        <w:numPr>
          <w:ilvl w:val="0"/>
          <w:numId w:val="2"/>
        </w:numPr>
        <w:rPr>
          <w:rStyle w:val="IntenseEmphasis"/>
          <w:rFonts w:ascii="Arial" w:hAnsi="Arial" w:cs="Arial"/>
        </w:rPr>
      </w:pPr>
      <w:r w:rsidRPr="005C544D">
        <w:rPr>
          <w:rStyle w:val="IntenseEmphasis"/>
          <w:rFonts w:ascii="Arial" w:hAnsi="Arial" w:cs="Arial"/>
        </w:rPr>
        <w:t xml:space="preserve">What </w:t>
      </w:r>
      <w:r w:rsidR="005E7B59" w:rsidRPr="005C544D">
        <w:rPr>
          <w:rStyle w:val="IntenseEmphasis"/>
          <w:rFonts w:ascii="Arial" w:hAnsi="Arial" w:cs="Arial"/>
        </w:rPr>
        <w:t xml:space="preserve">three things would you most like to see prioritised in </w:t>
      </w:r>
      <w:r w:rsidRPr="005C544D">
        <w:rPr>
          <w:rStyle w:val="IntenseEmphasis"/>
          <w:rFonts w:ascii="Arial" w:hAnsi="Arial" w:cs="Arial"/>
        </w:rPr>
        <w:t>Grimsby Town Centre</w:t>
      </w:r>
      <w:r w:rsidR="005E7B59" w:rsidRPr="005C544D">
        <w:rPr>
          <w:rStyle w:val="IntenseEmphasis"/>
          <w:rFonts w:ascii="Arial" w:hAnsi="Arial" w:cs="Arial"/>
        </w:rPr>
        <w:t xml:space="preserve"> in the future</w:t>
      </w:r>
      <w:r w:rsidRPr="005C544D">
        <w:rPr>
          <w:rStyle w:val="IntenseEmphasis"/>
          <w:rFonts w:ascii="Arial" w:hAnsi="Arial" w:cs="Arial"/>
        </w:rPr>
        <w:t>?</w:t>
      </w:r>
    </w:p>
    <w:tbl>
      <w:tblPr>
        <w:tblStyle w:val="TableGrid"/>
        <w:tblW w:w="0" w:type="auto"/>
        <w:tblLook w:val="04A0" w:firstRow="1" w:lastRow="0" w:firstColumn="1" w:lastColumn="0" w:noHBand="0" w:noVBand="1"/>
      </w:tblPr>
      <w:tblGrid>
        <w:gridCol w:w="5807"/>
        <w:gridCol w:w="567"/>
      </w:tblGrid>
      <w:tr w:rsidR="005C544D" w14:paraId="4861C34D"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74FE002F" w14:textId="34E92E99"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Green spaces and places to relax</w:t>
            </w:r>
          </w:p>
        </w:tc>
        <w:tc>
          <w:tcPr>
            <w:tcW w:w="567" w:type="dxa"/>
          </w:tcPr>
          <w:p w14:paraId="4F59F03A" w14:textId="77777777" w:rsidR="005C544D" w:rsidRDefault="005C544D" w:rsidP="000C7253">
            <w:pPr>
              <w:rPr>
                <w:rStyle w:val="IntenseEmphasis"/>
                <w:rFonts w:ascii="Arial" w:hAnsi="Arial" w:cs="Arial"/>
                <w:i w:val="0"/>
                <w:iCs w:val="0"/>
                <w:color w:val="auto"/>
              </w:rPr>
            </w:pPr>
          </w:p>
        </w:tc>
      </w:tr>
      <w:tr w:rsidR="005C544D" w14:paraId="058A00DD"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698E3FD4" w14:textId="5ED15AEB"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Leisure attractions</w:t>
            </w:r>
          </w:p>
        </w:tc>
        <w:tc>
          <w:tcPr>
            <w:tcW w:w="567" w:type="dxa"/>
          </w:tcPr>
          <w:p w14:paraId="1133A693" w14:textId="77777777" w:rsidR="005C544D" w:rsidRDefault="005C544D" w:rsidP="000C7253">
            <w:pPr>
              <w:rPr>
                <w:rStyle w:val="IntenseEmphasis"/>
                <w:rFonts w:ascii="Arial" w:hAnsi="Arial" w:cs="Arial"/>
                <w:i w:val="0"/>
                <w:iCs w:val="0"/>
                <w:color w:val="auto"/>
              </w:rPr>
            </w:pPr>
          </w:p>
        </w:tc>
      </w:tr>
      <w:tr w:rsidR="005C544D" w14:paraId="455CAA4C"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1A4FDF40" w14:textId="1AC8BB4E"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Cultural facilities (e.g. arts, entertainment, events)</w:t>
            </w:r>
          </w:p>
        </w:tc>
        <w:tc>
          <w:tcPr>
            <w:tcW w:w="567" w:type="dxa"/>
          </w:tcPr>
          <w:p w14:paraId="0534603D" w14:textId="77777777" w:rsidR="005C544D" w:rsidRDefault="005C544D" w:rsidP="000C7253">
            <w:pPr>
              <w:rPr>
                <w:rStyle w:val="IntenseEmphasis"/>
                <w:rFonts w:ascii="Arial" w:hAnsi="Arial" w:cs="Arial"/>
                <w:i w:val="0"/>
                <w:iCs w:val="0"/>
                <w:color w:val="auto"/>
              </w:rPr>
            </w:pPr>
          </w:p>
        </w:tc>
      </w:tr>
      <w:tr w:rsidR="005C544D" w14:paraId="54BD65B1"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0EFE10E9" w14:textId="5B823133"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Shopping</w:t>
            </w:r>
          </w:p>
        </w:tc>
        <w:tc>
          <w:tcPr>
            <w:tcW w:w="567" w:type="dxa"/>
          </w:tcPr>
          <w:p w14:paraId="43DB7251" w14:textId="77777777" w:rsidR="005C544D" w:rsidRDefault="005C544D" w:rsidP="000C7253">
            <w:pPr>
              <w:rPr>
                <w:rStyle w:val="IntenseEmphasis"/>
                <w:rFonts w:ascii="Arial" w:hAnsi="Arial" w:cs="Arial"/>
                <w:i w:val="0"/>
                <w:iCs w:val="0"/>
                <w:color w:val="auto"/>
              </w:rPr>
            </w:pPr>
          </w:p>
        </w:tc>
      </w:tr>
      <w:tr w:rsidR="005C544D" w14:paraId="7E56CBAB"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00F31018" w14:textId="006329DE"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Restaurants and cafes</w:t>
            </w:r>
          </w:p>
        </w:tc>
        <w:tc>
          <w:tcPr>
            <w:tcW w:w="567" w:type="dxa"/>
          </w:tcPr>
          <w:p w14:paraId="07BD2590" w14:textId="77777777" w:rsidR="005C544D" w:rsidRDefault="005C544D" w:rsidP="000C7253">
            <w:pPr>
              <w:rPr>
                <w:rStyle w:val="IntenseEmphasis"/>
                <w:rFonts w:ascii="Arial" w:hAnsi="Arial" w:cs="Arial"/>
                <w:i w:val="0"/>
                <w:iCs w:val="0"/>
                <w:color w:val="auto"/>
              </w:rPr>
            </w:pPr>
          </w:p>
        </w:tc>
      </w:tr>
      <w:tr w:rsidR="005C544D" w14:paraId="54DF0867"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76A6E2B2" w14:textId="5F96B673"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Offices and business space</w:t>
            </w:r>
          </w:p>
        </w:tc>
        <w:tc>
          <w:tcPr>
            <w:tcW w:w="567" w:type="dxa"/>
          </w:tcPr>
          <w:p w14:paraId="7B53B1F5" w14:textId="77777777" w:rsidR="005C544D" w:rsidRDefault="005C544D" w:rsidP="000C7253">
            <w:pPr>
              <w:rPr>
                <w:rStyle w:val="IntenseEmphasis"/>
                <w:rFonts w:ascii="Arial" w:hAnsi="Arial" w:cs="Arial"/>
                <w:i w:val="0"/>
                <w:iCs w:val="0"/>
                <w:color w:val="auto"/>
              </w:rPr>
            </w:pPr>
          </w:p>
        </w:tc>
      </w:tr>
      <w:tr w:rsidR="005C544D" w14:paraId="64F22012"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5478ADE1" w14:textId="3ED3E680"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Healthcare provision</w:t>
            </w:r>
          </w:p>
        </w:tc>
        <w:tc>
          <w:tcPr>
            <w:tcW w:w="567" w:type="dxa"/>
          </w:tcPr>
          <w:p w14:paraId="34B37DE9" w14:textId="77777777" w:rsidR="005C544D" w:rsidRDefault="005C544D" w:rsidP="000C7253">
            <w:pPr>
              <w:rPr>
                <w:rStyle w:val="IntenseEmphasis"/>
                <w:rFonts w:ascii="Arial" w:hAnsi="Arial" w:cs="Arial"/>
                <w:i w:val="0"/>
                <w:iCs w:val="0"/>
                <w:color w:val="auto"/>
              </w:rPr>
            </w:pPr>
          </w:p>
        </w:tc>
      </w:tr>
      <w:tr w:rsidR="005C544D" w14:paraId="71BE588C"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0148EABB" w14:textId="4FB372BA"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Access by foot or bike</w:t>
            </w:r>
          </w:p>
        </w:tc>
        <w:tc>
          <w:tcPr>
            <w:tcW w:w="567" w:type="dxa"/>
          </w:tcPr>
          <w:p w14:paraId="6561BDE1" w14:textId="77777777" w:rsidR="005C544D" w:rsidRDefault="005C544D" w:rsidP="000C7253">
            <w:pPr>
              <w:rPr>
                <w:rStyle w:val="IntenseEmphasis"/>
                <w:rFonts w:ascii="Arial" w:hAnsi="Arial" w:cs="Arial"/>
                <w:i w:val="0"/>
                <w:iCs w:val="0"/>
                <w:color w:val="auto"/>
              </w:rPr>
            </w:pPr>
          </w:p>
        </w:tc>
      </w:tr>
      <w:tr w:rsidR="005C544D" w14:paraId="5B503212"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73F97ABD" w14:textId="005C2BBF"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Bus service provision</w:t>
            </w:r>
          </w:p>
        </w:tc>
        <w:tc>
          <w:tcPr>
            <w:tcW w:w="567" w:type="dxa"/>
          </w:tcPr>
          <w:p w14:paraId="44E68A30" w14:textId="77777777" w:rsidR="005C544D" w:rsidRDefault="005C544D" w:rsidP="000C7253">
            <w:pPr>
              <w:rPr>
                <w:rStyle w:val="IntenseEmphasis"/>
                <w:rFonts w:ascii="Arial" w:hAnsi="Arial" w:cs="Arial"/>
                <w:i w:val="0"/>
                <w:iCs w:val="0"/>
                <w:color w:val="auto"/>
              </w:rPr>
            </w:pPr>
          </w:p>
        </w:tc>
      </w:tr>
      <w:tr w:rsidR="005C544D" w14:paraId="2EA8BDC0"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3AB6A2F7" w14:textId="070F5D86"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Car parking</w:t>
            </w:r>
          </w:p>
        </w:tc>
        <w:tc>
          <w:tcPr>
            <w:tcW w:w="567" w:type="dxa"/>
          </w:tcPr>
          <w:p w14:paraId="0B96AE48" w14:textId="77777777" w:rsidR="005C544D" w:rsidRDefault="005C544D" w:rsidP="000C7253">
            <w:pPr>
              <w:rPr>
                <w:rStyle w:val="IntenseEmphasis"/>
                <w:rFonts w:ascii="Arial" w:hAnsi="Arial" w:cs="Arial"/>
                <w:i w:val="0"/>
                <w:iCs w:val="0"/>
                <w:color w:val="auto"/>
              </w:rPr>
            </w:pPr>
          </w:p>
        </w:tc>
      </w:tr>
      <w:tr w:rsidR="005C544D" w14:paraId="5B7E8280" w14:textId="77777777" w:rsidTr="001C6BA1">
        <w:tc>
          <w:tcPr>
            <w:tcW w:w="5807" w:type="dxa"/>
            <w:tcBorders>
              <w:top w:val="single" w:sz="4" w:space="0" w:color="FFFFFF" w:themeColor="background1"/>
              <w:left w:val="single" w:sz="4" w:space="0" w:color="FFFFFF" w:themeColor="background1"/>
              <w:bottom w:val="single" w:sz="4" w:space="0" w:color="FFFFFF" w:themeColor="background1"/>
            </w:tcBorders>
          </w:tcPr>
          <w:p w14:paraId="6F939923" w14:textId="2505868B" w:rsidR="005C544D" w:rsidRDefault="005C544D" w:rsidP="000C7253">
            <w:pPr>
              <w:rPr>
                <w:rStyle w:val="IntenseEmphasis"/>
                <w:rFonts w:ascii="Arial" w:hAnsi="Arial" w:cs="Arial"/>
                <w:i w:val="0"/>
                <w:iCs w:val="0"/>
                <w:color w:val="auto"/>
              </w:rPr>
            </w:pPr>
            <w:r>
              <w:rPr>
                <w:rStyle w:val="IntenseEmphasis"/>
                <w:rFonts w:ascii="Arial" w:hAnsi="Arial" w:cs="Arial"/>
                <w:i w:val="0"/>
                <w:iCs w:val="0"/>
                <w:color w:val="auto"/>
              </w:rPr>
              <w:t>Something else</w:t>
            </w:r>
          </w:p>
        </w:tc>
        <w:tc>
          <w:tcPr>
            <w:tcW w:w="567" w:type="dxa"/>
          </w:tcPr>
          <w:p w14:paraId="0C66B6C6" w14:textId="77777777" w:rsidR="005C544D" w:rsidRDefault="005C544D" w:rsidP="000C7253">
            <w:pPr>
              <w:rPr>
                <w:rStyle w:val="IntenseEmphasis"/>
                <w:rFonts w:ascii="Arial" w:hAnsi="Arial" w:cs="Arial"/>
                <w:i w:val="0"/>
                <w:iCs w:val="0"/>
                <w:color w:val="auto"/>
              </w:rPr>
            </w:pPr>
          </w:p>
        </w:tc>
      </w:tr>
    </w:tbl>
    <w:p w14:paraId="2F158E36" w14:textId="77777777" w:rsidR="005C544D" w:rsidRPr="005C544D" w:rsidRDefault="005C544D" w:rsidP="005C544D">
      <w:pPr>
        <w:rPr>
          <w:rStyle w:val="IntenseEmphasis"/>
          <w:rFonts w:ascii="Arial" w:hAnsi="Arial" w:cs="Arial"/>
        </w:rPr>
      </w:pPr>
    </w:p>
    <w:p w14:paraId="054A3A8C" w14:textId="3A0D8432" w:rsidR="00E028DE" w:rsidRDefault="00E028DE" w:rsidP="00E028DE">
      <w:pPr>
        <w:rPr>
          <w:rFonts w:ascii="Arial" w:hAnsi="Arial" w:cs="Arial"/>
        </w:rPr>
      </w:pPr>
      <w:r w:rsidRPr="005C544D">
        <w:rPr>
          <w:rFonts w:ascii="Arial" w:hAnsi="Arial" w:cs="Arial"/>
        </w:rPr>
        <w:lastRenderedPageBreak/>
        <w:t xml:space="preserve">If you </w:t>
      </w:r>
      <w:r w:rsidR="001F42F9" w:rsidRPr="005C544D">
        <w:rPr>
          <w:rFonts w:ascii="Arial" w:hAnsi="Arial" w:cs="Arial"/>
        </w:rPr>
        <w:t>have put ‘</w:t>
      </w:r>
      <w:r w:rsidR="00BF3BA6" w:rsidRPr="005C544D">
        <w:rPr>
          <w:rFonts w:ascii="Arial" w:hAnsi="Arial" w:cs="Arial"/>
        </w:rPr>
        <w:t>something else</w:t>
      </w:r>
      <w:r w:rsidR="001F42F9" w:rsidRPr="005C544D">
        <w:rPr>
          <w:rFonts w:ascii="Arial" w:hAnsi="Arial" w:cs="Arial"/>
        </w:rPr>
        <w:t>’, please share your thoughts here</w:t>
      </w:r>
      <w:r w:rsidR="001C6BA1">
        <w:rPr>
          <w:rFonts w:ascii="Arial" w:hAnsi="Arial" w:cs="Arial"/>
        </w:rPr>
        <w:t>:</w:t>
      </w:r>
    </w:p>
    <w:tbl>
      <w:tblPr>
        <w:tblStyle w:val="TableGrid"/>
        <w:tblW w:w="0" w:type="auto"/>
        <w:tblLook w:val="04A0" w:firstRow="1" w:lastRow="0" w:firstColumn="1" w:lastColumn="0" w:noHBand="0" w:noVBand="1"/>
      </w:tblPr>
      <w:tblGrid>
        <w:gridCol w:w="9017"/>
      </w:tblGrid>
      <w:tr w:rsidR="001C6BA1" w14:paraId="58C5F458" w14:textId="77777777" w:rsidTr="001C6BA1">
        <w:tc>
          <w:tcPr>
            <w:tcW w:w="9017" w:type="dxa"/>
          </w:tcPr>
          <w:p w14:paraId="3736DC79" w14:textId="77777777" w:rsidR="001C6BA1" w:rsidRDefault="001C6BA1" w:rsidP="00E028DE">
            <w:pPr>
              <w:rPr>
                <w:rFonts w:ascii="Arial" w:hAnsi="Arial" w:cs="Arial"/>
              </w:rPr>
            </w:pPr>
          </w:p>
          <w:p w14:paraId="0C755710" w14:textId="77777777" w:rsidR="001C6BA1" w:rsidRDefault="001C6BA1" w:rsidP="00E028DE">
            <w:pPr>
              <w:rPr>
                <w:rFonts w:ascii="Arial" w:hAnsi="Arial" w:cs="Arial"/>
              </w:rPr>
            </w:pPr>
          </w:p>
          <w:p w14:paraId="7EDD159B" w14:textId="77777777" w:rsidR="001C6BA1" w:rsidRDefault="001C6BA1" w:rsidP="00E028DE">
            <w:pPr>
              <w:rPr>
                <w:rFonts w:ascii="Arial" w:hAnsi="Arial" w:cs="Arial"/>
              </w:rPr>
            </w:pPr>
          </w:p>
          <w:p w14:paraId="5427A2ED" w14:textId="77777777" w:rsidR="001C6BA1" w:rsidRDefault="001C6BA1" w:rsidP="00E028DE">
            <w:pPr>
              <w:rPr>
                <w:rFonts w:ascii="Arial" w:hAnsi="Arial" w:cs="Arial"/>
              </w:rPr>
            </w:pPr>
          </w:p>
          <w:p w14:paraId="5EAA6AF4" w14:textId="77777777" w:rsidR="001C6BA1" w:rsidRDefault="001C6BA1" w:rsidP="00E028DE">
            <w:pPr>
              <w:rPr>
                <w:rFonts w:ascii="Arial" w:hAnsi="Arial" w:cs="Arial"/>
              </w:rPr>
            </w:pPr>
          </w:p>
          <w:p w14:paraId="28C269F8" w14:textId="77777777" w:rsidR="001C6BA1" w:rsidRDefault="001C6BA1" w:rsidP="00E028DE">
            <w:pPr>
              <w:rPr>
                <w:rFonts w:ascii="Arial" w:hAnsi="Arial" w:cs="Arial"/>
              </w:rPr>
            </w:pPr>
          </w:p>
          <w:p w14:paraId="0FD77C3D" w14:textId="42113245" w:rsidR="001C6BA1" w:rsidRDefault="001C6BA1" w:rsidP="00E028DE">
            <w:pPr>
              <w:rPr>
                <w:rFonts w:ascii="Arial" w:hAnsi="Arial" w:cs="Arial"/>
              </w:rPr>
            </w:pPr>
          </w:p>
        </w:tc>
      </w:tr>
    </w:tbl>
    <w:p w14:paraId="339533BA" w14:textId="77777777" w:rsidR="001C6BA1" w:rsidRPr="005C544D" w:rsidRDefault="001C6BA1" w:rsidP="00E028DE">
      <w:pPr>
        <w:rPr>
          <w:rFonts w:ascii="Arial" w:hAnsi="Arial" w:cs="Arial"/>
        </w:rPr>
      </w:pPr>
    </w:p>
    <w:p w14:paraId="19614688" w14:textId="48E535F4" w:rsidR="001C6BA1" w:rsidRPr="001C6BA1" w:rsidRDefault="00BD78DD" w:rsidP="001C6BA1">
      <w:pPr>
        <w:pStyle w:val="Heading4"/>
        <w:rPr>
          <w:rFonts w:ascii="Arial" w:hAnsi="Arial" w:cs="Arial"/>
          <w:color w:val="4472C4" w:themeColor="accent1"/>
        </w:rPr>
      </w:pPr>
      <w:r w:rsidRPr="005C544D">
        <w:rPr>
          <w:rStyle w:val="IntenseEmphasis"/>
          <w:rFonts w:ascii="Arial" w:hAnsi="Arial" w:cs="Arial"/>
          <w:i/>
          <w:iCs/>
        </w:rPr>
        <w:t>3b. The Council is considering how best to continue to provide ice rink facilities in the town in the future, as the current rink on Cromwell Road is in need of refurbishment. Would you support the idea of a new ice rink located within the town centre?</w:t>
      </w:r>
      <w:r w:rsidR="001C6BA1">
        <w:rPr>
          <w:rStyle w:val="IntenseEmphasis"/>
          <w:rFonts w:ascii="Arial" w:hAnsi="Arial" w:cs="Arial"/>
          <w:i/>
          <w:iCs/>
        </w:rPr>
        <w:br/>
      </w:r>
    </w:p>
    <w:tbl>
      <w:tblPr>
        <w:tblStyle w:val="TableGrid"/>
        <w:tblW w:w="0" w:type="auto"/>
        <w:tblLook w:val="04A0" w:firstRow="1" w:lastRow="0" w:firstColumn="1" w:lastColumn="0" w:noHBand="0" w:noVBand="1"/>
      </w:tblPr>
      <w:tblGrid>
        <w:gridCol w:w="2122"/>
        <w:gridCol w:w="567"/>
      </w:tblGrid>
      <w:tr w:rsidR="001C6BA1" w14:paraId="467C3189"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44166AEE" w14:textId="188D2BC4" w:rsidR="001C6BA1" w:rsidRDefault="001C6BA1" w:rsidP="000C7253">
            <w:pPr>
              <w:rPr>
                <w:rStyle w:val="IntenseEmphasis"/>
                <w:rFonts w:ascii="Arial" w:hAnsi="Arial" w:cs="Arial"/>
                <w:i w:val="0"/>
                <w:iCs w:val="0"/>
                <w:color w:val="auto"/>
              </w:rPr>
            </w:pPr>
            <w:r>
              <w:rPr>
                <w:rStyle w:val="IntenseEmphasis"/>
                <w:rFonts w:ascii="Arial" w:hAnsi="Arial" w:cs="Arial"/>
                <w:i w:val="0"/>
                <w:iCs w:val="0"/>
                <w:color w:val="auto"/>
              </w:rPr>
              <w:t>Yes</w:t>
            </w:r>
          </w:p>
        </w:tc>
        <w:tc>
          <w:tcPr>
            <w:tcW w:w="567" w:type="dxa"/>
          </w:tcPr>
          <w:p w14:paraId="2B1101BB" w14:textId="77777777" w:rsidR="001C6BA1" w:rsidRDefault="001C6BA1" w:rsidP="000C7253">
            <w:pPr>
              <w:rPr>
                <w:rStyle w:val="IntenseEmphasis"/>
                <w:rFonts w:ascii="Arial" w:hAnsi="Arial" w:cs="Arial"/>
                <w:i w:val="0"/>
                <w:iCs w:val="0"/>
                <w:color w:val="auto"/>
              </w:rPr>
            </w:pPr>
          </w:p>
        </w:tc>
      </w:tr>
      <w:tr w:rsidR="001C6BA1" w14:paraId="36901D0E"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25851D01" w14:textId="01DA115E" w:rsidR="001C6BA1" w:rsidRDefault="001C6BA1" w:rsidP="000C7253">
            <w:pPr>
              <w:rPr>
                <w:rStyle w:val="IntenseEmphasis"/>
                <w:rFonts w:ascii="Arial" w:hAnsi="Arial" w:cs="Arial"/>
                <w:i w:val="0"/>
                <w:iCs w:val="0"/>
                <w:color w:val="auto"/>
              </w:rPr>
            </w:pPr>
            <w:r>
              <w:rPr>
                <w:rStyle w:val="IntenseEmphasis"/>
                <w:rFonts w:ascii="Arial" w:hAnsi="Arial" w:cs="Arial"/>
                <w:i w:val="0"/>
                <w:iCs w:val="0"/>
                <w:color w:val="auto"/>
              </w:rPr>
              <w:t>No</w:t>
            </w:r>
          </w:p>
        </w:tc>
        <w:tc>
          <w:tcPr>
            <w:tcW w:w="567" w:type="dxa"/>
          </w:tcPr>
          <w:p w14:paraId="7EB666BB" w14:textId="77777777" w:rsidR="001C6BA1" w:rsidRDefault="001C6BA1" w:rsidP="000C7253">
            <w:pPr>
              <w:rPr>
                <w:rStyle w:val="IntenseEmphasis"/>
                <w:rFonts w:ascii="Arial" w:hAnsi="Arial" w:cs="Arial"/>
                <w:i w:val="0"/>
                <w:iCs w:val="0"/>
                <w:color w:val="auto"/>
              </w:rPr>
            </w:pPr>
          </w:p>
        </w:tc>
      </w:tr>
      <w:tr w:rsidR="001C6BA1" w14:paraId="18981432"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51B76525" w14:textId="7941E537" w:rsidR="001C6BA1" w:rsidRDefault="001C6BA1" w:rsidP="000C7253">
            <w:pPr>
              <w:rPr>
                <w:rStyle w:val="IntenseEmphasis"/>
                <w:rFonts w:ascii="Arial" w:hAnsi="Arial" w:cs="Arial"/>
                <w:i w:val="0"/>
                <w:iCs w:val="0"/>
                <w:color w:val="auto"/>
              </w:rPr>
            </w:pPr>
            <w:r>
              <w:rPr>
                <w:rStyle w:val="IntenseEmphasis"/>
                <w:rFonts w:ascii="Arial" w:hAnsi="Arial" w:cs="Arial"/>
                <w:i w:val="0"/>
                <w:iCs w:val="0"/>
                <w:color w:val="auto"/>
              </w:rPr>
              <w:t>No view on this</w:t>
            </w:r>
          </w:p>
        </w:tc>
        <w:tc>
          <w:tcPr>
            <w:tcW w:w="567" w:type="dxa"/>
          </w:tcPr>
          <w:p w14:paraId="03B02C17" w14:textId="77777777" w:rsidR="001C6BA1" w:rsidRDefault="001C6BA1" w:rsidP="000C7253">
            <w:pPr>
              <w:rPr>
                <w:rStyle w:val="IntenseEmphasis"/>
                <w:rFonts w:ascii="Arial" w:hAnsi="Arial" w:cs="Arial"/>
                <w:i w:val="0"/>
                <w:iCs w:val="0"/>
                <w:color w:val="auto"/>
              </w:rPr>
            </w:pPr>
          </w:p>
        </w:tc>
      </w:tr>
    </w:tbl>
    <w:p w14:paraId="44D71792" w14:textId="77777777" w:rsidR="00FE1704" w:rsidRPr="005C544D" w:rsidRDefault="00FE1704" w:rsidP="00FE1704">
      <w:pPr>
        <w:pStyle w:val="ListParagraph"/>
        <w:ind w:left="1080"/>
        <w:rPr>
          <w:rStyle w:val="IntenseEmphasis"/>
          <w:rFonts w:ascii="Arial" w:hAnsi="Arial" w:cs="Arial"/>
        </w:rPr>
      </w:pPr>
    </w:p>
    <w:p w14:paraId="14BEB768" w14:textId="3AB3A2EC" w:rsidR="00FE1704" w:rsidRPr="005C544D" w:rsidRDefault="00E55473" w:rsidP="00FE1704">
      <w:pPr>
        <w:pStyle w:val="ListParagraph"/>
        <w:numPr>
          <w:ilvl w:val="0"/>
          <w:numId w:val="2"/>
        </w:numPr>
        <w:rPr>
          <w:rStyle w:val="IntenseEmphasis"/>
          <w:rFonts w:ascii="Arial" w:hAnsi="Arial" w:cs="Arial"/>
        </w:rPr>
      </w:pPr>
      <w:r w:rsidRPr="005C544D">
        <w:rPr>
          <w:rStyle w:val="IntenseEmphasis"/>
          <w:rFonts w:ascii="Arial" w:hAnsi="Arial" w:cs="Arial"/>
        </w:rPr>
        <w:t xml:space="preserve">Do you agree with the vision </w:t>
      </w:r>
      <w:r w:rsidR="00FE1704" w:rsidRPr="005C544D">
        <w:rPr>
          <w:rStyle w:val="IntenseEmphasis"/>
          <w:rFonts w:ascii="Arial" w:hAnsi="Arial" w:cs="Arial"/>
        </w:rPr>
        <w:t xml:space="preserve">set out on board </w:t>
      </w:r>
      <w:r w:rsidR="00772C04" w:rsidRPr="005C544D">
        <w:rPr>
          <w:rStyle w:val="IntenseEmphasis"/>
          <w:rFonts w:ascii="Arial" w:hAnsi="Arial" w:cs="Arial"/>
        </w:rPr>
        <w:t>3</w:t>
      </w:r>
      <w:r w:rsidR="00FE1704" w:rsidRPr="005C544D">
        <w:rPr>
          <w:rStyle w:val="IntenseEmphasis"/>
          <w:rFonts w:ascii="Arial" w:hAnsi="Arial" w:cs="Arial"/>
        </w:rPr>
        <w:t>?</w:t>
      </w:r>
    </w:p>
    <w:p w14:paraId="078D4C4B" w14:textId="2F339644" w:rsidR="00FE1704" w:rsidRPr="001C6BA1" w:rsidRDefault="001C6BA1" w:rsidP="001C6BA1">
      <w:pPr>
        <w:rPr>
          <w:rFonts w:ascii="Arial" w:hAnsi="Arial" w:cs="Arial"/>
          <w:sz w:val="22"/>
          <w:szCs w:val="20"/>
        </w:rPr>
      </w:pPr>
      <w:r>
        <w:rPr>
          <w:rFonts w:ascii="Arial" w:hAnsi="Arial" w:cs="Arial"/>
          <w:sz w:val="22"/>
          <w:szCs w:val="20"/>
        </w:rPr>
        <w:t>Grimsby Town Centre will be a successful and vibrant town centre that is well used by local people and visitors throughout the day and the evening. It will provide a range of functions and be home to a number of uses including shopping, businesses, homes, cafes and restaurants and leisure activities. There will be exciting spaces for all ages to learn, explore new things, and develop skills. Grimsby will be known for clean town centre growth and use of low carbon technologies. It will feel safe and welcoming to all and its heritage assets and waterside location will be celebrated and well used.</w:t>
      </w:r>
      <w:bookmarkStart w:id="0" w:name="_Hlk43908660"/>
    </w:p>
    <w:tbl>
      <w:tblPr>
        <w:tblStyle w:val="TableGrid"/>
        <w:tblW w:w="0" w:type="auto"/>
        <w:tblLook w:val="04A0" w:firstRow="1" w:lastRow="0" w:firstColumn="1" w:lastColumn="0" w:noHBand="0" w:noVBand="1"/>
      </w:tblPr>
      <w:tblGrid>
        <w:gridCol w:w="2122"/>
        <w:gridCol w:w="567"/>
      </w:tblGrid>
      <w:tr w:rsidR="001C6BA1" w14:paraId="7E816E58"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335C2509" w14:textId="32F23021" w:rsidR="001C6BA1" w:rsidRDefault="001C6BA1" w:rsidP="000C7253">
            <w:pPr>
              <w:rPr>
                <w:rStyle w:val="IntenseEmphasis"/>
                <w:rFonts w:ascii="Arial" w:hAnsi="Arial" w:cs="Arial"/>
                <w:i w:val="0"/>
                <w:iCs w:val="0"/>
                <w:color w:val="auto"/>
              </w:rPr>
            </w:pPr>
            <w:r>
              <w:rPr>
                <w:rStyle w:val="IntenseEmphasis"/>
                <w:rFonts w:ascii="Arial" w:hAnsi="Arial" w:cs="Arial"/>
                <w:i w:val="0"/>
                <w:iCs w:val="0"/>
                <w:color w:val="auto"/>
              </w:rPr>
              <w:t>Agree</w:t>
            </w:r>
          </w:p>
        </w:tc>
        <w:tc>
          <w:tcPr>
            <w:tcW w:w="567" w:type="dxa"/>
          </w:tcPr>
          <w:p w14:paraId="71059712" w14:textId="77777777" w:rsidR="001C6BA1" w:rsidRDefault="001C6BA1" w:rsidP="000C7253">
            <w:pPr>
              <w:rPr>
                <w:rStyle w:val="IntenseEmphasis"/>
                <w:rFonts w:ascii="Arial" w:hAnsi="Arial" w:cs="Arial"/>
                <w:i w:val="0"/>
                <w:iCs w:val="0"/>
                <w:color w:val="auto"/>
              </w:rPr>
            </w:pPr>
          </w:p>
        </w:tc>
      </w:tr>
      <w:tr w:rsidR="001C6BA1" w14:paraId="5B270B39"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467319E2" w14:textId="45CE9224" w:rsidR="001C6BA1" w:rsidRDefault="001C6BA1" w:rsidP="000C7253">
            <w:pPr>
              <w:rPr>
                <w:rStyle w:val="IntenseEmphasis"/>
                <w:rFonts w:ascii="Arial" w:hAnsi="Arial" w:cs="Arial"/>
                <w:i w:val="0"/>
                <w:iCs w:val="0"/>
                <w:color w:val="auto"/>
              </w:rPr>
            </w:pPr>
            <w:r>
              <w:rPr>
                <w:rStyle w:val="IntenseEmphasis"/>
                <w:rFonts w:ascii="Arial" w:hAnsi="Arial" w:cs="Arial"/>
                <w:i w:val="0"/>
                <w:iCs w:val="0"/>
                <w:color w:val="auto"/>
              </w:rPr>
              <w:t>Disagree</w:t>
            </w:r>
          </w:p>
        </w:tc>
        <w:tc>
          <w:tcPr>
            <w:tcW w:w="567" w:type="dxa"/>
          </w:tcPr>
          <w:p w14:paraId="48B4CCF1" w14:textId="77777777" w:rsidR="001C6BA1" w:rsidRDefault="001C6BA1" w:rsidP="000C7253">
            <w:pPr>
              <w:rPr>
                <w:rStyle w:val="IntenseEmphasis"/>
                <w:rFonts w:ascii="Arial" w:hAnsi="Arial" w:cs="Arial"/>
                <w:i w:val="0"/>
                <w:iCs w:val="0"/>
                <w:color w:val="auto"/>
              </w:rPr>
            </w:pPr>
          </w:p>
        </w:tc>
      </w:tr>
    </w:tbl>
    <w:p w14:paraId="7194CCAD" w14:textId="77777777" w:rsidR="001C6BA1" w:rsidRPr="001C6BA1" w:rsidRDefault="001C6BA1" w:rsidP="001C6BA1">
      <w:pPr>
        <w:rPr>
          <w:rFonts w:ascii="Arial" w:hAnsi="Arial" w:cs="Arial"/>
        </w:rPr>
      </w:pPr>
    </w:p>
    <w:bookmarkEnd w:id="0"/>
    <w:p w14:paraId="7660AE51" w14:textId="33D602D3" w:rsidR="00772C04" w:rsidRPr="005C544D" w:rsidRDefault="007062D0" w:rsidP="00772C04">
      <w:pPr>
        <w:rPr>
          <w:rFonts w:ascii="Arial" w:hAnsi="Arial" w:cs="Arial"/>
        </w:rPr>
      </w:pPr>
      <w:r w:rsidRPr="005C544D">
        <w:rPr>
          <w:rFonts w:ascii="Arial" w:hAnsi="Arial" w:cs="Arial"/>
        </w:rPr>
        <w:t>Please let us know if there is anything else you think the vision for the town centre</w:t>
      </w:r>
      <w:r w:rsidR="00ED5331" w:rsidRPr="005C544D">
        <w:rPr>
          <w:rFonts w:ascii="Arial" w:hAnsi="Arial" w:cs="Arial"/>
        </w:rPr>
        <w:t xml:space="preserve"> should include:</w:t>
      </w:r>
    </w:p>
    <w:tbl>
      <w:tblPr>
        <w:tblStyle w:val="TableGrid"/>
        <w:tblW w:w="0" w:type="auto"/>
        <w:tblLook w:val="04A0" w:firstRow="1" w:lastRow="0" w:firstColumn="1" w:lastColumn="0" w:noHBand="0" w:noVBand="1"/>
      </w:tblPr>
      <w:tblGrid>
        <w:gridCol w:w="9017"/>
      </w:tblGrid>
      <w:tr w:rsidR="001C6BA1" w14:paraId="5C17E19F" w14:textId="77777777" w:rsidTr="001C6BA1">
        <w:tc>
          <w:tcPr>
            <w:tcW w:w="9017" w:type="dxa"/>
          </w:tcPr>
          <w:p w14:paraId="39155B34" w14:textId="77777777" w:rsidR="001C6BA1" w:rsidRDefault="001C6BA1" w:rsidP="00503559">
            <w:pPr>
              <w:rPr>
                <w:rFonts w:ascii="Arial" w:hAnsi="Arial" w:cs="Arial"/>
              </w:rPr>
            </w:pPr>
          </w:p>
          <w:p w14:paraId="7B16B412" w14:textId="77777777" w:rsidR="001C6BA1" w:rsidRDefault="001C6BA1" w:rsidP="00503559">
            <w:pPr>
              <w:rPr>
                <w:rFonts w:ascii="Arial" w:hAnsi="Arial" w:cs="Arial"/>
              </w:rPr>
            </w:pPr>
          </w:p>
          <w:p w14:paraId="76F7D4AA" w14:textId="77777777" w:rsidR="001C6BA1" w:rsidRDefault="001C6BA1" w:rsidP="00503559">
            <w:pPr>
              <w:rPr>
                <w:rFonts w:ascii="Arial" w:hAnsi="Arial" w:cs="Arial"/>
              </w:rPr>
            </w:pPr>
          </w:p>
          <w:p w14:paraId="3A88B4B3" w14:textId="77777777" w:rsidR="001C6BA1" w:rsidRDefault="001C6BA1" w:rsidP="00503559">
            <w:pPr>
              <w:rPr>
                <w:rFonts w:ascii="Arial" w:hAnsi="Arial" w:cs="Arial"/>
              </w:rPr>
            </w:pPr>
          </w:p>
          <w:p w14:paraId="07312AAA" w14:textId="77777777" w:rsidR="001C6BA1" w:rsidRDefault="001C6BA1" w:rsidP="00503559">
            <w:pPr>
              <w:rPr>
                <w:rFonts w:ascii="Arial" w:hAnsi="Arial" w:cs="Arial"/>
              </w:rPr>
            </w:pPr>
          </w:p>
          <w:p w14:paraId="6B3DF6F5" w14:textId="77777777" w:rsidR="001C6BA1" w:rsidRDefault="001C6BA1" w:rsidP="00503559">
            <w:pPr>
              <w:rPr>
                <w:rFonts w:ascii="Arial" w:hAnsi="Arial" w:cs="Arial"/>
              </w:rPr>
            </w:pPr>
          </w:p>
          <w:p w14:paraId="1CA409C7" w14:textId="043E75E8" w:rsidR="001C6BA1" w:rsidRDefault="001C6BA1" w:rsidP="00503559">
            <w:pPr>
              <w:rPr>
                <w:rFonts w:ascii="Arial" w:hAnsi="Arial" w:cs="Arial"/>
              </w:rPr>
            </w:pPr>
          </w:p>
        </w:tc>
      </w:tr>
    </w:tbl>
    <w:p w14:paraId="6BD6093E" w14:textId="1147EBDC" w:rsidR="003F5CA0" w:rsidRDefault="003F5CA0" w:rsidP="00503559">
      <w:pPr>
        <w:rPr>
          <w:rFonts w:ascii="Arial" w:hAnsi="Arial" w:cs="Arial"/>
        </w:rPr>
      </w:pPr>
    </w:p>
    <w:p w14:paraId="0F3006BB" w14:textId="407EE310" w:rsidR="001C6BA1" w:rsidRDefault="001C6BA1" w:rsidP="00503559">
      <w:pPr>
        <w:rPr>
          <w:rFonts w:ascii="Arial" w:hAnsi="Arial" w:cs="Arial"/>
        </w:rPr>
      </w:pPr>
    </w:p>
    <w:p w14:paraId="5ED9C051" w14:textId="62B3C5A8" w:rsidR="001C6BA1" w:rsidRDefault="001C6BA1" w:rsidP="00503559">
      <w:pPr>
        <w:rPr>
          <w:rFonts w:ascii="Arial" w:hAnsi="Arial" w:cs="Arial"/>
        </w:rPr>
      </w:pPr>
    </w:p>
    <w:p w14:paraId="25B29CE4" w14:textId="5039AF05" w:rsidR="001C6BA1" w:rsidRDefault="001C6BA1" w:rsidP="00503559">
      <w:pPr>
        <w:rPr>
          <w:rFonts w:ascii="Arial" w:hAnsi="Arial" w:cs="Arial"/>
        </w:rPr>
      </w:pPr>
    </w:p>
    <w:p w14:paraId="4FFC24A3" w14:textId="77777777" w:rsidR="001C6BA1" w:rsidRPr="005C544D" w:rsidRDefault="001C6BA1" w:rsidP="00503559">
      <w:pPr>
        <w:rPr>
          <w:rFonts w:ascii="Arial" w:hAnsi="Arial" w:cs="Arial"/>
        </w:rPr>
      </w:pPr>
    </w:p>
    <w:p w14:paraId="651CE314" w14:textId="1CAC148E" w:rsidR="00E55473" w:rsidRPr="005C544D" w:rsidRDefault="00E55473" w:rsidP="00E55473">
      <w:pPr>
        <w:pStyle w:val="ListParagraph"/>
        <w:numPr>
          <w:ilvl w:val="0"/>
          <w:numId w:val="2"/>
        </w:numPr>
        <w:rPr>
          <w:rStyle w:val="IntenseEmphasis"/>
          <w:rFonts w:ascii="Arial" w:hAnsi="Arial" w:cs="Arial"/>
        </w:rPr>
      </w:pPr>
      <w:r w:rsidRPr="005C544D">
        <w:rPr>
          <w:rStyle w:val="IntenseEmphasis"/>
          <w:rFonts w:ascii="Arial" w:hAnsi="Arial" w:cs="Arial"/>
        </w:rPr>
        <w:lastRenderedPageBreak/>
        <w:t>Wh</w:t>
      </w:r>
      <w:r w:rsidR="00C40842" w:rsidRPr="005C544D">
        <w:rPr>
          <w:rStyle w:val="IntenseEmphasis"/>
          <w:rFonts w:ascii="Arial" w:hAnsi="Arial" w:cs="Arial"/>
        </w:rPr>
        <w:t>ich of the following</w:t>
      </w:r>
      <w:r w:rsidR="003F5CA0" w:rsidRPr="005C544D">
        <w:rPr>
          <w:rStyle w:val="IntenseEmphasis"/>
          <w:rFonts w:ascii="Arial" w:hAnsi="Arial" w:cs="Arial"/>
        </w:rPr>
        <w:t xml:space="preserve"> proposed principles</w:t>
      </w:r>
      <w:r w:rsidRPr="005C544D">
        <w:rPr>
          <w:rStyle w:val="IntenseEmphasis"/>
          <w:rFonts w:ascii="Arial" w:hAnsi="Arial" w:cs="Arial"/>
        </w:rPr>
        <w:t xml:space="preserve"> </w:t>
      </w:r>
      <w:r w:rsidR="00C40842" w:rsidRPr="005C544D">
        <w:rPr>
          <w:rStyle w:val="IntenseEmphasis"/>
          <w:rFonts w:ascii="Arial" w:hAnsi="Arial" w:cs="Arial"/>
        </w:rPr>
        <w:t xml:space="preserve">are important to you for </w:t>
      </w:r>
      <w:r w:rsidR="00E90A97" w:rsidRPr="005C544D">
        <w:rPr>
          <w:rStyle w:val="IntenseEmphasis"/>
          <w:rFonts w:ascii="Arial" w:hAnsi="Arial" w:cs="Arial"/>
        </w:rPr>
        <w:t xml:space="preserve">the future development of </w:t>
      </w:r>
      <w:r w:rsidR="00C40842" w:rsidRPr="005C544D">
        <w:rPr>
          <w:rStyle w:val="IntenseEmphasis"/>
          <w:rFonts w:ascii="Arial" w:hAnsi="Arial" w:cs="Arial"/>
        </w:rPr>
        <w:t xml:space="preserve">Grimsby Town Centre? (Please tick </w:t>
      </w:r>
      <w:r w:rsidR="001C6BA1">
        <w:rPr>
          <w:rStyle w:val="IntenseEmphasis"/>
          <w:rFonts w:ascii="Arial" w:hAnsi="Arial" w:cs="Arial"/>
        </w:rPr>
        <w:t>‘Important’ or ‘Not Important’</w:t>
      </w:r>
      <w:r w:rsidR="00C40842" w:rsidRPr="005C544D">
        <w:rPr>
          <w:rStyle w:val="IntenseEmphasis"/>
          <w:rFonts w:ascii="Arial" w:hAnsi="Arial" w:cs="Arial"/>
        </w:rPr>
        <w:t>)</w:t>
      </w:r>
    </w:p>
    <w:p w14:paraId="1355795B" w14:textId="77777777" w:rsidR="00C40842" w:rsidRPr="005C544D" w:rsidRDefault="00C40842" w:rsidP="00C40842">
      <w:pPr>
        <w:pStyle w:val="ListParagraph"/>
        <w:rPr>
          <w:rFonts w:ascii="Arial" w:hAnsi="Arial" w:cs="Arial"/>
          <w:b/>
          <w:bCs/>
        </w:rPr>
      </w:pPr>
    </w:p>
    <w:tbl>
      <w:tblPr>
        <w:tblStyle w:val="TableGrid"/>
        <w:tblW w:w="0" w:type="auto"/>
        <w:tblInd w:w="-5" w:type="dxa"/>
        <w:tblLook w:val="04A0" w:firstRow="1" w:lastRow="0" w:firstColumn="1" w:lastColumn="0" w:noHBand="0" w:noVBand="1"/>
      </w:tblPr>
      <w:tblGrid>
        <w:gridCol w:w="6099"/>
        <w:gridCol w:w="1414"/>
        <w:gridCol w:w="1509"/>
      </w:tblGrid>
      <w:tr w:rsidR="00C40842" w:rsidRPr="005C544D" w14:paraId="1FD9DE7D" w14:textId="77777777" w:rsidTr="001C6BA1">
        <w:tc>
          <w:tcPr>
            <w:tcW w:w="6099" w:type="dxa"/>
          </w:tcPr>
          <w:p w14:paraId="76B554ED" w14:textId="2FAB3985" w:rsidR="00C40842" w:rsidRPr="005C544D" w:rsidRDefault="00C40842" w:rsidP="00C40842">
            <w:pPr>
              <w:pStyle w:val="ListParagraph"/>
              <w:ind w:left="0"/>
              <w:rPr>
                <w:rFonts w:ascii="Arial" w:hAnsi="Arial" w:cs="Arial"/>
                <w:b/>
                <w:bCs/>
              </w:rPr>
            </w:pPr>
            <w:bookmarkStart w:id="1" w:name="_Hlk43913894"/>
          </w:p>
        </w:tc>
        <w:tc>
          <w:tcPr>
            <w:tcW w:w="1414" w:type="dxa"/>
          </w:tcPr>
          <w:p w14:paraId="2587F8F1" w14:textId="0926C2BA" w:rsidR="00C40842" w:rsidRPr="005C544D" w:rsidRDefault="00F302A8" w:rsidP="00C40842">
            <w:pPr>
              <w:pStyle w:val="ListParagraph"/>
              <w:ind w:left="0"/>
              <w:rPr>
                <w:rFonts w:ascii="Arial" w:hAnsi="Arial" w:cs="Arial"/>
                <w:b/>
                <w:bCs/>
              </w:rPr>
            </w:pPr>
            <w:r w:rsidRPr="005C544D">
              <w:rPr>
                <w:rFonts w:ascii="Arial" w:hAnsi="Arial" w:cs="Arial"/>
                <w:b/>
                <w:bCs/>
              </w:rPr>
              <w:t>Important</w:t>
            </w:r>
          </w:p>
        </w:tc>
        <w:tc>
          <w:tcPr>
            <w:tcW w:w="1509" w:type="dxa"/>
          </w:tcPr>
          <w:p w14:paraId="6C65FE4E" w14:textId="2C3A39FF" w:rsidR="00C40842" w:rsidRPr="005C544D" w:rsidRDefault="00F302A8" w:rsidP="00C40842">
            <w:pPr>
              <w:pStyle w:val="ListParagraph"/>
              <w:ind w:left="0"/>
              <w:rPr>
                <w:rFonts w:ascii="Arial" w:hAnsi="Arial" w:cs="Arial"/>
                <w:b/>
                <w:bCs/>
              </w:rPr>
            </w:pPr>
            <w:r w:rsidRPr="005C544D">
              <w:rPr>
                <w:rFonts w:ascii="Arial" w:hAnsi="Arial" w:cs="Arial"/>
                <w:b/>
                <w:bCs/>
              </w:rPr>
              <w:t>Not important</w:t>
            </w:r>
          </w:p>
        </w:tc>
      </w:tr>
      <w:tr w:rsidR="00C40842" w:rsidRPr="005C544D" w14:paraId="2A17D2E1" w14:textId="77777777" w:rsidTr="001C6BA1">
        <w:tc>
          <w:tcPr>
            <w:tcW w:w="6099" w:type="dxa"/>
          </w:tcPr>
          <w:p w14:paraId="6D6D2AB1" w14:textId="6BDAFA15" w:rsidR="00C40842" w:rsidRPr="005C544D" w:rsidRDefault="00C40842" w:rsidP="00C40842">
            <w:pPr>
              <w:pStyle w:val="ListParagraph"/>
              <w:ind w:left="0"/>
              <w:rPr>
                <w:rFonts w:ascii="Arial" w:hAnsi="Arial" w:cs="Arial"/>
              </w:rPr>
            </w:pPr>
            <w:r w:rsidRPr="005C544D">
              <w:rPr>
                <w:rFonts w:ascii="Arial" w:hAnsi="Arial" w:cs="Arial"/>
              </w:rPr>
              <w:t>Provid</w:t>
            </w:r>
            <w:r w:rsidR="00772C04" w:rsidRPr="005C544D">
              <w:rPr>
                <w:rFonts w:ascii="Arial" w:hAnsi="Arial" w:cs="Arial"/>
              </w:rPr>
              <w:t xml:space="preserve">ing a </w:t>
            </w:r>
            <w:r w:rsidR="00D82368" w:rsidRPr="005C544D">
              <w:rPr>
                <w:rFonts w:ascii="Arial" w:hAnsi="Arial" w:cs="Arial"/>
              </w:rPr>
              <w:t>range</w:t>
            </w:r>
            <w:r w:rsidR="00BF3BA6" w:rsidRPr="005C544D">
              <w:rPr>
                <w:rFonts w:ascii="Arial" w:hAnsi="Arial" w:cs="Arial"/>
              </w:rPr>
              <w:t xml:space="preserve"> of</w:t>
            </w:r>
            <w:r w:rsidR="00772C04" w:rsidRPr="005C544D">
              <w:rPr>
                <w:rFonts w:ascii="Arial" w:hAnsi="Arial" w:cs="Arial"/>
              </w:rPr>
              <w:t xml:space="preserve"> uses</w:t>
            </w:r>
            <w:r w:rsidR="00BF3BA6" w:rsidRPr="005C544D">
              <w:rPr>
                <w:rFonts w:ascii="Arial" w:hAnsi="Arial" w:cs="Arial"/>
              </w:rPr>
              <w:t xml:space="preserve"> </w:t>
            </w:r>
            <w:r w:rsidR="003F5CA0" w:rsidRPr="005C544D">
              <w:rPr>
                <w:rFonts w:ascii="Arial" w:hAnsi="Arial" w:cs="Arial"/>
              </w:rPr>
              <w:t>including shops, cafes, new leisure facilities, homes and offices</w:t>
            </w:r>
          </w:p>
        </w:tc>
        <w:tc>
          <w:tcPr>
            <w:tcW w:w="1414" w:type="dxa"/>
          </w:tcPr>
          <w:p w14:paraId="100BB972" w14:textId="77777777" w:rsidR="00C40842" w:rsidRPr="005C544D" w:rsidRDefault="00C40842" w:rsidP="00C40842">
            <w:pPr>
              <w:pStyle w:val="ListParagraph"/>
              <w:ind w:left="0"/>
              <w:rPr>
                <w:rFonts w:ascii="Arial" w:hAnsi="Arial" w:cs="Arial"/>
                <w:b/>
                <w:bCs/>
              </w:rPr>
            </w:pPr>
          </w:p>
        </w:tc>
        <w:tc>
          <w:tcPr>
            <w:tcW w:w="1509" w:type="dxa"/>
          </w:tcPr>
          <w:p w14:paraId="2CD608AE" w14:textId="77777777" w:rsidR="00C40842" w:rsidRPr="005C544D" w:rsidRDefault="00C40842" w:rsidP="00C40842">
            <w:pPr>
              <w:pStyle w:val="ListParagraph"/>
              <w:ind w:left="0"/>
              <w:rPr>
                <w:rFonts w:ascii="Arial" w:hAnsi="Arial" w:cs="Arial"/>
                <w:b/>
                <w:bCs/>
              </w:rPr>
            </w:pPr>
          </w:p>
        </w:tc>
      </w:tr>
      <w:tr w:rsidR="00C40842" w:rsidRPr="005C544D" w14:paraId="04A1DAAA" w14:textId="77777777" w:rsidTr="001C6BA1">
        <w:tc>
          <w:tcPr>
            <w:tcW w:w="6099" w:type="dxa"/>
          </w:tcPr>
          <w:p w14:paraId="17DA7B40" w14:textId="5754E58A" w:rsidR="00772C04" w:rsidRPr="005C544D" w:rsidRDefault="00476F10" w:rsidP="00C40842">
            <w:pPr>
              <w:pStyle w:val="ListParagraph"/>
              <w:ind w:left="0"/>
              <w:rPr>
                <w:rFonts w:ascii="Arial" w:hAnsi="Arial" w:cs="Arial"/>
              </w:rPr>
            </w:pPr>
            <w:r w:rsidRPr="005C544D">
              <w:rPr>
                <w:rFonts w:ascii="Arial" w:hAnsi="Arial" w:cs="Arial"/>
              </w:rPr>
              <w:t xml:space="preserve">Providing </w:t>
            </w:r>
            <w:r w:rsidR="003F5CA0" w:rsidRPr="005C544D">
              <w:rPr>
                <w:rFonts w:ascii="Arial" w:hAnsi="Arial" w:cs="Arial"/>
              </w:rPr>
              <w:t>opportunities for people to enjoy the water</w:t>
            </w:r>
          </w:p>
        </w:tc>
        <w:tc>
          <w:tcPr>
            <w:tcW w:w="1414" w:type="dxa"/>
          </w:tcPr>
          <w:p w14:paraId="33B6F3BC" w14:textId="77777777" w:rsidR="00C40842" w:rsidRPr="005C544D" w:rsidRDefault="00C40842" w:rsidP="00C40842">
            <w:pPr>
              <w:pStyle w:val="ListParagraph"/>
              <w:ind w:left="0"/>
              <w:rPr>
                <w:rFonts w:ascii="Arial" w:hAnsi="Arial" w:cs="Arial"/>
                <w:b/>
                <w:bCs/>
              </w:rPr>
            </w:pPr>
          </w:p>
        </w:tc>
        <w:tc>
          <w:tcPr>
            <w:tcW w:w="1509" w:type="dxa"/>
          </w:tcPr>
          <w:p w14:paraId="0CB13097" w14:textId="77777777" w:rsidR="00C40842" w:rsidRPr="005C544D" w:rsidRDefault="00C40842" w:rsidP="00C40842">
            <w:pPr>
              <w:pStyle w:val="ListParagraph"/>
              <w:ind w:left="0"/>
              <w:rPr>
                <w:rFonts w:ascii="Arial" w:hAnsi="Arial" w:cs="Arial"/>
                <w:b/>
                <w:bCs/>
              </w:rPr>
            </w:pPr>
          </w:p>
        </w:tc>
      </w:tr>
      <w:tr w:rsidR="00C40842" w:rsidRPr="005C544D" w14:paraId="62BE7F0D" w14:textId="77777777" w:rsidTr="001C6BA1">
        <w:tc>
          <w:tcPr>
            <w:tcW w:w="6099" w:type="dxa"/>
          </w:tcPr>
          <w:p w14:paraId="504E5C03" w14:textId="05A50453" w:rsidR="00C40842" w:rsidRPr="005C544D" w:rsidRDefault="00772C04" w:rsidP="00C40842">
            <w:pPr>
              <w:pStyle w:val="ListParagraph"/>
              <w:ind w:left="0"/>
              <w:rPr>
                <w:rFonts w:ascii="Arial" w:hAnsi="Arial" w:cs="Arial"/>
                <w:b/>
                <w:bCs/>
              </w:rPr>
            </w:pPr>
            <w:r w:rsidRPr="005C544D">
              <w:rPr>
                <w:rFonts w:ascii="Arial" w:hAnsi="Arial" w:cs="Arial"/>
              </w:rPr>
              <w:t>Making the most of Grimsby’s heritage</w:t>
            </w:r>
          </w:p>
        </w:tc>
        <w:tc>
          <w:tcPr>
            <w:tcW w:w="1414" w:type="dxa"/>
          </w:tcPr>
          <w:p w14:paraId="692CB807" w14:textId="77777777" w:rsidR="00C40842" w:rsidRPr="005C544D" w:rsidRDefault="00C40842" w:rsidP="00C40842">
            <w:pPr>
              <w:pStyle w:val="ListParagraph"/>
              <w:ind w:left="0"/>
              <w:rPr>
                <w:rFonts w:ascii="Arial" w:hAnsi="Arial" w:cs="Arial"/>
                <w:b/>
                <w:bCs/>
              </w:rPr>
            </w:pPr>
          </w:p>
        </w:tc>
        <w:tc>
          <w:tcPr>
            <w:tcW w:w="1509" w:type="dxa"/>
          </w:tcPr>
          <w:p w14:paraId="739CD5AF" w14:textId="77777777" w:rsidR="00C40842" w:rsidRPr="005C544D" w:rsidRDefault="00C40842" w:rsidP="00C40842">
            <w:pPr>
              <w:pStyle w:val="ListParagraph"/>
              <w:ind w:left="0"/>
              <w:rPr>
                <w:rFonts w:ascii="Arial" w:hAnsi="Arial" w:cs="Arial"/>
                <w:b/>
                <w:bCs/>
              </w:rPr>
            </w:pPr>
          </w:p>
        </w:tc>
      </w:tr>
      <w:tr w:rsidR="00C40842" w:rsidRPr="005C544D" w14:paraId="416BC5D6" w14:textId="77777777" w:rsidTr="001C6BA1">
        <w:tc>
          <w:tcPr>
            <w:tcW w:w="6099" w:type="dxa"/>
          </w:tcPr>
          <w:p w14:paraId="411D05E4" w14:textId="6CBC1C59" w:rsidR="00C40842" w:rsidRPr="005C544D" w:rsidRDefault="003F5CA0" w:rsidP="00C40842">
            <w:pPr>
              <w:pStyle w:val="ListParagraph"/>
              <w:ind w:left="0"/>
              <w:rPr>
                <w:rFonts w:ascii="Arial" w:hAnsi="Arial" w:cs="Arial"/>
                <w:b/>
                <w:bCs/>
              </w:rPr>
            </w:pPr>
            <w:r w:rsidRPr="005C544D">
              <w:rPr>
                <w:rFonts w:ascii="Arial" w:hAnsi="Arial" w:cs="Arial"/>
              </w:rPr>
              <w:t>Providing o</w:t>
            </w:r>
            <w:r w:rsidR="00D82368" w:rsidRPr="005C544D">
              <w:rPr>
                <w:rFonts w:ascii="Arial" w:hAnsi="Arial" w:cs="Arial"/>
              </w:rPr>
              <w:t>pportunities for local people to be involved in helping shape future plans</w:t>
            </w:r>
          </w:p>
        </w:tc>
        <w:tc>
          <w:tcPr>
            <w:tcW w:w="1414" w:type="dxa"/>
          </w:tcPr>
          <w:p w14:paraId="1177D273" w14:textId="77777777" w:rsidR="00C40842" w:rsidRPr="005C544D" w:rsidRDefault="00C40842" w:rsidP="00C40842">
            <w:pPr>
              <w:pStyle w:val="ListParagraph"/>
              <w:ind w:left="0"/>
              <w:rPr>
                <w:rFonts w:ascii="Arial" w:hAnsi="Arial" w:cs="Arial"/>
                <w:b/>
                <w:bCs/>
              </w:rPr>
            </w:pPr>
          </w:p>
        </w:tc>
        <w:tc>
          <w:tcPr>
            <w:tcW w:w="1509" w:type="dxa"/>
          </w:tcPr>
          <w:p w14:paraId="3CD1385B" w14:textId="77777777" w:rsidR="00C40842" w:rsidRPr="005C544D" w:rsidRDefault="00C40842" w:rsidP="00C40842">
            <w:pPr>
              <w:pStyle w:val="ListParagraph"/>
              <w:ind w:left="0"/>
              <w:rPr>
                <w:rFonts w:ascii="Arial" w:hAnsi="Arial" w:cs="Arial"/>
                <w:b/>
                <w:bCs/>
              </w:rPr>
            </w:pPr>
          </w:p>
        </w:tc>
      </w:tr>
      <w:tr w:rsidR="00C40842" w:rsidRPr="005C544D" w14:paraId="577C8F4D" w14:textId="77777777" w:rsidTr="001C6BA1">
        <w:tc>
          <w:tcPr>
            <w:tcW w:w="6099" w:type="dxa"/>
          </w:tcPr>
          <w:p w14:paraId="5E918738" w14:textId="373919BE" w:rsidR="00C40842" w:rsidRPr="005C544D" w:rsidRDefault="004A5882" w:rsidP="004A5882">
            <w:pPr>
              <w:rPr>
                <w:rFonts w:ascii="Arial" w:hAnsi="Arial" w:cs="Arial"/>
              </w:rPr>
            </w:pPr>
            <w:r w:rsidRPr="005C544D">
              <w:rPr>
                <w:rFonts w:ascii="Arial" w:hAnsi="Arial" w:cs="Arial"/>
              </w:rPr>
              <w:t>Making it easier to move around the town centre in environmentally friendly ways</w:t>
            </w:r>
          </w:p>
        </w:tc>
        <w:tc>
          <w:tcPr>
            <w:tcW w:w="1414" w:type="dxa"/>
          </w:tcPr>
          <w:p w14:paraId="0FFD5F71" w14:textId="77777777" w:rsidR="00C40842" w:rsidRPr="005C544D" w:rsidRDefault="00C40842" w:rsidP="00C40842">
            <w:pPr>
              <w:pStyle w:val="ListParagraph"/>
              <w:ind w:left="0"/>
              <w:rPr>
                <w:rFonts w:ascii="Arial" w:hAnsi="Arial" w:cs="Arial"/>
                <w:b/>
                <w:bCs/>
              </w:rPr>
            </w:pPr>
          </w:p>
        </w:tc>
        <w:tc>
          <w:tcPr>
            <w:tcW w:w="1509" w:type="dxa"/>
          </w:tcPr>
          <w:p w14:paraId="06431B57" w14:textId="77777777" w:rsidR="00C40842" w:rsidRPr="005C544D" w:rsidRDefault="00C40842" w:rsidP="00C40842">
            <w:pPr>
              <w:pStyle w:val="ListParagraph"/>
              <w:ind w:left="0"/>
              <w:rPr>
                <w:rFonts w:ascii="Arial" w:hAnsi="Arial" w:cs="Arial"/>
                <w:b/>
                <w:bCs/>
              </w:rPr>
            </w:pPr>
          </w:p>
        </w:tc>
      </w:tr>
      <w:tr w:rsidR="00C40842" w:rsidRPr="005C544D" w14:paraId="4B834BC9" w14:textId="77777777" w:rsidTr="001C6BA1">
        <w:tc>
          <w:tcPr>
            <w:tcW w:w="6099" w:type="dxa"/>
          </w:tcPr>
          <w:p w14:paraId="60926DBD" w14:textId="6302F717" w:rsidR="00C40842" w:rsidRPr="005C544D" w:rsidRDefault="003F5CA0" w:rsidP="00C40842">
            <w:pPr>
              <w:pStyle w:val="ListParagraph"/>
              <w:ind w:left="0"/>
              <w:rPr>
                <w:rFonts w:ascii="Arial" w:hAnsi="Arial" w:cs="Arial"/>
              </w:rPr>
            </w:pPr>
            <w:r w:rsidRPr="005C544D">
              <w:rPr>
                <w:rFonts w:ascii="Arial" w:hAnsi="Arial" w:cs="Arial"/>
              </w:rPr>
              <w:t>Bringing forward undeveloped sites for a range of new</w:t>
            </w:r>
            <w:r w:rsidR="004A5882" w:rsidRPr="005C544D">
              <w:rPr>
                <w:rFonts w:ascii="Arial" w:hAnsi="Arial" w:cs="Arial"/>
              </w:rPr>
              <w:t xml:space="preserve"> sustainable</w:t>
            </w:r>
            <w:r w:rsidRPr="005C544D">
              <w:rPr>
                <w:rFonts w:ascii="Arial" w:hAnsi="Arial" w:cs="Arial"/>
              </w:rPr>
              <w:t xml:space="preserve"> uses</w:t>
            </w:r>
          </w:p>
        </w:tc>
        <w:tc>
          <w:tcPr>
            <w:tcW w:w="1414" w:type="dxa"/>
          </w:tcPr>
          <w:p w14:paraId="6C88D3A9" w14:textId="77777777" w:rsidR="00C40842" w:rsidRPr="005C544D" w:rsidRDefault="00C40842" w:rsidP="00C40842">
            <w:pPr>
              <w:pStyle w:val="ListParagraph"/>
              <w:ind w:left="0"/>
              <w:rPr>
                <w:rFonts w:ascii="Arial" w:hAnsi="Arial" w:cs="Arial"/>
                <w:b/>
                <w:bCs/>
              </w:rPr>
            </w:pPr>
          </w:p>
        </w:tc>
        <w:tc>
          <w:tcPr>
            <w:tcW w:w="1509" w:type="dxa"/>
          </w:tcPr>
          <w:p w14:paraId="582CD8BA" w14:textId="77777777" w:rsidR="00C40842" w:rsidRPr="005C544D" w:rsidRDefault="00C40842" w:rsidP="00C40842">
            <w:pPr>
              <w:pStyle w:val="ListParagraph"/>
              <w:ind w:left="0"/>
              <w:rPr>
                <w:rFonts w:ascii="Arial" w:hAnsi="Arial" w:cs="Arial"/>
                <w:b/>
                <w:bCs/>
              </w:rPr>
            </w:pPr>
          </w:p>
        </w:tc>
      </w:tr>
      <w:tr w:rsidR="00C40842" w:rsidRPr="005C544D" w14:paraId="6619064E" w14:textId="77777777" w:rsidTr="001C6BA1">
        <w:tc>
          <w:tcPr>
            <w:tcW w:w="6099" w:type="dxa"/>
          </w:tcPr>
          <w:p w14:paraId="06FF2D4C" w14:textId="635CF12B" w:rsidR="00C40842" w:rsidRPr="005C544D" w:rsidRDefault="003F5CA0" w:rsidP="00C40842">
            <w:pPr>
              <w:pStyle w:val="ListParagraph"/>
              <w:ind w:left="0"/>
              <w:rPr>
                <w:rFonts w:ascii="Arial" w:hAnsi="Arial" w:cs="Arial"/>
                <w:b/>
                <w:bCs/>
              </w:rPr>
            </w:pPr>
            <w:r w:rsidRPr="005C544D">
              <w:rPr>
                <w:rFonts w:ascii="Arial" w:hAnsi="Arial" w:cs="Arial"/>
              </w:rPr>
              <w:t>Creating q</w:t>
            </w:r>
            <w:r w:rsidR="00772C04" w:rsidRPr="005C544D">
              <w:rPr>
                <w:rFonts w:ascii="Arial" w:hAnsi="Arial" w:cs="Arial"/>
              </w:rPr>
              <w:t xml:space="preserve">uality spaces </w:t>
            </w:r>
            <w:r w:rsidRPr="005C544D">
              <w:rPr>
                <w:rFonts w:ascii="Arial" w:hAnsi="Arial" w:cs="Arial"/>
              </w:rPr>
              <w:t>for people to enjoy and take part in new activities</w:t>
            </w:r>
          </w:p>
        </w:tc>
        <w:tc>
          <w:tcPr>
            <w:tcW w:w="1414" w:type="dxa"/>
          </w:tcPr>
          <w:p w14:paraId="067976D5" w14:textId="77777777" w:rsidR="00C40842" w:rsidRPr="005C544D" w:rsidRDefault="00C40842" w:rsidP="00C40842">
            <w:pPr>
              <w:pStyle w:val="ListParagraph"/>
              <w:ind w:left="0"/>
              <w:rPr>
                <w:rFonts w:ascii="Arial" w:hAnsi="Arial" w:cs="Arial"/>
                <w:b/>
                <w:bCs/>
              </w:rPr>
            </w:pPr>
          </w:p>
        </w:tc>
        <w:tc>
          <w:tcPr>
            <w:tcW w:w="1509" w:type="dxa"/>
          </w:tcPr>
          <w:p w14:paraId="7CD08205" w14:textId="77777777" w:rsidR="00C40842" w:rsidRPr="005C544D" w:rsidRDefault="00C40842" w:rsidP="00C40842">
            <w:pPr>
              <w:pStyle w:val="ListParagraph"/>
              <w:ind w:left="0"/>
              <w:rPr>
                <w:rFonts w:ascii="Arial" w:hAnsi="Arial" w:cs="Arial"/>
                <w:b/>
                <w:bCs/>
              </w:rPr>
            </w:pPr>
          </w:p>
        </w:tc>
      </w:tr>
      <w:tr w:rsidR="00772C04" w:rsidRPr="005C544D" w14:paraId="05D35CAE" w14:textId="77777777" w:rsidTr="001C6BA1">
        <w:tc>
          <w:tcPr>
            <w:tcW w:w="6099" w:type="dxa"/>
          </w:tcPr>
          <w:p w14:paraId="0ECFE8EC" w14:textId="49F2CFF6" w:rsidR="00772C04" w:rsidRPr="005C544D" w:rsidRDefault="003F5CA0" w:rsidP="00C40842">
            <w:pPr>
              <w:pStyle w:val="ListParagraph"/>
              <w:ind w:left="0"/>
              <w:rPr>
                <w:rFonts w:ascii="Arial" w:hAnsi="Arial" w:cs="Arial"/>
              </w:rPr>
            </w:pPr>
            <w:r w:rsidRPr="005C544D">
              <w:rPr>
                <w:rFonts w:ascii="Arial" w:hAnsi="Arial" w:cs="Arial"/>
              </w:rPr>
              <w:t>Providing p</w:t>
            </w:r>
            <w:r w:rsidR="00772C04" w:rsidRPr="005C544D">
              <w:rPr>
                <w:rFonts w:ascii="Arial" w:hAnsi="Arial" w:cs="Arial"/>
              </w:rPr>
              <w:t xml:space="preserve">laces </w:t>
            </w:r>
            <w:r w:rsidRPr="005C544D">
              <w:rPr>
                <w:rFonts w:ascii="Arial" w:hAnsi="Arial" w:cs="Arial"/>
              </w:rPr>
              <w:t xml:space="preserve">for people to </w:t>
            </w:r>
            <w:r w:rsidR="00D82368" w:rsidRPr="005C544D">
              <w:rPr>
                <w:rFonts w:ascii="Arial" w:hAnsi="Arial" w:cs="Arial"/>
              </w:rPr>
              <w:t>learn</w:t>
            </w:r>
            <w:r w:rsidR="00772C04" w:rsidRPr="005C544D">
              <w:rPr>
                <w:rFonts w:ascii="Arial" w:hAnsi="Arial" w:cs="Arial"/>
              </w:rPr>
              <w:t xml:space="preserve"> and </w:t>
            </w:r>
            <w:r w:rsidR="0097520A" w:rsidRPr="005C544D">
              <w:rPr>
                <w:rFonts w:ascii="Arial" w:hAnsi="Arial" w:cs="Arial"/>
              </w:rPr>
              <w:t>set up a business</w:t>
            </w:r>
          </w:p>
        </w:tc>
        <w:tc>
          <w:tcPr>
            <w:tcW w:w="1414" w:type="dxa"/>
          </w:tcPr>
          <w:p w14:paraId="5927578F" w14:textId="77777777" w:rsidR="00772C04" w:rsidRPr="005C544D" w:rsidRDefault="00772C04" w:rsidP="00C40842">
            <w:pPr>
              <w:pStyle w:val="ListParagraph"/>
              <w:ind w:left="0"/>
              <w:rPr>
                <w:rFonts w:ascii="Arial" w:hAnsi="Arial" w:cs="Arial"/>
                <w:b/>
                <w:bCs/>
              </w:rPr>
            </w:pPr>
          </w:p>
        </w:tc>
        <w:tc>
          <w:tcPr>
            <w:tcW w:w="1509" w:type="dxa"/>
          </w:tcPr>
          <w:p w14:paraId="55570122" w14:textId="77777777" w:rsidR="00772C04" w:rsidRPr="005C544D" w:rsidRDefault="00772C04" w:rsidP="00C40842">
            <w:pPr>
              <w:pStyle w:val="ListParagraph"/>
              <w:ind w:left="0"/>
              <w:rPr>
                <w:rFonts w:ascii="Arial" w:hAnsi="Arial" w:cs="Arial"/>
                <w:b/>
                <w:bCs/>
              </w:rPr>
            </w:pPr>
          </w:p>
        </w:tc>
      </w:tr>
      <w:bookmarkEnd w:id="1"/>
    </w:tbl>
    <w:p w14:paraId="623BA476" w14:textId="77777777" w:rsidR="00C40842" w:rsidRPr="005C544D" w:rsidRDefault="00C40842" w:rsidP="00C40842">
      <w:pPr>
        <w:rPr>
          <w:rFonts w:ascii="Arial" w:hAnsi="Arial" w:cs="Arial"/>
        </w:rPr>
      </w:pPr>
    </w:p>
    <w:p w14:paraId="2DCE6390" w14:textId="74BB3345" w:rsidR="00C40842" w:rsidRPr="005C544D" w:rsidRDefault="00C40842" w:rsidP="00E55473">
      <w:pPr>
        <w:pStyle w:val="ListParagraph"/>
        <w:numPr>
          <w:ilvl w:val="0"/>
          <w:numId w:val="2"/>
        </w:numPr>
        <w:rPr>
          <w:rStyle w:val="IntenseEmphasis"/>
          <w:rFonts w:ascii="Arial" w:hAnsi="Arial" w:cs="Arial"/>
        </w:rPr>
      </w:pPr>
      <w:r w:rsidRPr="005C544D">
        <w:rPr>
          <w:rStyle w:val="IntenseEmphasis"/>
          <w:rFonts w:ascii="Arial" w:hAnsi="Arial" w:cs="Arial"/>
        </w:rPr>
        <w:t xml:space="preserve">What do you like about </w:t>
      </w:r>
      <w:r w:rsidRPr="005C544D">
        <w:rPr>
          <w:rStyle w:val="IntenseEmphasis"/>
          <w:rFonts w:ascii="Arial" w:hAnsi="Arial" w:cs="Arial"/>
          <w:b/>
          <w:bCs/>
        </w:rPr>
        <w:t>other</w:t>
      </w:r>
      <w:r w:rsidRPr="005C544D">
        <w:rPr>
          <w:rStyle w:val="IntenseEmphasis"/>
          <w:rFonts w:ascii="Arial" w:hAnsi="Arial" w:cs="Arial"/>
        </w:rPr>
        <w:t xml:space="preserve"> town</w:t>
      </w:r>
      <w:r w:rsidR="008A5F49" w:rsidRPr="005C544D">
        <w:rPr>
          <w:rStyle w:val="IntenseEmphasis"/>
          <w:rFonts w:ascii="Arial" w:hAnsi="Arial" w:cs="Arial"/>
        </w:rPr>
        <w:t xml:space="preserve"> centres </w:t>
      </w:r>
      <w:r w:rsidRPr="005C544D">
        <w:rPr>
          <w:rStyle w:val="IntenseEmphasis"/>
          <w:rFonts w:ascii="Arial" w:hAnsi="Arial" w:cs="Arial"/>
        </w:rPr>
        <w:t>that you would like to see in Grimsby?</w:t>
      </w:r>
    </w:p>
    <w:tbl>
      <w:tblPr>
        <w:tblStyle w:val="TableGrid"/>
        <w:tblW w:w="0" w:type="auto"/>
        <w:tblLook w:val="04A0" w:firstRow="1" w:lastRow="0" w:firstColumn="1" w:lastColumn="0" w:noHBand="0" w:noVBand="1"/>
      </w:tblPr>
      <w:tblGrid>
        <w:gridCol w:w="9017"/>
      </w:tblGrid>
      <w:tr w:rsidR="001C6BA1" w14:paraId="59D8906D" w14:textId="77777777" w:rsidTr="001C6BA1">
        <w:tc>
          <w:tcPr>
            <w:tcW w:w="9017" w:type="dxa"/>
          </w:tcPr>
          <w:p w14:paraId="26726437" w14:textId="77777777" w:rsidR="001C6BA1" w:rsidRDefault="001C6BA1" w:rsidP="003F5CA0">
            <w:pPr>
              <w:rPr>
                <w:rFonts w:ascii="Arial" w:hAnsi="Arial" w:cs="Arial"/>
              </w:rPr>
            </w:pPr>
          </w:p>
          <w:p w14:paraId="510F9E0A" w14:textId="77777777" w:rsidR="001C6BA1" w:rsidRDefault="001C6BA1" w:rsidP="003F5CA0">
            <w:pPr>
              <w:rPr>
                <w:rFonts w:ascii="Arial" w:hAnsi="Arial" w:cs="Arial"/>
              </w:rPr>
            </w:pPr>
          </w:p>
          <w:p w14:paraId="225155A7" w14:textId="77777777" w:rsidR="001C6BA1" w:rsidRDefault="001C6BA1" w:rsidP="003F5CA0">
            <w:pPr>
              <w:rPr>
                <w:rFonts w:ascii="Arial" w:hAnsi="Arial" w:cs="Arial"/>
              </w:rPr>
            </w:pPr>
          </w:p>
          <w:p w14:paraId="7D6C64AA" w14:textId="77777777" w:rsidR="001C6BA1" w:rsidRDefault="001C6BA1" w:rsidP="003F5CA0">
            <w:pPr>
              <w:rPr>
                <w:rFonts w:ascii="Arial" w:hAnsi="Arial" w:cs="Arial"/>
              </w:rPr>
            </w:pPr>
          </w:p>
          <w:p w14:paraId="4B5AB951" w14:textId="77777777" w:rsidR="001C6BA1" w:rsidRDefault="001C6BA1" w:rsidP="003F5CA0">
            <w:pPr>
              <w:rPr>
                <w:rFonts w:ascii="Arial" w:hAnsi="Arial" w:cs="Arial"/>
              </w:rPr>
            </w:pPr>
          </w:p>
          <w:p w14:paraId="54864C81" w14:textId="77777777" w:rsidR="001C6BA1" w:rsidRDefault="001C6BA1" w:rsidP="003F5CA0">
            <w:pPr>
              <w:rPr>
                <w:rFonts w:ascii="Arial" w:hAnsi="Arial" w:cs="Arial"/>
              </w:rPr>
            </w:pPr>
          </w:p>
          <w:p w14:paraId="4297EFD5" w14:textId="72843230" w:rsidR="001C6BA1" w:rsidRDefault="001C6BA1" w:rsidP="003F5CA0">
            <w:pPr>
              <w:rPr>
                <w:rFonts w:ascii="Arial" w:hAnsi="Arial" w:cs="Arial"/>
              </w:rPr>
            </w:pPr>
          </w:p>
        </w:tc>
      </w:tr>
    </w:tbl>
    <w:p w14:paraId="0CF5C0C5" w14:textId="3F31CE73" w:rsidR="00591394" w:rsidRPr="005C544D" w:rsidRDefault="003F5CA0" w:rsidP="003F5CA0">
      <w:pPr>
        <w:rPr>
          <w:rStyle w:val="IntenseEmphasis"/>
          <w:rFonts w:ascii="Arial" w:hAnsi="Arial" w:cs="Arial"/>
        </w:rPr>
      </w:pPr>
      <w:r w:rsidRPr="005C544D">
        <w:rPr>
          <w:rFonts w:ascii="Arial" w:hAnsi="Arial" w:cs="Arial"/>
        </w:rPr>
        <w:br/>
      </w:r>
      <w:r w:rsidR="00FF4D4F" w:rsidRPr="005C544D">
        <w:rPr>
          <w:rStyle w:val="IntenseEmphasis"/>
          <w:rFonts w:ascii="Arial" w:hAnsi="Arial" w:cs="Arial"/>
        </w:rPr>
        <w:t xml:space="preserve">7a. What ideas do you support for </w:t>
      </w:r>
      <w:r w:rsidRPr="005C544D">
        <w:rPr>
          <w:rStyle w:val="IntenseEmphasis"/>
          <w:rFonts w:ascii="Arial" w:hAnsi="Arial" w:cs="Arial"/>
        </w:rPr>
        <w:t xml:space="preserve">the </w:t>
      </w:r>
      <w:r w:rsidR="00FF4D4F" w:rsidRPr="005C544D">
        <w:rPr>
          <w:rStyle w:val="IntenseEmphasis"/>
          <w:rFonts w:ascii="Arial" w:hAnsi="Arial" w:cs="Arial"/>
        </w:rPr>
        <w:t>Riverhead, as set out on board 6</w:t>
      </w:r>
      <w:r w:rsidR="00997342" w:rsidRPr="005C544D">
        <w:rPr>
          <w:rStyle w:val="IntenseEmphasis"/>
          <w:rFonts w:ascii="Arial" w:hAnsi="Arial" w:cs="Arial"/>
        </w:rPr>
        <w:t xml:space="preserve"> </w:t>
      </w:r>
      <w:r w:rsidR="004E6DAF" w:rsidRPr="005C544D">
        <w:rPr>
          <w:rStyle w:val="IntenseEmphasis"/>
          <w:rFonts w:ascii="Arial" w:hAnsi="Arial" w:cs="Arial"/>
        </w:rPr>
        <w:t>(please tick one box for each idea)</w:t>
      </w:r>
    </w:p>
    <w:p w14:paraId="7446ADBB" w14:textId="77777777" w:rsidR="00903692" w:rsidRPr="005C544D" w:rsidRDefault="00903692" w:rsidP="005B6568">
      <w:pPr>
        <w:pStyle w:val="ListParagraph"/>
        <w:rPr>
          <w:rStyle w:val="IntenseEmphasis"/>
          <w:rFonts w:ascii="Arial" w:hAnsi="Arial" w:cs="Arial"/>
        </w:rPr>
      </w:pPr>
    </w:p>
    <w:tbl>
      <w:tblPr>
        <w:tblStyle w:val="TableGrid"/>
        <w:tblW w:w="0" w:type="auto"/>
        <w:tblInd w:w="-5" w:type="dxa"/>
        <w:tblLook w:val="04A0" w:firstRow="1" w:lastRow="0" w:firstColumn="1" w:lastColumn="0" w:noHBand="0" w:noVBand="1"/>
      </w:tblPr>
      <w:tblGrid>
        <w:gridCol w:w="3261"/>
        <w:gridCol w:w="1899"/>
        <w:gridCol w:w="2070"/>
        <w:gridCol w:w="1792"/>
      </w:tblGrid>
      <w:tr w:rsidR="00990AF2" w:rsidRPr="005C544D" w14:paraId="62A5C100" w14:textId="77777777" w:rsidTr="001C6BA1">
        <w:tc>
          <w:tcPr>
            <w:tcW w:w="3261" w:type="dxa"/>
          </w:tcPr>
          <w:p w14:paraId="4A664D39" w14:textId="36F4E6C7" w:rsidR="00990AF2" w:rsidRPr="005C544D" w:rsidRDefault="00990AF2" w:rsidP="00863F12">
            <w:pPr>
              <w:pStyle w:val="ListParagraph"/>
              <w:ind w:left="0"/>
              <w:rPr>
                <w:rFonts w:ascii="Arial" w:hAnsi="Arial" w:cs="Arial"/>
                <w:b/>
                <w:bCs/>
              </w:rPr>
            </w:pPr>
            <w:bookmarkStart w:id="2" w:name="_Hlk43972212"/>
            <w:r w:rsidRPr="005C544D">
              <w:rPr>
                <w:rFonts w:ascii="Arial" w:hAnsi="Arial" w:cs="Arial"/>
                <w:b/>
                <w:bCs/>
              </w:rPr>
              <w:t>Idea</w:t>
            </w:r>
          </w:p>
        </w:tc>
        <w:tc>
          <w:tcPr>
            <w:tcW w:w="1899" w:type="dxa"/>
          </w:tcPr>
          <w:p w14:paraId="51AD6650" w14:textId="6CD6C2B9" w:rsidR="00990AF2" w:rsidRPr="005C544D" w:rsidRDefault="004E6DAF" w:rsidP="00863F12">
            <w:pPr>
              <w:pStyle w:val="ListParagraph"/>
              <w:ind w:left="0"/>
              <w:rPr>
                <w:rFonts w:ascii="Arial" w:hAnsi="Arial" w:cs="Arial"/>
                <w:b/>
                <w:bCs/>
              </w:rPr>
            </w:pPr>
            <w:r w:rsidRPr="005C544D">
              <w:rPr>
                <w:rFonts w:ascii="Arial" w:hAnsi="Arial" w:cs="Arial"/>
                <w:b/>
                <w:bCs/>
              </w:rPr>
              <w:t>Support</w:t>
            </w:r>
          </w:p>
        </w:tc>
        <w:tc>
          <w:tcPr>
            <w:tcW w:w="2070" w:type="dxa"/>
          </w:tcPr>
          <w:p w14:paraId="6E186E5E" w14:textId="05F916DE" w:rsidR="00990AF2" w:rsidRPr="005C544D" w:rsidRDefault="00BC119A" w:rsidP="00863F12">
            <w:pPr>
              <w:pStyle w:val="ListParagraph"/>
              <w:ind w:left="0"/>
              <w:rPr>
                <w:rFonts w:ascii="Arial" w:hAnsi="Arial" w:cs="Arial"/>
                <w:b/>
                <w:bCs/>
              </w:rPr>
            </w:pPr>
            <w:r w:rsidRPr="005C544D">
              <w:rPr>
                <w:rFonts w:ascii="Arial" w:hAnsi="Arial" w:cs="Arial"/>
                <w:b/>
                <w:bCs/>
              </w:rPr>
              <w:t xml:space="preserve">Neither support </w:t>
            </w:r>
            <w:r w:rsidR="00997342" w:rsidRPr="005C544D">
              <w:rPr>
                <w:rFonts w:ascii="Arial" w:hAnsi="Arial" w:cs="Arial"/>
                <w:b/>
                <w:bCs/>
              </w:rPr>
              <w:t>or</w:t>
            </w:r>
            <w:r w:rsidRPr="005C544D">
              <w:rPr>
                <w:rFonts w:ascii="Arial" w:hAnsi="Arial" w:cs="Arial"/>
                <w:b/>
                <w:bCs/>
              </w:rPr>
              <w:t xml:space="preserve"> don’t support</w:t>
            </w:r>
          </w:p>
        </w:tc>
        <w:tc>
          <w:tcPr>
            <w:tcW w:w="1792" w:type="dxa"/>
          </w:tcPr>
          <w:p w14:paraId="043AE667" w14:textId="4D25BE24" w:rsidR="00990AF2" w:rsidRPr="005C544D" w:rsidRDefault="004E6DAF" w:rsidP="00863F12">
            <w:pPr>
              <w:pStyle w:val="ListParagraph"/>
              <w:ind w:left="0"/>
              <w:rPr>
                <w:rFonts w:ascii="Arial" w:hAnsi="Arial" w:cs="Arial"/>
                <w:b/>
                <w:bCs/>
              </w:rPr>
            </w:pPr>
            <w:r w:rsidRPr="005C544D">
              <w:rPr>
                <w:rFonts w:ascii="Arial" w:hAnsi="Arial" w:cs="Arial"/>
                <w:b/>
                <w:bCs/>
              </w:rPr>
              <w:t>Don’t support</w:t>
            </w:r>
          </w:p>
        </w:tc>
      </w:tr>
      <w:tr w:rsidR="00990AF2" w:rsidRPr="005C544D" w14:paraId="6BFABCFD" w14:textId="77777777" w:rsidTr="001C6BA1">
        <w:tc>
          <w:tcPr>
            <w:tcW w:w="3261" w:type="dxa"/>
            <w:shd w:val="clear" w:color="auto" w:fill="auto"/>
          </w:tcPr>
          <w:p w14:paraId="0BEA1710" w14:textId="6FAD9D23" w:rsidR="00990AF2" w:rsidRPr="005C544D" w:rsidRDefault="00990AF2" w:rsidP="00863F12">
            <w:pPr>
              <w:pStyle w:val="ListParagraph"/>
              <w:ind w:left="0"/>
              <w:rPr>
                <w:rFonts w:ascii="Arial" w:hAnsi="Arial" w:cs="Arial"/>
              </w:rPr>
            </w:pPr>
            <w:r w:rsidRPr="005C544D">
              <w:rPr>
                <w:rFonts w:ascii="Arial" w:hAnsi="Arial" w:cs="Arial"/>
              </w:rPr>
              <w:t xml:space="preserve">A </w:t>
            </w:r>
            <w:r w:rsidR="00AF6E9C" w:rsidRPr="005C544D">
              <w:rPr>
                <w:rFonts w:ascii="Arial" w:hAnsi="Arial" w:cs="Arial"/>
              </w:rPr>
              <w:t>n</w:t>
            </w:r>
            <w:r w:rsidRPr="005C544D">
              <w:rPr>
                <w:rFonts w:ascii="Arial" w:hAnsi="Arial" w:cs="Arial"/>
              </w:rPr>
              <w:t xml:space="preserve">ew </w:t>
            </w:r>
            <w:r w:rsidR="00AF6E9C" w:rsidRPr="005C544D">
              <w:rPr>
                <w:rFonts w:ascii="Arial" w:hAnsi="Arial" w:cs="Arial"/>
              </w:rPr>
              <w:t>h</w:t>
            </w:r>
            <w:r w:rsidRPr="005C544D">
              <w:rPr>
                <w:rFonts w:ascii="Arial" w:hAnsi="Arial" w:cs="Arial"/>
              </w:rPr>
              <w:t>eart of the town centre</w:t>
            </w:r>
          </w:p>
        </w:tc>
        <w:tc>
          <w:tcPr>
            <w:tcW w:w="1899" w:type="dxa"/>
          </w:tcPr>
          <w:p w14:paraId="2E83702B" w14:textId="77777777" w:rsidR="00990AF2" w:rsidRPr="005C544D" w:rsidRDefault="00990AF2" w:rsidP="00863F12">
            <w:pPr>
              <w:pStyle w:val="ListParagraph"/>
              <w:ind w:left="0"/>
              <w:rPr>
                <w:rFonts w:ascii="Arial" w:hAnsi="Arial" w:cs="Arial"/>
                <w:b/>
                <w:bCs/>
              </w:rPr>
            </w:pPr>
          </w:p>
        </w:tc>
        <w:tc>
          <w:tcPr>
            <w:tcW w:w="2070" w:type="dxa"/>
          </w:tcPr>
          <w:p w14:paraId="04BC6B68" w14:textId="77777777" w:rsidR="00990AF2" w:rsidRPr="005C544D" w:rsidRDefault="00990AF2" w:rsidP="00863F12">
            <w:pPr>
              <w:pStyle w:val="ListParagraph"/>
              <w:ind w:left="0"/>
              <w:rPr>
                <w:rFonts w:ascii="Arial" w:hAnsi="Arial" w:cs="Arial"/>
                <w:b/>
                <w:bCs/>
              </w:rPr>
            </w:pPr>
          </w:p>
        </w:tc>
        <w:tc>
          <w:tcPr>
            <w:tcW w:w="1792" w:type="dxa"/>
          </w:tcPr>
          <w:p w14:paraId="0372F3AC" w14:textId="3A4F0696" w:rsidR="00990AF2" w:rsidRPr="005C544D" w:rsidRDefault="00990AF2" w:rsidP="00863F12">
            <w:pPr>
              <w:pStyle w:val="ListParagraph"/>
              <w:ind w:left="0"/>
              <w:rPr>
                <w:rFonts w:ascii="Arial" w:hAnsi="Arial" w:cs="Arial"/>
                <w:b/>
                <w:bCs/>
              </w:rPr>
            </w:pPr>
          </w:p>
        </w:tc>
      </w:tr>
      <w:tr w:rsidR="00990AF2" w:rsidRPr="005C544D" w14:paraId="6468A4DE" w14:textId="77777777" w:rsidTr="001C6BA1">
        <w:tc>
          <w:tcPr>
            <w:tcW w:w="3261" w:type="dxa"/>
            <w:shd w:val="clear" w:color="auto" w:fill="auto"/>
          </w:tcPr>
          <w:p w14:paraId="0D3115E6" w14:textId="1A0E9280" w:rsidR="00990AF2" w:rsidRPr="005C544D" w:rsidRDefault="000C0A80" w:rsidP="00863F12">
            <w:pPr>
              <w:pStyle w:val="ListParagraph"/>
              <w:ind w:left="0"/>
              <w:rPr>
                <w:rFonts w:ascii="Arial" w:hAnsi="Arial" w:cs="Arial"/>
              </w:rPr>
            </w:pPr>
            <w:r w:rsidRPr="005C544D">
              <w:rPr>
                <w:rFonts w:ascii="Arial" w:hAnsi="Arial" w:cs="Arial"/>
              </w:rPr>
              <w:t>A p</w:t>
            </w:r>
            <w:r w:rsidR="00990AF2" w:rsidRPr="005C544D">
              <w:rPr>
                <w:rFonts w:ascii="Arial" w:hAnsi="Arial" w:cs="Arial"/>
              </w:rPr>
              <w:t xml:space="preserve">lace for </w:t>
            </w:r>
            <w:r w:rsidR="00AF6E9C" w:rsidRPr="005C544D">
              <w:rPr>
                <w:rFonts w:ascii="Arial" w:hAnsi="Arial" w:cs="Arial"/>
              </w:rPr>
              <w:t>p</w:t>
            </w:r>
            <w:r w:rsidR="00990AF2" w:rsidRPr="005C544D">
              <w:rPr>
                <w:rFonts w:ascii="Arial" w:hAnsi="Arial" w:cs="Arial"/>
              </w:rPr>
              <w:t>eople to meet and spend time</w:t>
            </w:r>
          </w:p>
        </w:tc>
        <w:tc>
          <w:tcPr>
            <w:tcW w:w="1899" w:type="dxa"/>
          </w:tcPr>
          <w:p w14:paraId="2F21BFE5" w14:textId="77777777" w:rsidR="00990AF2" w:rsidRPr="005C544D" w:rsidRDefault="00990AF2" w:rsidP="00863F12">
            <w:pPr>
              <w:pStyle w:val="ListParagraph"/>
              <w:ind w:left="0"/>
              <w:rPr>
                <w:rFonts w:ascii="Arial" w:hAnsi="Arial" w:cs="Arial"/>
                <w:b/>
                <w:bCs/>
              </w:rPr>
            </w:pPr>
          </w:p>
        </w:tc>
        <w:tc>
          <w:tcPr>
            <w:tcW w:w="2070" w:type="dxa"/>
          </w:tcPr>
          <w:p w14:paraId="50501012" w14:textId="77777777" w:rsidR="00990AF2" w:rsidRPr="005C544D" w:rsidRDefault="00990AF2" w:rsidP="00863F12">
            <w:pPr>
              <w:pStyle w:val="ListParagraph"/>
              <w:ind w:left="0"/>
              <w:rPr>
                <w:rFonts w:ascii="Arial" w:hAnsi="Arial" w:cs="Arial"/>
                <w:b/>
                <w:bCs/>
              </w:rPr>
            </w:pPr>
          </w:p>
        </w:tc>
        <w:tc>
          <w:tcPr>
            <w:tcW w:w="1792" w:type="dxa"/>
          </w:tcPr>
          <w:p w14:paraId="3CCB7588" w14:textId="4B713020" w:rsidR="00990AF2" w:rsidRPr="005C544D" w:rsidRDefault="00990AF2" w:rsidP="00863F12">
            <w:pPr>
              <w:pStyle w:val="ListParagraph"/>
              <w:ind w:left="0"/>
              <w:rPr>
                <w:rFonts w:ascii="Arial" w:hAnsi="Arial" w:cs="Arial"/>
                <w:b/>
                <w:bCs/>
              </w:rPr>
            </w:pPr>
          </w:p>
        </w:tc>
      </w:tr>
      <w:tr w:rsidR="000C0A80" w:rsidRPr="005C544D" w14:paraId="5947BEAE" w14:textId="77777777" w:rsidTr="001C6BA1">
        <w:tc>
          <w:tcPr>
            <w:tcW w:w="3261" w:type="dxa"/>
            <w:shd w:val="clear" w:color="auto" w:fill="auto"/>
          </w:tcPr>
          <w:p w14:paraId="6D35A463" w14:textId="333748C9" w:rsidR="000C0A80" w:rsidRPr="005C544D" w:rsidRDefault="000C0A80" w:rsidP="00863F12">
            <w:pPr>
              <w:pStyle w:val="ListParagraph"/>
              <w:ind w:left="0"/>
              <w:rPr>
                <w:rFonts w:ascii="Arial" w:hAnsi="Arial" w:cs="Arial"/>
              </w:rPr>
            </w:pPr>
            <w:r w:rsidRPr="005C544D">
              <w:rPr>
                <w:rFonts w:ascii="Arial" w:hAnsi="Arial" w:cs="Arial"/>
              </w:rPr>
              <w:t>Introducing new uses, such as feed outlets, to create activity</w:t>
            </w:r>
          </w:p>
        </w:tc>
        <w:tc>
          <w:tcPr>
            <w:tcW w:w="1899" w:type="dxa"/>
          </w:tcPr>
          <w:p w14:paraId="3DF05590" w14:textId="77777777" w:rsidR="000C0A80" w:rsidRPr="005C544D" w:rsidRDefault="000C0A80" w:rsidP="00863F12">
            <w:pPr>
              <w:pStyle w:val="ListParagraph"/>
              <w:ind w:left="0"/>
              <w:rPr>
                <w:rFonts w:ascii="Arial" w:hAnsi="Arial" w:cs="Arial"/>
                <w:b/>
                <w:bCs/>
              </w:rPr>
            </w:pPr>
          </w:p>
        </w:tc>
        <w:tc>
          <w:tcPr>
            <w:tcW w:w="2070" w:type="dxa"/>
          </w:tcPr>
          <w:p w14:paraId="480F48DB" w14:textId="77777777" w:rsidR="000C0A80" w:rsidRPr="005C544D" w:rsidRDefault="000C0A80" w:rsidP="00863F12">
            <w:pPr>
              <w:pStyle w:val="ListParagraph"/>
              <w:ind w:left="0"/>
              <w:rPr>
                <w:rFonts w:ascii="Arial" w:hAnsi="Arial" w:cs="Arial"/>
                <w:b/>
                <w:bCs/>
              </w:rPr>
            </w:pPr>
          </w:p>
        </w:tc>
        <w:tc>
          <w:tcPr>
            <w:tcW w:w="1792" w:type="dxa"/>
          </w:tcPr>
          <w:p w14:paraId="0D6AE7B5" w14:textId="77777777" w:rsidR="000C0A80" w:rsidRPr="005C544D" w:rsidRDefault="000C0A80" w:rsidP="00863F12">
            <w:pPr>
              <w:pStyle w:val="ListParagraph"/>
              <w:ind w:left="0"/>
              <w:rPr>
                <w:rFonts w:ascii="Arial" w:hAnsi="Arial" w:cs="Arial"/>
                <w:b/>
                <w:bCs/>
              </w:rPr>
            </w:pPr>
          </w:p>
        </w:tc>
      </w:tr>
      <w:tr w:rsidR="000C0A80" w:rsidRPr="005C544D" w14:paraId="62FA019D" w14:textId="77777777" w:rsidTr="001C6BA1">
        <w:tc>
          <w:tcPr>
            <w:tcW w:w="3261" w:type="dxa"/>
            <w:shd w:val="clear" w:color="auto" w:fill="auto"/>
          </w:tcPr>
          <w:p w14:paraId="28789B24" w14:textId="4B84D50D" w:rsidR="000C0A80" w:rsidRPr="005C544D" w:rsidRDefault="000C0A80" w:rsidP="00863F12">
            <w:pPr>
              <w:pStyle w:val="ListParagraph"/>
              <w:ind w:left="0"/>
              <w:rPr>
                <w:rFonts w:ascii="Arial" w:hAnsi="Arial" w:cs="Arial"/>
              </w:rPr>
            </w:pPr>
            <w:r w:rsidRPr="005C544D">
              <w:rPr>
                <w:rFonts w:ascii="Arial" w:hAnsi="Arial" w:cs="Arial"/>
              </w:rPr>
              <w:t>A space for special events</w:t>
            </w:r>
          </w:p>
        </w:tc>
        <w:tc>
          <w:tcPr>
            <w:tcW w:w="1899" w:type="dxa"/>
          </w:tcPr>
          <w:p w14:paraId="35E47378" w14:textId="77777777" w:rsidR="000C0A80" w:rsidRPr="005C544D" w:rsidRDefault="000C0A80" w:rsidP="00863F12">
            <w:pPr>
              <w:pStyle w:val="ListParagraph"/>
              <w:ind w:left="0"/>
              <w:rPr>
                <w:rFonts w:ascii="Arial" w:hAnsi="Arial" w:cs="Arial"/>
                <w:b/>
                <w:bCs/>
              </w:rPr>
            </w:pPr>
          </w:p>
        </w:tc>
        <w:tc>
          <w:tcPr>
            <w:tcW w:w="2070" w:type="dxa"/>
          </w:tcPr>
          <w:p w14:paraId="182E8FB3" w14:textId="77777777" w:rsidR="000C0A80" w:rsidRPr="005C544D" w:rsidRDefault="000C0A80" w:rsidP="00863F12">
            <w:pPr>
              <w:pStyle w:val="ListParagraph"/>
              <w:ind w:left="0"/>
              <w:rPr>
                <w:rFonts w:ascii="Arial" w:hAnsi="Arial" w:cs="Arial"/>
                <w:b/>
                <w:bCs/>
              </w:rPr>
            </w:pPr>
          </w:p>
        </w:tc>
        <w:tc>
          <w:tcPr>
            <w:tcW w:w="1792" w:type="dxa"/>
          </w:tcPr>
          <w:p w14:paraId="4D4B75FB" w14:textId="77777777" w:rsidR="000C0A80" w:rsidRPr="005C544D" w:rsidRDefault="000C0A80" w:rsidP="00863F12">
            <w:pPr>
              <w:pStyle w:val="ListParagraph"/>
              <w:ind w:left="0"/>
              <w:rPr>
                <w:rFonts w:ascii="Arial" w:hAnsi="Arial" w:cs="Arial"/>
                <w:b/>
                <w:bCs/>
              </w:rPr>
            </w:pPr>
          </w:p>
        </w:tc>
      </w:tr>
      <w:tr w:rsidR="00990AF2" w:rsidRPr="005C544D" w14:paraId="38ECDC01" w14:textId="77777777" w:rsidTr="001C6BA1">
        <w:tc>
          <w:tcPr>
            <w:tcW w:w="3261" w:type="dxa"/>
            <w:shd w:val="clear" w:color="auto" w:fill="auto"/>
          </w:tcPr>
          <w:p w14:paraId="1D89B6E9" w14:textId="7BE8545B" w:rsidR="00990AF2" w:rsidRPr="005C544D" w:rsidRDefault="00990AF2" w:rsidP="00863F12">
            <w:pPr>
              <w:pStyle w:val="ListParagraph"/>
              <w:ind w:left="0"/>
              <w:rPr>
                <w:rFonts w:ascii="Arial" w:hAnsi="Arial" w:cs="Arial"/>
              </w:rPr>
            </w:pPr>
            <w:r w:rsidRPr="005C544D">
              <w:rPr>
                <w:rFonts w:ascii="Arial" w:hAnsi="Arial" w:cs="Arial"/>
              </w:rPr>
              <w:t>Well connected – improv</w:t>
            </w:r>
            <w:r w:rsidR="001C6BA1">
              <w:rPr>
                <w:rFonts w:ascii="Arial" w:hAnsi="Arial" w:cs="Arial"/>
              </w:rPr>
              <w:t>ed</w:t>
            </w:r>
            <w:r w:rsidRPr="005C544D">
              <w:rPr>
                <w:rFonts w:ascii="Arial" w:hAnsi="Arial" w:cs="Arial"/>
              </w:rPr>
              <w:t xml:space="preserve"> bus passenger facilities</w:t>
            </w:r>
          </w:p>
        </w:tc>
        <w:tc>
          <w:tcPr>
            <w:tcW w:w="1899" w:type="dxa"/>
          </w:tcPr>
          <w:p w14:paraId="473ACF74" w14:textId="77777777" w:rsidR="00990AF2" w:rsidRPr="005C544D" w:rsidRDefault="00990AF2" w:rsidP="00863F12">
            <w:pPr>
              <w:pStyle w:val="ListParagraph"/>
              <w:ind w:left="0"/>
              <w:rPr>
                <w:rFonts w:ascii="Arial" w:hAnsi="Arial" w:cs="Arial"/>
                <w:b/>
                <w:bCs/>
              </w:rPr>
            </w:pPr>
          </w:p>
        </w:tc>
        <w:tc>
          <w:tcPr>
            <w:tcW w:w="2070" w:type="dxa"/>
          </w:tcPr>
          <w:p w14:paraId="57897A2E" w14:textId="77777777" w:rsidR="00990AF2" w:rsidRPr="005C544D" w:rsidRDefault="00990AF2" w:rsidP="00863F12">
            <w:pPr>
              <w:pStyle w:val="ListParagraph"/>
              <w:ind w:left="0"/>
              <w:rPr>
                <w:rFonts w:ascii="Arial" w:hAnsi="Arial" w:cs="Arial"/>
                <w:b/>
                <w:bCs/>
              </w:rPr>
            </w:pPr>
          </w:p>
        </w:tc>
        <w:tc>
          <w:tcPr>
            <w:tcW w:w="1792" w:type="dxa"/>
          </w:tcPr>
          <w:p w14:paraId="36356192" w14:textId="2A855137" w:rsidR="00990AF2" w:rsidRPr="005C544D" w:rsidRDefault="00990AF2" w:rsidP="00863F12">
            <w:pPr>
              <w:pStyle w:val="ListParagraph"/>
              <w:ind w:left="0"/>
              <w:rPr>
                <w:rFonts w:ascii="Arial" w:hAnsi="Arial" w:cs="Arial"/>
                <w:b/>
                <w:bCs/>
              </w:rPr>
            </w:pPr>
          </w:p>
        </w:tc>
      </w:tr>
      <w:tr w:rsidR="00990AF2" w:rsidRPr="005C544D" w14:paraId="7FAF9D54" w14:textId="77777777" w:rsidTr="001C6BA1">
        <w:tc>
          <w:tcPr>
            <w:tcW w:w="3261" w:type="dxa"/>
            <w:shd w:val="clear" w:color="auto" w:fill="auto"/>
          </w:tcPr>
          <w:p w14:paraId="11A87420" w14:textId="46589621" w:rsidR="00990AF2" w:rsidRPr="005C544D" w:rsidRDefault="00990AF2" w:rsidP="00863F12">
            <w:pPr>
              <w:pStyle w:val="ListParagraph"/>
              <w:ind w:left="0"/>
              <w:rPr>
                <w:rFonts w:ascii="Arial" w:hAnsi="Arial" w:cs="Arial"/>
              </w:rPr>
            </w:pPr>
            <w:r w:rsidRPr="005C544D">
              <w:rPr>
                <w:rFonts w:ascii="Arial" w:hAnsi="Arial" w:cs="Arial"/>
              </w:rPr>
              <w:t>Connection to the waterfront</w:t>
            </w:r>
          </w:p>
        </w:tc>
        <w:tc>
          <w:tcPr>
            <w:tcW w:w="1899" w:type="dxa"/>
          </w:tcPr>
          <w:p w14:paraId="067BBC6E" w14:textId="77777777" w:rsidR="00990AF2" w:rsidRPr="005C544D" w:rsidRDefault="00990AF2" w:rsidP="00863F12">
            <w:pPr>
              <w:pStyle w:val="ListParagraph"/>
              <w:ind w:left="0"/>
              <w:rPr>
                <w:rFonts w:ascii="Arial" w:hAnsi="Arial" w:cs="Arial"/>
                <w:b/>
                <w:bCs/>
              </w:rPr>
            </w:pPr>
          </w:p>
        </w:tc>
        <w:tc>
          <w:tcPr>
            <w:tcW w:w="2070" w:type="dxa"/>
          </w:tcPr>
          <w:p w14:paraId="07C5EAC5" w14:textId="77777777" w:rsidR="00990AF2" w:rsidRPr="005C544D" w:rsidRDefault="00990AF2" w:rsidP="00863F12">
            <w:pPr>
              <w:pStyle w:val="ListParagraph"/>
              <w:ind w:left="0"/>
              <w:rPr>
                <w:rFonts w:ascii="Arial" w:hAnsi="Arial" w:cs="Arial"/>
                <w:b/>
                <w:bCs/>
              </w:rPr>
            </w:pPr>
          </w:p>
        </w:tc>
        <w:tc>
          <w:tcPr>
            <w:tcW w:w="1792" w:type="dxa"/>
          </w:tcPr>
          <w:p w14:paraId="53F88267" w14:textId="553906C7" w:rsidR="00990AF2" w:rsidRPr="005C544D" w:rsidRDefault="00990AF2" w:rsidP="00863F12">
            <w:pPr>
              <w:pStyle w:val="ListParagraph"/>
              <w:ind w:left="0"/>
              <w:rPr>
                <w:rFonts w:ascii="Arial" w:hAnsi="Arial" w:cs="Arial"/>
                <w:b/>
                <w:bCs/>
              </w:rPr>
            </w:pPr>
          </w:p>
        </w:tc>
      </w:tr>
      <w:bookmarkEnd w:id="2"/>
    </w:tbl>
    <w:p w14:paraId="13C3F08D" w14:textId="77777777" w:rsidR="001C6BA1" w:rsidRDefault="001C6BA1" w:rsidP="003F5CA0">
      <w:pPr>
        <w:rPr>
          <w:rStyle w:val="IntenseEmphasis"/>
          <w:rFonts w:ascii="Arial" w:hAnsi="Arial" w:cs="Arial"/>
        </w:rPr>
      </w:pPr>
    </w:p>
    <w:p w14:paraId="49E8C7C6" w14:textId="791773D7" w:rsidR="004D20E3" w:rsidRPr="005C544D" w:rsidRDefault="00FF4D4F" w:rsidP="003F5CA0">
      <w:pPr>
        <w:rPr>
          <w:rStyle w:val="IntenseEmphasis"/>
          <w:rFonts w:ascii="Arial" w:hAnsi="Arial" w:cs="Arial"/>
        </w:rPr>
      </w:pPr>
      <w:r w:rsidRPr="005C544D">
        <w:rPr>
          <w:rStyle w:val="IntenseEmphasis"/>
          <w:rFonts w:ascii="Arial" w:hAnsi="Arial" w:cs="Arial"/>
        </w:rPr>
        <w:lastRenderedPageBreak/>
        <w:t xml:space="preserve">7b. </w:t>
      </w:r>
      <w:r w:rsidR="003F5CA0" w:rsidRPr="005C544D">
        <w:rPr>
          <w:rStyle w:val="IntenseEmphasis"/>
          <w:rFonts w:ascii="Arial" w:hAnsi="Arial" w:cs="Arial"/>
        </w:rPr>
        <w:t xml:space="preserve">Are there any other things </w:t>
      </w:r>
      <w:r w:rsidR="007062D0" w:rsidRPr="005C544D">
        <w:rPr>
          <w:rStyle w:val="IntenseEmphasis"/>
          <w:rFonts w:ascii="Arial" w:hAnsi="Arial" w:cs="Arial"/>
        </w:rPr>
        <w:t>you think we should take into consideration for the future development of Riverhead</w:t>
      </w:r>
      <w:r w:rsidR="004D20E3" w:rsidRPr="005C544D">
        <w:rPr>
          <w:rStyle w:val="IntenseEmphasis"/>
          <w:rFonts w:ascii="Arial" w:hAnsi="Arial" w:cs="Arial"/>
        </w:rPr>
        <w:t>?</w:t>
      </w:r>
    </w:p>
    <w:tbl>
      <w:tblPr>
        <w:tblStyle w:val="TableGrid"/>
        <w:tblW w:w="0" w:type="auto"/>
        <w:tblLook w:val="04A0" w:firstRow="1" w:lastRow="0" w:firstColumn="1" w:lastColumn="0" w:noHBand="0" w:noVBand="1"/>
      </w:tblPr>
      <w:tblGrid>
        <w:gridCol w:w="9017"/>
      </w:tblGrid>
      <w:tr w:rsidR="001C6BA1" w14:paraId="1952F6F7" w14:textId="77777777" w:rsidTr="001C6BA1">
        <w:tc>
          <w:tcPr>
            <w:tcW w:w="9017" w:type="dxa"/>
          </w:tcPr>
          <w:p w14:paraId="0B374B19" w14:textId="77777777" w:rsidR="001C6BA1" w:rsidRDefault="001C6BA1" w:rsidP="003F5CA0">
            <w:pPr>
              <w:rPr>
                <w:rFonts w:ascii="Arial" w:hAnsi="Arial" w:cs="Arial"/>
              </w:rPr>
            </w:pPr>
          </w:p>
          <w:p w14:paraId="78E73490" w14:textId="77777777" w:rsidR="001C6BA1" w:rsidRDefault="001C6BA1" w:rsidP="003F5CA0">
            <w:pPr>
              <w:rPr>
                <w:rFonts w:ascii="Arial" w:hAnsi="Arial" w:cs="Arial"/>
              </w:rPr>
            </w:pPr>
          </w:p>
          <w:p w14:paraId="039FB130" w14:textId="77777777" w:rsidR="001C6BA1" w:rsidRDefault="001C6BA1" w:rsidP="003F5CA0">
            <w:pPr>
              <w:rPr>
                <w:rFonts w:ascii="Arial" w:hAnsi="Arial" w:cs="Arial"/>
              </w:rPr>
            </w:pPr>
          </w:p>
          <w:p w14:paraId="30D260E2" w14:textId="77777777" w:rsidR="001C6BA1" w:rsidRDefault="001C6BA1" w:rsidP="003F5CA0">
            <w:pPr>
              <w:rPr>
                <w:rFonts w:ascii="Arial" w:hAnsi="Arial" w:cs="Arial"/>
              </w:rPr>
            </w:pPr>
          </w:p>
          <w:p w14:paraId="2C365A34" w14:textId="77777777" w:rsidR="001C6BA1" w:rsidRDefault="001C6BA1" w:rsidP="003F5CA0">
            <w:pPr>
              <w:rPr>
                <w:rFonts w:ascii="Arial" w:hAnsi="Arial" w:cs="Arial"/>
              </w:rPr>
            </w:pPr>
          </w:p>
          <w:p w14:paraId="7E364014" w14:textId="77777777" w:rsidR="001C6BA1" w:rsidRDefault="001C6BA1" w:rsidP="003F5CA0">
            <w:pPr>
              <w:rPr>
                <w:rFonts w:ascii="Arial" w:hAnsi="Arial" w:cs="Arial"/>
              </w:rPr>
            </w:pPr>
          </w:p>
          <w:p w14:paraId="5DCCEAA7" w14:textId="3C2F50A9" w:rsidR="001C6BA1" w:rsidRDefault="001C6BA1" w:rsidP="003F5CA0">
            <w:pPr>
              <w:rPr>
                <w:rFonts w:ascii="Arial" w:hAnsi="Arial" w:cs="Arial"/>
              </w:rPr>
            </w:pPr>
          </w:p>
        </w:tc>
      </w:tr>
    </w:tbl>
    <w:p w14:paraId="4D715DB9" w14:textId="0245338F" w:rsidR="00E55473" w:rsidRPr="005C544D" w:rsidRDefault="001C6BA1" w:rsidP="003F5CA0">
      <w:pPr>
        <w:rPr>
          <w:rStyle w:val="IntenseEmphasis"/>
          <w:rFonts w:ascii="Arial" w:hAnsi="Arial" w:cs="Arial"/>
        </w:rPr>
      </w:pPr>
      <w:r w:rsidRPr="005C544D">
        <w:rPr>
          <w:rFonts w:ascii="Arial" w:hAnsi="Arial" w:cs="Arial"/>
        </w:rPr>
        <w:t xml:space="preserve"> </w:t>
      </w:r>
      <w:r w:rsidR="003F5CA0" w:rsidRPr="005C544D">
        <w:rPr>
          <w:rFonts w:ascii="Arial" w:hAnsi="Arial" w:cs="Arial"/>
        </w:rPr>
        <w:br/>
      </w:r>
      <w:r w:rsidR="00FF4D4F" w:rsidRPr="005C544D">
        <w:rPr>
          <w:rStyle w:val="IntenseEmphasis"/>
          <w:rFonts w:ascii="Arial" w:hAnsi="Arial" w:cs="Arial"/>
        </w:rPr>
        <w:t>8a. What ideas do you support for Garth Lane, as set out on board 7</w:t>
      </w:r>
      <w:r w:rsidR="00997342" w:rsidRPr="005C544D">
        <w:rPr>
          <w:rStyle w:val="IntenseEmphasis"/>
          <w:rFonts w:ascii="Arial" w:hAnsi="Arial" w:cs="Arial"/>
        </w:rPr>
        <w:t xml:space="preserve"> (please tick one box for each idea)</w:t>
      </w:r>
    </w:p>
    <w:p w14:paraId="6A4ABBD3" w14:textId="77777777" w:rsidR="00997342" w:rsidRPr="005C544D" w:rsidRDefault="00997342" w:rsidP="005B6568">
      <w:pPr>
        <w:pStyle w:val="ListParagraph"/>
        <w:rPr>
          <w:rStyle w:val="IntenseEmphasis"/>
          <w:rFonts w:ascii="Arial" w:hAnsi="Arial" w:cs="Arial"/>
        </w:rPr>
      </w:pPr>
    </w:p>
    <w:tbl>
      <w:tblPr>
        <w:tblStyle w:val="TableGrid"/>
        <w:tblW w:w="0" w:type="auto"/>
        <w:tblInd w:w="-5" w:type="dxa"/>
        <w:tblLook w:val="04A0" w:firstRow="1" w:lastRow="0" w:firstColumn="1" w:lastColumn="0" w:noHBand="0" w:noVBand="1"/>
      </w:tblPr>
      <w:tblGrid>
        <w:gridCol w:w="3402"/>
        <w:gridCol w:w="1758"/>
        <w:gridCol w:w="2070"/>
        <w:gridCol w:w="1792"/>
      </w:tblGrid>
      <w:tr w:rsidR="00997342" w:rsidRPr="005C544D" w14:paraId="3E3A19AE" w14:textId="77777777" w:rsidTr="001C6BA1">
        <w:tc>
          <w:tcPr>
            <w:tcW w:w="3402" w:type="dxa"/>
          </w:tcPr>
          <w:p w14:paraId="6ADFF73A" w14:textId="77777777" w:rsidR="00997342" w:rsidRPr="005C544D" w:rsidRDefault="00997342" w:rsidP="00EE13CC">
            <w:pPr>
              <w:pStyle w:val="ListParagraph"/>
              <w:ind w:left="0"/>
              <w:rPr>
                <w:rFonts w:ascii="Arial" w:hAnsi="Arial" w:cs="Arial"/>
                <w:b/>
                <w:bCs/>
              </w:rPr>
            </w:pPr>
            <w:r w:rsidRPr="005C544D">
              <w:rPr>
                <w:rFonts w:ascii="Arial" w:hAnsi="Arial" w:cs="Arial"/>
                <w:b/>
                <w:bCs/>
              </w:rPr>
              <w:t>Idea</w:t>
            </w:r>
          </w:p>
        </w:tc>
        <w:tc>
          <w:tcPr>
            <w:tcW w:w="1758" w:type="dxa"/>
          </w:tcPr>
          <w:p w14:paraId="2D1C5725" w14:textId="5EF004FF" w:rsidR="00997342" w:rsidRPr="005C544D" w:rsidRDefault="00997342" w:rsidP="00EE13CC">
            <w:pPr>
              <w:pStyle w:val="ListParagraph"/>
              <w:ind w:left="0"/>
              <w:rPr>
                <w:rFonts w:ascii="Arial" w:hAnsi="Arial" w:cs="Arial"/>
                <w:b/>
                <w:bCs/>
              </w:rPr>
            </w:pPr>
            <w:r w:rsidRPr="005C544D">
              <w:rPr>
                <w:rFonts w:ascii="Arial" w:hAnsi="Arial" w:cs="Arial"/>
                <w:b/>
                <w:bCs/>
              </w:rPr>
              <w:t>Support</w:t>
            </w:r>
          </w:p>
        </w:tc>
        <w:tc>
          <w:tcPr>
            <w:tcW w:w="2070" w:type="dxa"/>
          </w:tcPr>
          <w:p w14:paraId="3347EFA6" w14:textId="38FC982F" w:rsidR="00997342" w:rsidRPr="005C544D" w:rsidRDefault="00997342" w:rsidP="00EE13CC">
            <w:pPr>
              <w:pStyle w:val="ListParagraph"/>
              <w:ind w:left="0"/>
              <w:rPr>
                <w:rFonts w:ascii="Arial" w:hAnsi="Arial" w:cs="Arial"/>
                <w:b/>
                <w:bCs/>
              </w:rPr>
            </w:pPr>
            <w:r w:rsidRPr="005C544D">
              <w:rPr>
                <w:rFonts w:ascii="Arial" w:hAnsi="Arial" w:cs="Arial"/>
                <w:b/>
                <w:bCs/>
              </w:rPr>
              <w:t>Neither support or don’t support</w:t>
            </w:r>
          </w:p>
        </w:tc>
        <w:tc>
          <w:tcPr>
            <w:tcW w:w="1792" w:type="dxa"/>
          </w:tcPr>
          <w:p w14:paraId="69C17889" w14:textId="4D670BFB" w:rsidR="00997342" w:rsidRPr="005C544D" w:rsidRDefault="00997342" w:rsidP="00EE13CC">
            <w:pPr>
              <w:pStyle w:val="ListParagraph"/>
              <w:ind w:left="0"/>
              <w:rPr>
                <w:rFonts w:ascii="Arial" w:hAnsi="Arial" w:cs="Arial"/>
                <w:b/>
                <w:bCs/>
              </w:rPr>
            </w:pPr>
            <w:r w:rsidRPr="005C544D">
              <w:rPr>
                <w:rFonts w:ascii="Arial" w:hAnsi="Arial" w:cs="Arial"/>
                <w:b/>
                <w:bCs/>
              </w:rPr>
              <w:t xml:space="preserve">Don’t support </w:t>
            </w:r>
          </w:p>
        </w:tc>
      </w:tr>
      <w:tr w:rsidR="00997342" w:rsidRPr="005C544D" w14:paraId="5B567662" w14:textId="77777777" w:rsidTr="001C6BA1">
        <w:tc>
          <w:tcPr>
            <w:tcW w:w="3402" w:type="dxa"/>
            <w:shd w:val="clear" w:color="auto" w:fill="auto"/>
          </w:tcPr>
          <w:p w14:paraId="55F7EFFE" w14:textId="2E562FB6" w:rsidR="00997342" w:rsidRPr="005C544D" w:rsidRDefault="00997342" w:rsidP="00EE13CC">
            <w:pPr>
              <w:pStyle w:val="ListParagraph"/>
              <w:ind w:left="0"/>
              <w:rPr>
                <w:rFonts w:ascii="Arial" w:hAnsi="Arial" w:cs="Arial"/>
              </w:rPr>
            </w:pPr>
            <w:r w:rsidRPr="005C544D">
              <w:rPr>
                <w:rFonts w:ascii="Arial" w:hAnsi="Arial" w:cs="Arial"/>
              </w:rPr>
              <w:t>New residential neighbourhood in the town centre</w:t>
            </w:r>
          </w:p>
        </w:tc>
        <w:tc>
          <w:tcPr>
            <w:tcW w:w="1758" w:type="dxa"/>
          </w:tcPr>
          <w:p w14:paraId="23BEBD90" w14:textId="77777777" w:rsidR="00997342" w:rsidRPr="005C544D" w:rsidRDefault="00997342" w:rsidP="00EE13CC">
            <w:pPr>
              <w:pStyle w:val="ListParagraph"/>
              <w:ind w:left="0"/>
              <w:rPr>
                <w:rFonts w:ascii="Arial" w:hAnsi="Arial" w:cs="Arial"/>
                <w:b/>
                <w:bCs/>
              </w:rPr>
            </w:pPr>
          </w:p>
        </w:tc>
        <w:tc>
          <w:tcPr>
            <w:tcW w:w="2070" w:type="dxa"/>
          </w:tcPr>
          <w:p w14:paraId="677B126E" w14:textId="77777777" w:rsidR="00997342" w:rsidRPr="005C544D" w:rsidRDefault="00997342" w:rsidP="00EE13CC">
            <w:pPr>
              <w:pStyle w:val="ListParagraph"/>
              <w:ind w:left="0"/>
              <w:rPr>
                <w:rFonts w:ascii="Arial" w:hAnsi="Arial" w:cs="Arial"/>
                <w:b/>
                <w:bCs/>
              </w:rPr>
            </w:pPr>
          </w:p>
        </w:tc>
        <w:tc>
          <w:tcPr>
            <w:tcW w:w="1792" w:type="dxa"/>
          </w:tcPr>
          <w:p w14:paraId="777EECFC" w14:textId="77777777" w:rsidR="00997342" w:rsidRPr="005C544D" w:rsidRDefault="00997342" w:rsidP="00EE13CC">
            <w:pPr>
              <w:pStyle w:val="ListParagraph"/>
              <w:ind w:left="0"/>
              <w:rPr>
                <w:rFonts w:ascii="Arial" w:hAnsi="Arial" w:cs="Arial"/>
                <w:b/>
                <w:bCs/>
              </w:rPr>
            </w:pPr>
          </w:p>
        </w:tc>
      </w:tr>
      <w:tr w:rsidR="00997342" w:rsidRPr="005C544D" w14:paraId="3A143D30" w14:textId="77777777" w:rsidTr="001C6BA1">
        <w:tc>
          <w:tcPr>
            <w:tcW w:w="3402" w:type="dxa"/>
            <w:shd w:val="clear" w:color="auto" w:fill="auto"/>
          </w:tcPr>
          <w:p w14:paraId="1F086ABD" w14:textId="0E52C62F" w:rsidR="00997342" w:rsidRPr="005C544D" w:rsidRDefault="00772C04" w:rsidP="00EE13CC">
            <w:pPr>
              <w:pStyle w:val="ListParagraph"/>
              <w:ind w:left="0"/>
              <w:rPr>
                <w:rFonts w:ascii="Arial" w:hAnsi="Arial" w:cs="Arial"/>
              </w:rPr>
            </w:pPr>
            <w:r w:rsidRPr="005C544D">
              <w:rPr>
                <w:rFonts w:ascii="Arial" w:hAnsi="Arial" w:cs="Arial"/>
              </w:rPr>
              <w:t>Access to the water</w:t>
            </w:r>
          </w:p>
        </w:tc>
        <w:tc>
          <w:tcPr>
            <w:tcW w:w="1758" w:type="dxa"/>
          </w:tcPr>
          <w:p w14:paraId="20F3A609" w14:textId="77777777" w:rsidR="00997342" w:rsidRPr="005C544D" w:rsidRDefault="00997342" w:rsidP="00EE13CC">
            <w:pPr>
              <w:pStyle w:val="ListParagraph"/>
              <w:ind w:left="0"/>
              <w:rPr>
                <w:rFonts w:ascii="Arial" w:hAnsi="Arial" w:cs="Arial"/>
                <w:b/>
                <w:bCs/>
              </w:rPr>
            </w:pPr>
          </w:p>
        </w:tc>
        <w:tc>
          <w:tcPr>
            <w:tcW w:w="2070" w:type="dxa"/>
          </w:tcPr>
          <w:p w14:paraId="3E3564C9" w14:textId="77777777" w:rsidR="00997342" w:rsidRPr="005C544D" w:rsidRDefault="00997342" w:rsidP="00EE13CC">
            <w:pPr>
              <w:pStyle w:val="ListParagraph"/>
              <w:ind w:left="0"/>
              <w:rPr>
                <w:rFonts w:ascii="Arial" w:hAnsi="Arial" w:cs="Arial"/>
                <w:b/>
                <w:bCs/>
              </w:rPr>
            </w:pPr>
          </w:p>
        </w:tc>
        <w:tc>
          <w:tcPr>
            <w:tcW w:w="1792" w:type="dxa"/>
          </w:tcPr>
          <w:p w14:paraId="216851BB" w14:textId="77777777" w:rsidR="00997342" w:rsidRPr="005C544D" w:rsidRDefault="00997342" w:rsidP="00EE13CC">
            <w:pPr>
              <w:pStyle w:val="ListParagraph"/>
              <w:ind w:left="0"/>
              <w:rPr>
                <w:rFonts w:ascii="Arial" w:hAnsi="Arial" w:cs="Arial"/>
                <w:b/>
                <w:bCs/>
              </w:rPr>
            </w:pPr>
          </w:p>
        </w:tc>
      </w:tr>
      <w:tr w:rsidR="000C0A80" w:rsidRPr="005C544D" w14:paraId="0F0BD648" w14:textId="77777777" w:rsidTr="001C6BA1">
        <w:tc>
          <w:tcPr>
            <w:tcW w:w="3402" w:type="dxa"/>
            <w:shd w:val="clear" w:color="auto" w:fill="auto"/>
          </w:tcPr>
          <w:p w14:paraId="3BEC654B" w14:textId="7116D978" w:rsidR="000C0A80" w:rsidRPr="005C544D" w:rsidRDefault="000C0A80" w:rsidP="00EE13CC">
            <w:pPr>
              <w:pStyle w:val="ListParagraph"/>
              <w:ind w:left="0"/>
              <w:rPr>
                <w:rFonts w:ascii="Arial" w:hAnsi="Arial" w:cs="Arial"/>
              </w:rPr>
            </w:pPr>
            <w:r w:rsidRPr="005C544D">
              <w:rPr>
                <w:rFonts w:ascii="Arial" w:hAnsi="Arial" w:cs="Arial"/>
              </w:rPr>
              <w:t>Strengthen existing heritage and cultural assets</w:t>
            </w:r>
          </w:p>
        </w:tc>
        <w:tc>
          <w:tcPr>
            <w:tcW w:w="1758" w:type="dxa"/>
          </w:tcPr>
          <w:p w14:paraId="76F6C8FB" w14:textId="77777777" w:rsidR="000C0A80" w:rsidRPr="005C544D" w:rsidRDefault="000C0A80" w:rsidP="00EE13CC">
            <w:pPr>
              <w:pStyle w:val="ListParagraph"/>
              <w:ind w:left="0"/>
              <w:rPr>
                <w:rFonts w:ascii="Arial" w:hAnsi="Arial" w:cs="Arial"/>
                <w:b/>
                <w:bCs/>
              </w:rPr>
            </w:pPr>
          </w:p>
        </w:tc>
        <w:tc>
          <w:tcPr>
            <w:tcW w:w="2070" w:type="dxa"/>
          </w:tcPr>
          <w:p w14:paraId="7489441C" w14:textId="77777777" w:rsidR="000C0A80" w:rsidRPr="005C544D" w:rsidRDefault="000C0A80" w:rsidP="00EE13CC">
            <w:pPr>
              <w:pStyle w:val="ListParagraph"/>
              <w:ind w:left="0"/>
              <w:rPr>
                <w:rFonts w:ascii="Arial" w:hAnsi="Arial" w:cs="Arial"/>
                <w:b/>
                <w:bCs/>
              </w:rPr>
            </w:pPr>
          </w:p>
        </w:tc>
        <w:tc>
          <w:tcPr>
            <w:tcW w:w="1792" w:type="dxa"/>
          </w:tcPr>
          <w:p w14:paraId="5106DAFC" w14:textId="77777777" w:rsidR="000C0A80" w:rsidRPr="005C544D" w:rsidRDefault="000C0A80" w:rsidP="00EE13CC">
            <w:pPr>
              <w:pStyle w:val="ListParagraph"/>
              <w:ind w:left="0"/>
              <w:rPr>
                <w:rFonts w:ascii="Arial" w:hAnsi="Arial" w:cs="Arial"/>
                <w:b/>
                <w:bCs/>
              </w:rPr>
            </w:pPr>
          </w:p>
        </w:tc>
      </w:tr>
      <w:tr w:rsidR="00163264" w:rsidRPr="005C544D" w14:paraId="149A27AD" w14:textId="77777777" w:rsidTr="001C6BA1">
        <w:tc>
          <w:tcPr>
            <w:tcW w:w="3402" w:type="dxa"/>
            <w:shd w:val="clear" w:color="auto" w:fill="auto"/>
          </w:tcPr>
          <w:p w14:paraId="7F1FC564" w14:textId="4F6C1B20" w:rsidR="00163264" w:rsidRPr="005C544D" w:rsidRDefault="00163264" w:rsidP="00EE13CC">
            <w:pPr>
              <w:pStyle w:val="ListParagraph"/>
              <w:ind w:left="0"/>
              <w:rPr>
                <w:rFonts w:ascii="Arial" w:hAnsi="Arial" w:cs="Arial"/>
              </w:rPr>
            </w:pPr>
            <w:r w:rsidRPr="005C544D">
              <w:rPr>
                <w:rFonts w:ascii="Arial" w:hAnsi="Arial" w:cs="Arial"/>
              </w:rPr>
              <w:t>Improve connections to the town centre</w:t>
            </w:r>
          </w:p>
        </w:tc>
        <w:tc>
          <w:tcPr>
            <w:tcW w:w="1758" w:type="dxa"/>
          </w:tcPr>
          <w:p w14:paraId="00E49494" w14:textId="77777777" w:rsidR="00163264" w:rsidRPr="005C544D" w:rsidRDefault="00163264" w:rsidP="00EE13CC">
            <w:pPr>
              <w:pStyle w:val="ListParagraph"/>
              <w:ind w:left="0"/>
              <w:rPr>
                <w:rFonts w:ascii="Arial" w:hAnsi="Arial" w:cs="Arial"/>
                <w:b/>
                <w:bCs/>
              </w:rPr>
            </w:pPr>
          </w:p>
        </w:tc>
        <w:tc>
          <w:tcPr>
            <w:tcW w:w="2070" w:type="dxa"/>
          </w:tcPr>
          <w:p w14:paraId="5C249FFF" w14:textId="77777777" w:rsidR="00163264" w:rsidRPr="005C544D" w:rsidRDefault="00163264" w:rsidP="00EE13CC">
            <w:pPr>
              <w:pStyle w:val="ListParagraph"/>
              <w:ind w:left="0"/>
              <w:rPr>
                <w:rFonts w:ascii="Arial" w:hAnsi="Arial" w:cs="Arial"/>
                <w:b/>
                <w:bCs/>
              </w:rPr>
            </w:pPr>
          </w:p>
        </w:tc>
        <w:tc>
          <w:tcPr>
            <w:tcW w:w="1792" w:type="dxa"/>
          </w:tcPr>
          <w:p w14:paraId="041AD641" w14:textId="77777777" w:rsidR="00163264" w:rsidRPr="005C544D" w:rsidRDefault="00163264" w:rsidP="00EE13CC">
            <w:pPr>
              <w:pStyle w:val="ListParagraph"/>
              <w:ind w:left="0"/>
              <w:rPr>
                <w:rFonts w:ascii="Arial" w:hAnsi="Arial" w:cs="Arial"/>
                <w:b/>
                <w:bCs/>
              </w:rPr>
            </w:pPr>
          </w:p>
        </w:tc>
      </w:tr>
      <w:tr w:rsidR="00997342" w:rsidRPr="005C544D" w14:paraId="14249C34" w14:textId="77777777" w:rsidTr="001C6BA1">
        <w:tc>
          <w:tcPr>
            <w:tcW w:w="3402" w:type="dxa"/>
            <w:shd w:val="clear" w:color="auto" w:fill="auto"/>
          </w:tcPr>
          <w:p w14:paraId="160EE0D3" w14:textId="09A67CD2" w:rsidR="00997342" w:rsidRPr="005C544D" w:rsidRDefault="00163264" w:rsidP="00EE13CC">
            <w:pPr>
              <w:pStyle w:val="ListParagraph"/>
              <w:ind w:left="0"/>
              <w:rPr>
                <w:rFonts w:ascii="Arial" w:hAnsi="Arial" w:cs="Arial"/>
              </w:rPr>
            </w:pPr>
            <w:r w:rsidRPr="005C544D">
              <w:rPr>
                <w:rFonts w:ascii="Arial" w:hAnsi="Arial" w:cs="Arial"/>
              </w:rPr>
              <w:t>Activate</w:t>
            </w:r>
            <w:r w:rsidR="000C0A80" w:rsidRPr="005C544D">
              <w:rPr>
                <w:rFonts w:ascii="Arial" w:hAnsi="Arial" w:cs="Arial"/>
              </w:rPr>
              <w:t xml:space="preserve"> the water space</w:t>
            </w:r>
            <w:r w:rsidR="00D82368" w:rsidRPr="005C544D">
              <w:rPr>
                <w:rFonts w:ascii="Arial" w:hAnsi="Arial" w:cs="Arial"/>
              </w:rPr>
              <w:t xml:space="preserve"> (</w:t>
            </w:r>
            <w:r w:rsidRPr="005C544D">
              <w:rPr>
                <w:rFonts w:ascii="Arial" w:hAnsi="Arial" w:cs="Arial"/>
              </w:rPr>
              <w:t>For l</w:t>
            </w:r>
            <w:r w:rsidR="00D82368" w:rsidRPr="005C544D">
              <w:rPr>
                <w:rFonts w:ascii="Arial" w:hAnsi="Arial" w:cs="Arial"/>
              </w:rPr>
              <w:t>eisure</w:t>
            </w:r>
            <w:r w:rsidRPr="005C544D">
              <w:rPr>
                <w:rFonts w:ascii="Arial" w:hAnsi="Arial" w:cs="Arial"/>
              </w:rPr>
              <w:t xml:space="preserve"> and special </w:t>
            </w:r>
            <w:r w:rsidR="00D82368" w:rsidRPr="005C544D">
              <w:rPr>
                <w:rFonts w:ascii="Arial" w:hAnsi="Arial" w:cs="Arial"/>
              </w:rPr>
              <w:t>events)</w:t>
            </w:r>
          </w:p>
        </w:tc>
        <w:tc>
          <w:tcPr>
            <w:tcW w:w="1758" w:type="dxa"/>
          </w:tcPr>
          <w:p w14:paraId="53D3AB75" w14:textId="77777777" w:rsidR="00997342" w:rsidRPr="005C544D" w:rsidRDefault="00997342" w:rsidP="00EE13CC">
            <w:pPr>
              <w:pStyle w:val="ListParagraph"/>
              <w:ind w:left="0"/>
              <w:rPr>
                <w:rFonts w:ascii="Arial" w:hAnsi="Arial" w:cs="Arial"/>
                <w:b/>
                <w:bCs/>
              </w:rPr>
            </w:pPr>
          </w:p>
        </w:tc>
        <w:tc>
          <w:tcPr>
            <w:tcW w:w="2070" w:type="dxa"/>
          </w:tcPr>
          <w:p w14:paraId="7A65992B" w14:textId="77777777" w:rsidR="00997342" w:rsidRPr="005C544D" w:rsidRDefault="00997342" w:rsidP="00EE13CC">
            <w:pPr>
              <w:pStyle w:val="ListParagraph"/>
              <w:ind w:left="0"/>
              <w:rPr>
                <w:rFonts w:ascii="Arial" w:hAnsi="Arial" w:cs="Arial"/>
                <w:b/>
                <w:bCs/>
              </w:rPr>
            </w:pPr>
          </w:p>
        </w:tc>
        <w:tc>
          <w:tcPr>
            <w:tcW w:w="1792" w:type="dxa"/>
          </w:tcPr>
          <w:p w14:paraId="26B1F584" w14:textId="77777777" w:rsidR="00997342" w:rsidRPr="005C544D" w:rsidRDefault="00997342" w:rsidP="00EE13CC">
            <w:pPr>
              <w:pStyle w:val="ListParagraph"/>
              <w:ind w:left="0"/>
              <w:rPr>
                <w:rFonts w:ascii="Arial" w:hAnsi="Arial" w:cs="Arial"/>
                <w:b/>
                <w:bCs/>
              </w:rPr>
            </w:pPr>
          </w:p>
        </w:tc>
      </w:tr>
      <w:tr w:rsidR="00163264" w:rsidRPr="005C544D" w14:paraId="38A6BF2C" w14:textId="77777777" w:rsidTr="001C6BA1">
        <w:tc>
          <w:tcPr>
            <w:tcW w:w="3402" w:type="dxa"/>
            <w:shd w:val="clear" w:color="auto" w:fill="auto"/>
          </w:tcPr>
          <w:p w14:paraId="5B8922CC" w14:textId="08122071" w:rsidR="00163264" w:rsidRPr="005C544D" w:rsidRDefault="00163264" w:rsidP="00163264">
            <w:pPr>
              <w:pStyle w:val="ListParagraph"/>
              <w:ind w:left="0"/>
              <w:rPr>
                <w:rFonts w:ascii="Arial" w:hAnsi="Arial" w:cs="Arial"/>
              </w:rPr>
            </w:pPr>
            <w:r w:rsidRPr="005C544D">
              <w:rPr>
                <w:rFonts w:ascii="Arial" w:hAnsi="Arial" w:cs="Arial"/>
              </w:rPr>
              <w:t>Introduction of other uses (Leisure and business)</w:t>
            </w:r>
          </w:p>
        </w:tc>
        <w:tc>
          <w:tcPr>
            <w:tcW w:w="1758" w:type="dxa"/>
          </w:tcPr>
          <w:p w14:paraId="3708D6E2" w14:textId="77777777" w:rsidR="00163264" w:rsidRPr="005C544D" w:rsidRDefault="00163264" w:rsidP="00163264">
            <w:pPr>
              <w:pStyle w:val="ListParagraph"/>
              <w:ind w:left="0"/>
              <w:rPr>
                <w:rFonts w:ascii="Arial" w:hAnsi="Arial" w:cs="Arial"/>
                <w:b/>
                <w:bCs/>
              </w:rPr>
            </w:pPr>
          </w:p>
        </w:tc>
        <w:tc>
          <w:tcPr>
            <w:tcW w:w="2070" w:type="dxa"/>
          </w:tcPr>
          <w:p w14:paraId="69286FB8" w14:textId="77777777" w:rsidR="00163264" w:rsidRPr="005C544D" w:rsidRDefault="00163264" w:rsidP="00163264">
            <w:pPr>
              <w:pStyle w:val="ListParagraph"/>
              <w:ind w:left="0"/>
              <w:rPr>
                <w:rFonts w:ascii="Arial" w:hAnsi="Arial" w:cs="Arial"/>
                <w:b/>
                <w:bCs/>
              </w:rPr>
            </w:pPr>
          </w:p>
        </w:tc>
        <w:tc>
          <w:tcPr>
            <w:tcW w:w="1792" w:type="dxa"/>
          </w:tcPr>
          <w:p w14:paraId="4F52DAF5" w14:textId="77777777" w:rsidR="00163264" w:rsidRPr="005C544D" w:rsidRDefault="00163264" w:rsidP="00163264">
            <w:pPr>
              <w:pStyle w:val="ListParagraph"/>
              <w:ind w:left="0"/>
              <w:rPr>
                <w:rFonts w:ascii="Arial" w:hAnsi="Arial" w:cs="Arial"/>
                <w:b/>
                <w:bCs/>
              </w:rPr>
            </w:pPr>
          </w:p>
        </w:tc>
      </w:tr>
    </w:tbl>
    <w:p w14:paraId="529C7D7F" w14:textId="77777777" w:rsidR="00997342" w:rsidRPr="005C544D" w:rsidRDefault="00997342" w:rsidP="005B6568">
      <w:pPr>
        <w:pStyle w:val="ListParagraph"/>
        <w:rPr>
          <w:rStyle w:val="IntenseEmphasis"/>
          <w:rFonts w:ascii="Arial" w:hAnsi="Arial" w:cs="Arial"/>
        </w:rPr>
      </w:pPr>
    </w:p>
    <w:p w14:paraId="43EC2C6E" w14:textId="2639C738" w:rsidR="004D20E3" w:rsidRPr="005C544D" w:rsidRDefault="00FF4D4F" w:rsidP="003F5CA0">
      <w:pPr>
        <w:rPr>
          <w:rStyle w:val="IntenseEmphasis"/>
          <w:rFonts w:ascii="Arial" w:hAnsi="Arial" w:cs="Arial"/>
        </w:rPr>
      </w:pPr>
      <w:r w:rsidRPr="005C544D">
        <w:rPr>
          <w:rStyle w:val="IntenseEmphasis"/>
          <w:rFonts w:ascii="Arial" w:hAnsi="Arial" w:cs="Arial"/>
        </w:rPr>
        <w:t xml:space="preserve">8b. </w:t>
      </w:r>
      <w:r w:rsidR="00E62D3F" w:rsidRPr="005C544D">
        <w:rPr>
          <w:rStyle w:val="IntenseEmphasis"/>
          <w:rFonts w:ascii="Arial" w:hAnsi="Arial" w:cs="Arial"/>
        </w:rPr>
        <w:t xml:space="preserve">Are there any other things </w:t>
      </w:r>
      <w:r w:rsidR="007062D0" w:rsidRPr="005C544D">
        <w:rPr>
          <w:rStyle w:val="IntenseEmphasis"/>
          <w:rFonts w:ascii="Arial" w:hAnsi="Arial" w:cs="Arial"/>
        </w:rPr>
        <w:t>you think we should take into consideration for the future development of Garth Lane</w:t>
      </w:r>
      <w:r w:rsidR="004D20E3" w:rsidRPr="005C544D">
        <w:rPr>
          <w:rStyle w:val="IntenseEmphasis"/>
          <w:rFonts w:ascii="Arial" w:hAnsi="Arial" w:cs="Arial"/>
        </w:rPr>
        <w:t>?</w:t>
      </w:r>
    </w:p>
    <w:tbl>
      <w:tblPr>
        <w:tblStyle w:val="TableGrid"/>
        <w:tblW w:w="0" w:type="auto"/>
        <w:tblLook w:val="04A0" w:firstRow="1" w:lastRow="0" w:firstColumn="1" w:lastColumn="0" w:noHBand="0" w:noVBand="1"/>
      </w:tblPr>
      <w:tblGrid>
        <w:gridCol w:w="9017"/>
      </w:tblGrid>
      <w:tr w:rsidR="001C6BA1" w14:paraId="2F3355F4" w14:textId="77777777" w:rsidTr="001C6BA1">
        <w:tc>
          <w:tcPr>
            <w:tcW w:w="9017" w:type="dxa"/>
          </w:tcPr>
          <w:p w14:paraId="2E14CAF1" w14:textId="77777777" w:rsidR="001C6BA1" w:rsidRDefault="001C6BA1" w:rsidP="003F5CA0">
            <w:pPr>
              <w:rPr>
                <w:rFonts w:ascii="Arial" w:hAnsi="Arial" w:cs="Arial"/>
              </w:rPr>
            </w:pPr>
          </w:p>
          <w:p w14:paraId="795B38AB" w14:textId="77777777" w:rsidR="001C6BA1" w:rsidRDefault="001C6BA1" w:rsidP="003F5CA0">
            <w:pPr>
              <w:rPr>
                <w:rFonts w:ascii="Arial" w:hAnsi="Arial" w:cs="Arial"/>
              </w:rPr>
            </w:pPr>
          </w:p>
          <w:p w14:paraId="1A5FF65A" w14:textId="77777777" w:rsidR="001C6BA1" w:rsidRDefault="001C6BA1" w:rsidP="003F5CA0">
            <w:pPr>
              <w:rPr>
                <w:rFonts w:ascii="Arial" w:hAnsi="Arial" w:cs="Arial"/>
              </w:rPr>
            </w:pPr>
          </w:p>
          <w:p w14:paraId="734A6A80" w14:textId="77777777" w:rsidR="001C6BA1" w:rsidRDefault="001C6BA1" w:rsidP="003F5CA0">
            <w:pPr>
              <w:rPr>
                <w:rFonts w:ascii="Arial" w:hAnsi="Arial" w:cs="Arial"/>
              </w:rPr>
            </w:pPr>
          </w:p>
          <w:p w14:paraId="477005BE" w14:textId="77777777" w:rsidR="001C6BA1" w:rsidRDefault="001C6BA1" w:rsidP="003F5CA0">
            <w:pPr>
              <w:rPr>
                <w:rFonts w:ascii="Arial" w:hAnsi="Arial" w:cs="Arial"/>
              </w:rPr>
            </w:pPr>
          </w:p>
          <w:p w14:paraId="20E20862" w14:textId="77777777" w:rsidR="001C6BA1" w:rsidRDefault="001C6BA1" w:rsidP="003F5CA0">
            <w:pPr>
              <w:rPr>
                <w:rFonts w:ascii="Arial" w:hAnsi="Arial" w:cs="Arial"/>
              </w:rPr>
            </w:pPr>
          </w:p>
          <w:p w14:paraId="2D1C3BEA" w14:textId="2F99230A" w:rsidR="001C6BA1" w:rsidRDefault="001C6BA1" w:rsidP="003F5CA0">
            <w:pPr>
              <w:rPr>
                <w:rFonts w:ascii="Arial" w:hAnsi="Arial" w:cs="Arial"/>
              </w:rPr>
            </w:pPr>
          </w:p>
        </w:tc>
      </w:tr>
    </w:tbl>
    <w:p w14:paraId="3086184A" w14:textId="1A685199" w:rsidR="004D20E3" w:rsidRDefault="003F5CA0" w:rsidP="003F5CA0">
      <w:pPr>
        <w:rPr>
          <w:rFonts w:ascii="Arial" w:hAnsi="Arial" w:cs="Arial"/>
        </w:rPr>
      </w:pPr>
      <w:r w:rsidRPr="005C544D">
        <w:rPr>
          <w:rFonts w:ascii="Arial" w:hAnsi="Arial" w:cs="Arial"/>
        </w:rPr>
        <w:br/>
      </w:r>
    </w:p>
    <w:p w14:paraId="2F0F24B0" w14:textId="72FF4010" w:rsidR="001C6BA1" w:rsidRDefault="001C6BA1" w:rsidP="003F5CA0">
      <w:pPr>
        <w:rPr>
          <w:rFonts w:ascii="Arial" w:hAnsi="Arial" w:cs="Arial"/>
        </w:rPr>
      </w:pPr>
    </w:p>
    <w:p w14:paraId="454994A2" w14:textId="77777777" w:rsidR="001C6BA1" w:rsidRPr="005C544D" w:rsidRDefault="001C6BA1" w:rsidP="003F5CA0">
      <w:pPr>
        <w:rPr>
          <w:rFonts w:ascii="Arial" w:hAnsi="Arial" w:cs="Arial"/>
        </w:rPr>
      </w:pPr>
    </w:p>
    <w:p w14:paraId="7988A7D1" w14:textId="77777777" w:rsidR="008160E1" w:rsidRDefault="008160E1" w:rsidP="003F5CA0">
      <w:pPr>
        <w:rPr>
          <w:rStyle w:val="IntenseEmphasis"/>
          <w:rFonts w:ascii="Arial" w:hAnsi="Arial" w:cs="Arial"/>
        </w:rPr>
      </w:pPr>
    </w:p>
    <w:p w14:paraId="784F3CE6" w14:textId="77777777" w:rsidR="008160E1" w:rsidRDefault="008160E1" w:rsidP="003F5CA0">
      <w:pPr>
        <w:rPr>
          <w:rStyle w:val="IntenseEmphasis"/>
          <w:rFonts w:ascii="Arial" w:hAnsi="Arial" w:cs="Arial"/>
        </w:rPr>
      </w:pPr>
    </w:p>
    <w:p w14:paraId="4EB0C111" w14:textId="0A9B0659" w:rsidR="00D73F42" w:rsidRPr="005C544D" w:rsidRDefault="00FF4D4F" w:rsidP="003F5CA0">
      <w:pPr>
        <w:rPr>
          <w:rStyle w:val="IntenseEmphasis"/>
          <w:rFonts w:ascii="Arial" w:hAnsi="Arial" w:cs="Arial"/>
        </w:rPr>
      </w:pPr>
      <w:r w:rsidRPr="005C544D">
        <w:rPr>
          <w:rStyle w:val="IntenseEmphasis"/>
          <w:rFonts w:ascii="Arial" w:hAnsi="Arial" w:cs="Arial"/>
        </w:rPr>
        <w:lastRenderedPageBreak/>
        <w:t>9a. What ideas do you support for St James</w:t>
      </w:r>
      <w:r w:rsidR="004A5882" w:rsidRPr="005C544D">
        <w:rPr>
          <w:rStyle w:val="IntenseEmphasis"/>
          <w:rFonts w:ascii="Arial" w:hAnsi="Arial" w:cs="Arial"/>
        </w:rPr>
        <w:t>’</w:t>
      </w:r>
      <w:r w:rsidRPr="005C544D">
        <w:rPr>
          <w:rStyle w:val="IntenseEmphasis"/>
          <w:rFonts w:ascii="Arial" w:hAnsi="Arial" w:cs="Arial"/>
        </w:rPr>
        <w:t>, as set out on board 8</w:t>
      </w:r>
      <w:r w:rsidR="007645E7" w:rsidRPr="005C544D">
        <w:rPr>
          <w:rStyle w:val="IntenseEmphasis"/>
          <w:rFonts w:ascii="Arial" w:hAnsi="Arial" w:cs="Arial"/>
        </w:rPr>
        <w:t xml:space="preserve"> (please tick one box for each idea)</w:t>
      </w:r>
    </w:p>
    <w:p w14:paraId="6EF2D52C" w14:textId="77777777" w:rsidR="007645E7" w:rsidRPr="005C544D" w:rsidRDefault="007645E7" w:rsidP="005B6568">
      <w:pPr>
        <w:pStyle w:val="ListParagraph"/>
        <w:rPr>
          <w:rStyle w:val="IntenseEmphasis"/>
          <w:rFonts w:ascii="Arial" w:hAnsi="Arial" w:cs="Arial"/>
        </w:rPr>
      </w:pPr>
    </w:p>
    <w:tbl>
      <w:tblPr>
        <w:tblStyle w:val="TableGrid"/>
        <w:tblW w:w="0" w:type="auto"/>
        <w:tblInd w:w="-5" w:type="dxa"/>
        <w:tblLook w:val="04A0" w:firstRow="1" w:lastRow="0" w:firstColumn="1" w:lastColumn="0" w:noHBand="0" w:noVBand="1"/>
      </w:tblPr>
      <w:tblGrid>
        <w:gridCol w:w="3261"/>
        <w:gridCol w:w="1899"/>
        <w:gridCol w:w="2070"/>
        <w:gridCol w:w="1792"/>
      </w:tblGrid>
      <w:tr w:rsidR="007645E7" w:rsidRPr="005C544D" w14:paraId="6D2F38D0" w14:textId="77777777" w:rsidTr="008160E1">
        <w:tc>
          <w:tcPr>
            <w:tcW w:w="3261" w:type="dxa"/>
          </w:tcPr>
          <w:p w14:paraId="51EEA56F" w14:textId="77777777" w:rsidR="007645E7" w:rsidRPr="005C544D" w:rsidRDefault="007645E7" w:rsidP="00EE13CC">
            <w:pPr>
              <w:pStyle w:val="ListParagraph"/>
              <w:ind w:left="0"/>
              <w:rPr>
                <w:rFonts w:ascii="Arial" w:hAnsi="Arial" w:cs="Arial"/>
                <w:b/>
                <w:bCs/>
              </w:rPr>
            </w:pPr>
            <w:r w:rsidRPr="005C544D">
              <w:rPr>
                <w:rFonts w:ascii="Arial" w:hAnsi="Arial" w:cs="Arial"/>
                <w:b/>
                <w:bCs/>
              </w:rPr>
              <w:t>Idea</w:t>
            </w:r>
          </w:p>
        </w:tc>
        <w:tc>
          <w:tcPr>
            <w:tcW w:w="1899" w:type="dxa"/>
          </w:tcPr>
          <w:p w14:paraId="4B4D6585" w14:textId="1D37454E" w:rsidR="007645E7" w:rsidRPr="005C544D" w:rsidRDefault="007645E7" w:rsidP="00EE13CC">
            <w:pPr>
              <w:pStyle w:val="ListParagraph"/>
              <w:ind w:left="0"/>
              <w:rPr>
                <w:rFonts w:ascii="Arial" w:hAnsi="Arial" w:cs="Arial"/>
                <w:b/>
                <w:bCs/>
              </w:rPr>
            </w:pPr>
            <w:r w:rsidRPr="005C544D">
              <w:rPr>
                <w:rFonts w:ascii="Arial" w:hAnsi="Arial" w:cs="Arial"/>
                <w:b/>
                <w:bCs/>
              </w:rPr>
              <w:t>Support</w:t>
            </w:r>
          </w:p>
        </w:tc>
        <w:tc>
          <w:tcPr>
            <w:tcW w:w="2070" w:type="dxa"/>
          </w:tcPr>
          <w:p w14:paraId="733C831E" w14:textId="6C6A884A" w:rsidR="007645E7" w:rsidRPr="005C544D" w:rsidRDefault="007645E7" w:rsidP="00EE13CC">
            <w:pPr>
              <w:pStyle w:val="ListParagraph"/>
              <w:ind w:left="0"/>
              <w:rPr>
                <w:rFonts w:ascii="Arial" w:hAnsi="Arial" w:cs="Arial"/>
                <w:b/>
                <w:bCs/>
              </w:rPr>
            </w:pPr>
            <w:r w:rsidRPr="005C544D">
              <w:rPr>
                <w:rFonts w:ascii="Arial" w:hAnsi="Arial" w:cs="Arial"/>
                <w:b/>
                <w:bCs/>
              </w:rPr>
              <w:t>Neither support or don’t support</w:t>
            </w:r>
          </w:p>
        </w:tc>
        <w:tc>
          <w:tcPr>
            <w:tcW w:w="1792" w:type="dxa"/>
          </w:tcPr>
          <w:p w14:paraId="737F1400" w14:textId="4DFB7F9C" w:rsidR="007645E7" w:rsidRPr="005C544D" w:rsidRDefault="007645E7" w:rsidP="00EE13CC">
            <w:pPr>
              <w:pStyle w:val="ListParagraph"/>
              <w:ind w:left="0"/>
              <w:rPr>
                <w:rFonts w:ascii="Arial" w:hAnsi="Arial" w:cs="Arial"/>
                <w:b/>
                <w:bCs/>
              </w:rPr>
            </w:pPr>
            <w:r w:rsidRPr="005C544D">
              <w:rPr>
                <w:rFonts w:ascii="Arial" w:hAnsi="Arial" w:cs="Arial"/>
                <w:b/>
                <w:bCs/>
              </w:rPr>
              <w:t xml:space="preserve">Don’t support </w:t>
            </w:r>
          </w:p>
        </w:tc>
      </w:tr>
      <w:tr w:rsidR="007645E7" w:rsidRPr="005C544D" w14:paraId="44C1B6F0" w14:textId="77777777" w:rsidTr="008160E1">
        <w:tc>
          <w:tcPr>
            <w:tcW w:w="3261" w:type="dxa"/>
            <w:shd w:val="clear" w:color="auto" w:fill="auto"/>
          </w:tcPr>
          <w:p w14:paraId="47A3644B" w14:textId="6E0E976A" w:rsidR="007645E7" w:rsidRPr="005C544D" w:rsidRDefault="00D82368" w:rsidP="00EE13CC">
            <w:pPr>
              <w:pStyle w:val="ListParagraph"/>
              <w:ind w:left="0"/>
              <w:rPr>
                <w:rFonts w:ascii="Arial" w:hAnsi="Arial" w:cs="Arial"/>
              </w:rPr>
            </w:pPr>
            <w:r w:rsidRPr="005C544D">
              <w:rPr>
                <w:rFonts w:ascii="Arial" w:hAnsi="Arial" w:cs="Arial"/>
              </w:rPr>
              <w:t xml:space="preserve">Highlighting Grimsby’s history </w:t>
            </w:r>
          </w:p>
        </w:tc>
        <w:tc>
          <w:tcPr>
            <w:tcW w:w="1899" w:type="dxa"/>
          </w:tcPr>
          <w:p w14:paraId="624B7E44" w14:textId="77777777" w:rsidR="007645E7" w:rsidRPr="005C544D" w:rsidRDefault="007645E7" w:rsidP="00EE13CC">
            <w:pPr>
              <w:pStyle w:val="ListParagraph"/>
              <w:ind w:left="0"/>
              <w:rPr>
                <w:rFonts w:ascii="Arial" w:hAnsi="Arial" w:cs="Arial"/>
                <w:b/>
                <w:bCs/>
              </w:rPr>
            </w:pPr>
          </w:p>
        </w:tc>
        <w:tc>
          <w:tcPr>
            <w:tcW w:w="2070" w:type="dxa"/>
          </w:tcPr>
          <w:p w14:paraId="0537DB8F" w14:textId="77777777" w:rsidR="007645E7" w:rsidRPr="005C544D" w:rsidRDefault="007645E7" w:rsidP="00EE13CC">
            <w:pPr>
              <w:pStyle w:val="ListParagraph"/>
              <w:ind w:left="0"/>
              <w:rPr>
                <w:rFonts w:ascii="Arial" w:hAnsi="Arial" w:cs="Arial"/>
                <w:b/>
                <w:bCs/>
              </w:rPr>
            </w:pPr>
          </w:p>
        </w:tc>
        <w:tc>
          <w:tcPr>
            <w:tcW w:w="1792" w:type="dxa"/>
          </w:tcPr>
          <w:p w14:paraId="4AEEC328" w14:textId="77777777" w:rsidR="007645E7" w:rsidRPr="005C544D" w:rsidRDefault="007645E7" w:rsidP="00EE13CC">
            <w:pPr>
              <w:pStyle w:val="ListParagraph"/>
              <w:ind w:left="0"/>
              <w:rPr>
                <w:rFonts w:ascii="Arial" w:hAnsi="Arial" w:cs="Arial"/>
                <w:b/>
                <w:bCs/>
              </w:rPr>
            </w:pPr>
          </w:p>
        </w:tc>
      </w:tr>
      <w:tr w:rsidR="007645E7" w:rsidRPr="005C544D" w14:paraId="235F7982" w14:textId="77777777" w:rsidTr="008160E1">
        <w:tc>
          <w:tcPr>
            <w:tcW w:w="3261" w:type="dxa"/>
            <w:shd w:val="clear" w:color="auto" w:fill="auto"/>
          </w:tcPr>
          <w:p w14:paraId="5693F41F" w14:textId="6C913B5B" w:rsidR="007645E7" w:rsidRPr="005C544D" w:rsidRDefault="00D82368" w:rsidP="00EE13CC">
            <w:pPr>
              <w:pStyle w:val="ListParagraph"/>
              <w:ind w:left="0"/>
              <w:rPr>
                <w:rFonts w:ascii="Arial" w:hAnsi="Arial" w:cs="Arial"/>
              </w:rPr>
            </w:pPr>
            <w:r w:rsidRPr="005C544D">
              <w:rPr>
                <w:rFonts w:ascii="Arial" w:hAnsi="Arial" w:cs="Arial"/>
              </w:rPr>
              <w:t>New use for St James</w:t>
            </w:r>
            <w:r w:rsidR="004A5882" w:rsidRPr="005C544D">
              <w:rPr>
                <w:rFonts w:ascii="Arial" w:hAnsi="Arial" w:cs="Arial"/>
              </w:rPr>
              <w:t>’</w:t>
            </w:r>
            <w:r w:rsidRPr="005C544D">
              <w:rPr>
                <w:rFonts w:ascii="Arial" w:hAnsi="Arial" w:cs="Arial"/>
              </w:rPr>
              <w:t xml:space="preserve"> House</w:t>
            </w:r>
          </w:p>
        </w:tc>
        <w:tc>
          <w:tcPr>
            <w:tcW w:w="1899" w:type="dxa"/>
          </w:tcPr>
          <w:p w14:paraId="0509286D" w14:textId="77777777" w:rsidR="007645E7" w:rsidRPr="005C544D" w:rsidRDefault="007645E7" w:rsidP="00EE13CC">
            <w:pPr>
              <w:pStyle w:val="ListParagraph"/>
              <w:ind w:left="0"/>
              <w:rPr>
                <w:rFonts w:ascii="Arial" w:hAnsi="Arial" w:cs="Arial"/>
                <w:b/>
                <w:bCs/>
              </w:rPr>
            </w:pPr>
          </w:p>
        </w:tc>
        <w:tc>
          <w:tcPr>
            <w:tcW w:w="2070" w:type="dxa"/>
          </w:tcPr>
          <w:p w14:paraId="4B6084EF" w14:textId="77777777" w:rsidR="007645E7" w:rsidRPr="005C544D" w:rsidRDefault="007645E7" w:rsidP="00EE13CC">
            <w:pPr>
              <w:pStyle w:val="ListParagraph"/>
              <w:ind w:left="0"/>
              <w:rPr>
                <w:rFonts w:ascii="Arial" w:hAnsi="Arial" w:cs="Arial"/>
                <w:b/>
                <w:bCs/>
              </w:rPr>
            </w:pPr>
          </w:p>
        </w:tc>
        <w:tc>
          <w:tcPr>
            <w:tcW w:w="1792" w:type="dxa"/>
          </w:tcPr>
          <w:p w14:paraId="50D8AC86" w14:textId="77777777" w:rsidR="007645E7" w:rsidRPr="005C544D" w:rsidRDefault="007645E7" w:rsidP="00EE13CC">
            <w:pPr>
              <w:pStyle w:val="ListParagraph"/>
              <w:ind w:left="0"/>
              <w:rPr>
                <w:rFonts w:ascii="Arial" w:hAnsi="Arial" w:cs="Arial"/>
                <w:b/>
                <w:bCs/>
              </w:rPr>
            </w:pPr>
          </w:p>
        </w:tc>
      </w:tr>
      <w:tr w:rsidR="007645E7" w:rsidRPr="005C544D" w14:paraId="6A35836B" w14:textId="77777777" w:rsidTr="008160E1">
        <w:tc>
          <w:tcPr>
            <w:tcW w:w="3261" w:type="dxa"/>
            <w:shd w:val="clear" w:color="auto" w:fill="auto"/>
          </w:tcPr>
          <w:p w14:paraId="20C52820" w14:textId="0B86D5F4" w:rsidR="007645E7" w:rsidRPr="005C544D" w:rsidRDefault="00D82368" w:rsidP="00EE13CC">
            <w:pPr>
              <w:pStyle w:val="ListParagraph"/>
              <w:ind w:left="0"/>
              <w:rPr>
                <w:rFonts w:ascii="Arial" w:hAnsi="Arial" w:cs="Arial"/>
              </w:rPr>
            </w:pPr>
            <w:r w:rsidRPr="005C544D">
              <w:rPr>
                <w:rFonts w:ascii="Arial" w:hAnsi="Arial" w:cs="Arial"/>
              </w:rPr>
              <w:t>Space for new offices</w:t>
            </w:r>
          </w:p>
        </w:tc>
        <w:tc>
          <w:tcPr>
            <w:tcW w:w="1899" w:type="dxa"/>
          </w:tcPr>
          <w:p w14:paraId="46A11A6F" w14:textId="77777777" w:rsidR="007645E7" w:rsidRPr="005C544D" w:rsidRDefault="007645E7" w:rsidP="00EE13CC">
            <w:pPr>
              <w:pStyle w:val="ListParagraph"/>
              <w:ind w:left="0"/>
              <w:rPr>
                <w:rFonts w:ascii="Arial" w:hAnsi="Arial" w:cs="Arial"/>
                <w:b/>
                <w:bCs/>
              </w:rPr>
            </w:pPr>
          </w:p>
        </w:tc>
        <w:tc>
          <w:tcPr>
            <w:tcW w:w="2070" w:type="dxa"/>
          </w:tcPr>
          <w:p w14:paraId="2D7FE0C1" w14:textId="77777777" w:rsidR="007645E7" w:rsidRPr="005C544D" w:rsidRDefault="007645E7" w:rsidP="00EE13CC">
            <w:pPr>
              <w:pStyle w:val="ListParagraph"/>
              <w:ind w:left="0"/>
              <w:rPr>
                <w:rFonts w:ascii="Arial" w:hAnsi="Arial" w:cs="Arial"/>
                <w:b/>
                <w:bCs/>
              </w:rPr>
            </w:pPr>
          </w:p>
        </w:tc>
        <w:tc>
          <w:tcPr>
            <w:tcW w:w="1792" w:type="dxa"/>
          </w:tcPr>
          <w:p w14:paraId="1DDE0A15" w14:textId="77777777" w:rsidR="007645E7" w:rsidRPr="005C544D" w:rsidRDefault="007645E7" w:rsidP="00EE13CC">
            <w:pPr>
              <w:pStyle w:val="ListParagraph"/>
              <w:ind w:left="0"/>
              <w:rPr>
                <w:rFonts w:ascii="Arial" w:hAnsi="Arial" w:cs="Arial"/>
                <w:b/>
                <w:bCs/>
              </w:rPr>
            </w:pPr>
          </w:p>
        </w:tc>
      </w:tr>
      <w:tr w:rsidR="00163264" w:rsidRPr="005C544D" w14:paraId="3F4BEE53" w14:textId="77777777" w:rsidTr="008160E1">
        <w:tc>
          <w:tcPr>
            <w:tcW w:w="3261" w:type="dxa"/>
            <w:shd w:val="clear" w:color="auto" w:fill="auto"/>
          </w:tcPr>
          <w:p w14:paraId="5C8F61D3" w14:textId="09834E51" w:rsidR="00163264" w:rsidRPr="005C544D" w:rsidRDefault="00163264" w:rsidP="00EE13CC">
            <w:pPr>
              <w:pStyle w:val="ListParagraph"/>
              <w:ind w:left="0"/>
              <w:rPr>
                <w:rFonts w:ascii="Arial" w:hAnsi="Arial" w:cs="Arial"/>
              </w:rPr>
            </w:pPr>
            <w:r w:rsidRPr="005C544D">
              <w:rPr>
                <w:rFonts w:ascii="Arial" w:hAnsi="Arial" w:cs="Arial"/>
              </w:rPr>
              <w:t>Improvements to St James’ Square</w:t>
            </w:r>
          </w:p>
        </w:tc>
        <w:tc>
          <w:tcPr>
            <w:tcW w:w="1899" w:type="dxa"/>
          </w:tcPr>
          <w:p w14:paraId="03A8D5B7" w14:textId="77777777" w:rsidR="00163264" w:rsidRPr="005C544D" w:rsidRDefault="00163264" w:rsidP="00EE13CC">
            <w:pPr>
              <w:pStyle w:val="ListParagraph"/>
              <w:ind w:left="0"/>
              <w:rPr>
                <w:rFonts w:ascii="Arial" w:hAnsi="Arial" w:cs="Arial"/>
                <w:b/>
                <w:bCs/>
              </w:rPr>
            </w:pPr>
          </w:p>
        </w:tc>
        <w:tc>
          <w:tcPr>
            <w:tcW w:w="2070" w:type="dxa"/>
          </w:tcPr>
          <w:p w14:paraId="7F1B7CD5" w14:textId="77777777" w:rsidR="00163264" w:rsidRPr="005C544D" w:rsidRDefault="00163264" w:rsidP="00EE13CC">
            <w:pPr>
              <w:pStyle w:val="ListParagraph"/>
              <w:ind w:left="0"/>
              <w:rPr>
                <w:rFonts w:ascii="Arial" w:hAnsi="Arial" w:cs="Arial"/>
                <w:b/>
                <w:bCs/>
              </w:rPr>
            </w:pPr>
          </w:p>
        </w:tc>
        <w:tc>
          <w:tcPr>
            <w:tcW w:w="1792" w:type="dxa"/>
          </w:tcPr>
          <w:p w14:paraId="5C90EFCA" w14:textId="77777777" w:rsidR="00163264" w:rsidRPr="005C544D" w:rsidRDefault="00163264" w:rsidP="00EE13CC">
            <w:pPr>
              <w:pStyle w:val="ListParagraph"/>
              <w:ind w:left="0"/>
              <w:rPr>
                <w:rFonts w:ascii="Arial" w:hAnsi="Arial" w:cs="Arial"/>
                <w:b/>
                <w:bCs/>
              </w:rPr>
            </w:pPr>
          </w:p>
        </w:tc>
      </w:tr>
      <w:tr w:rsidR="007645E7" w:rsidRPr="005C544D" w14:paraId="14BEC169" w14:textId="77777777" w:rsidTr="008160E1">
        <w:tc>
          <w:tcPr>
            <w:tcW w:w="3261" w:type="dxa"/>
            <w:shd w:val="clear" w:color="auto" w:fill="auto"/>
          </w:tcPr>
          <w:p w14:paraId="56184F07" w14:textId="7F558416" w:rsidR="007645E7" w:rsidRPr="005C544D" w:rsidRDefault="00D82368" w:rsidP="00EE13CC">
            <w:pPr>
              <w:pStyle w:val="ListParagraph"/>
              <w:ind w:left="0"/>
              <w:rPr>
                <w:rFonts w:ascii="Arial" w:hAnsi="Arial" w:cs="Arial"/>
              </w:rPr>
            </w:pPr>
            <w:r w:rsidRPr="005C544D">
              <w:rPr>
                <w:rFonts w:ascii="Arial" w:hAnsi="Arial" w:cs="Arial"/>
              </w:rPr>
              <w:t xml:space="preserve">Improve connections to </w:t>
            </w:r>
            <w:r w:rsidR="00163264" w:rsidRPr="005C544D">
              <w:rPr>
                <w:rFonts w:ascii="Arial" w:hAnsi="Arial" w:cs="Arial"/>
              </w:rPr>
              <w:t xml:space="preserve">other parts of </w:t>
            </w:r>
            <w:r w:rsidRPr="005C544D">
              <w:rPr>
                <w:rFonts w:ascii="Arial" w:hAnsi="Arial" w:cs="Arial"/>
              </w:rPr>
              <w:t>the town centre</w:t>
            </w:r>
          </w:p>
        </w:tc>
        <w:tc>
          <w:tcPr>
            <w:tcW w:w="1899" w:type="dxa"/>
          </w:tcPr>
          <w:p w14:paraId="7D9C9615" w14:textId="77777777" w:rsidR="007645E7" w:rsidRPr="005C544D" w:rsidRDefault="007645E7" w:rsidP="00EE13CC">
            <w:pPr>
              <w:pStyle w:val="ListParagraph"/>
              <w:ind w:left="0"/>
              <w:rPr>
                <w:rFonts w:ascii="Arial" w:hAnsi="Arial" w:cs="Arial"/>
                <w:b/>
                <w:bCs/>
              </w:rPr>
            </w:pPr>
          </w:p>
        </w:tc>
        <w:tc>
          <w:tcPr>
            <w:tcW w:w="2070" w:type="dxa"/>
          </w:tcPr>
          <w:p w14:paraId="7B369BF6" w14:textId="77777777" w:rsidR="007645E7" w:rsidRPr="005C544D" w:rsidRDefault="007645E7" w:rsidP="00EE13CC">
            <w:pPr>
              <w:pStyle w:val="ListParagraph"/>
              <w:ind w:left="0"/>
              <w:rPr>
                <w:rFonts w:ascii="Arial" w:hAnsi="Arial" w:cs="Arial"/>
                <w:b/>
                <w:bCs/>
              </w:rPr>
            </w:pPr>
          </w:p>
        </w:tc>
        <w:tc>
          <w:tcPr>
            <w:tcW w:w="1792" w:type="dxa"/>
          </w:tcPr>
          <w:p w14:paraId="790A21C7" w14:textId="77777777" w:rsidR="007645E7" w:rsidRPr="005C544D" w:rsidRDefault="007645E7" w:rsidP="00EE13CC">
            <w:pPr>
              <w:pStyle w:val="ListParagraph"/>
              <w:ind w:left="0"/>
              <w:rPr>
                <w:rFonts w:ascii="Arial" w:hAnsi="Arial" w:cs="Arial"/>
                <w:b/>
                <w:bCs/>
              </w:rPr>
            </w:pPr>
          </w:p>
        </w:tc>
      </w:tr>
      <w:tr w:rsidR="007645E7" w:rsidRPr="005C544D" w14:paraId="31C9DA52" w14:textId="77777777" w:rsidTr="008160E1">
        <w:tc>
          <w:tcPr>
            <w:tcW w:w="3261" w:type="dxa"/>
            <w:shd w:val="clear" w:color="auto" w:fill="auto"/>
          </w:tcPr>
          <w:p w14:paraId="750EA532" w14:textId="12C1244E" w:rsidR="007645E7" w:rsidRPr="005C544D" w:rsidRDefault="00163264" w:rsidP="00EE13CC">
            <w:pPr>
              <w:pStyle w:val="ListParagraph"/>
              <w:ind w:left="0"/>
              <w:rPr>
                <w:rFonts w:ascii="Arial" w:hAnsi="Arial" w:cs="Arial"/>
              </w:rPr>
            </w:pPr>
            <w:r w:rsidRPr="005C544D">
              <w:rPr>
                <w:rFonts w:ascii="Arial" w:hAnsi="Arial" w:cs="Arial"/>
              </w:rPr>
              <w:t>Improve connections to Freshney Place</w:t>
            </w:r>
          </w:p>
        </w:tc>
        <w:tc>
          <w:tcPr>
            <w:tcW w:w="1899" w:type="dxa"/>
          </w:tcPr>
          <w:p w14:paraId="4DE45704" w14:textId="77777777" w:rsidR="007645E7" w:rsidRPr="005C544D" w:rsidRDefault="007645E7" w:rsidP="00EE13CC">
            <w:pPr>
              <w:pStyle w:val="ListParagraph"/>
              <w:ind w:left="0"/>
              <w:rPr>
                <w:rFonts w:ascii="Arial" w:hAnsi="Arial" w:cs="Arial"/>
                <w:b/>
                <w:bCs/>
              </w:rPr>
            </w:pPr>
          </w:p>
        </w:tc>
        <w:tc>
          <w:tcPr>
            <w:tcW w:w="2070" w:type="dxa"/>
          </w:tcPr>
          <w:p w14:paraId="4BEB0500" w14:textId="77777777" w:rsidR="007645E7" w:rsidRPr="005C544D" w:rsidRDefault="007645E7" w:rsidP="00EE13CC">
            <w:pPr>
              <w:pStyle w:val="ListParagraph"/>
              <w:ind w:left="0"/>
              <w:rPr>
                <w:rFonts w:ascii="Arial" w:hAnsi="Arial" w:cs="Arial"/>
                <w:b/>
                <w:bCs/>
              </w:rPr>
            </w:pPr>
          </w:p>
        </w:tc>
        <w:tc>
          <w:tcPr>
            <w:tcW w:w="1792" w:type="dxa"/>
          </w:tcPr>
          <w:p w14:paraId="122BB4F5" w14:textId="77777777" w:rsidR="007645E7" w:rsidRPr="005C544D" w:rsidRDefault="007645E7" w:rsidP="00EE13CC">
            <w:pPr>
              <w:pStyle w:val="ListParagraph"/>
              <w:ind w:left="0"/>
              <w:rPr>
                <w:rFonts w:ascii="Arial" w:hAnsi="Arial" w:cs="Arial"/>
                <w:b/>
                <w:bCs/>
              </w:rPr>
            </w:pPr>
          </w:p>
        </w:tc>
      </w:tr>
    </w:tbl>
    <w:p w14:paraId="1AAF8373" w14:textId="77777777" w:rsidR="004D20E3" w:rsidRPr="005C544D" w:rsidRDefault="004D20E3" w:rsidP="005B6568">
      <w:pPr>
        <w:rPr>
          <w:rFonts w:ascii="Arial" w:hAnsi="Arial" w:cs="Arial"/>
        </w:rPr>
      </w:pPr>
    </w:p>
    <w:p w14:paraId="388A050F" w14:textId="767341A3" w:rsidR="004D20E3" w:rsidRPr="005C544D" w:rsidRDefault="00FF4D4F" w:rsidP="00E62D3F">
      <w:pPr>
        <w:rPr>
          <w:rStyle w:val="IntenseEmphasis"/>
          <w:rFonts w:ascii="Arial" w:hAnsi="Arial" w:cs="Arial"/>
        </w:rPr>
      </w:pPr>
      <w:r w:rsidRPr="005C544D">
        <w:rPr>
          <w:rStyle w:val="IntenseEmphasis"/>
          <w:rFonts w:ascii="Arial" w:hAnsi="Arial" w:cs="Arial"/>
        </w:rPr>
        <w:t xml:space="preserve">9b. </w:t>
      </w:r>
      <w:r w:rsidR="00E62D3F" w:rsidRPr="005C544D">
        <w:rPr>
          <w:rStyle w:val="IntenseEmphasis"/>
          <w:rFonts w:ascii="Arial" w:hAnsi="Arial" w:cs="Arial"/>
        </w:rPr>
        <w:t xml:space="preserve">Are there any other things you </w:t>
      </w:r>
      <w:r w:rsidR="007062D0" w:rsidRPr="005C544D">
        <w:rPr>
          <w:rStyle w:val="IntenseEmphasis"/>
          <w:rFonts w:ascii="Arial" w:hAnsi="Arial" w:cs="Arial"/>
        </w:rPr>
        <w:t>think we should take into consideration for the future development of St. James’</w:t>
      </w:r>
      <w:r w:rsidR="004D20E3" w:rsidRPr="005C544D">
        <w:rPr>
          <w:rStyle w:val="IntenseEmphasis"/>
          <w:rFonts w:ascii="Arial" w:hAnsi="Arial" w:cs="Arial"/>
        </w:rPr>
        <w:t>?</w:t>
      </w:r>
    </w:p>
    <w:tbl>
      <w:tblPr>
        <w:tblStyle w:val="TableGrid"/>
        <w:tblW w:w="0" w:type="auto"/>
        <w:tblLook w:val="04A0" w:firstRow="1" w:lastRow="0" w:firstColumn="1" w:lastColumn="0" w:noHBand="0" w:noVBand="1"/>
      </w:tblPr>
      <w:tblGrid>
        <w:gridCol w:w="9017"/>
      </w:tblGrid>
      <w:tr w:rsidR="001C6BA1" w14:paraId="7DF962CE" w14:textId="77777777" w:rsidTr="001C6BA1">
        <w:tc>
          <w:tcPr>
            <w:tcW w:w="9017" w:type="dxa"/>
          </w:tcPr>
          <w:p w14:paraId="1F4EFCD5" w14:textId="77777777" w:rsidR="001C6BA1" w:rsidRDefault="001C6BA1" w:rsidP="00E62D3F">
            <w:pPr>
              <w:rPr>
                <w:rFonts w:ascii="Arial" w:hAnsi="Arial" w:cs="Arial"/>
              </w:rPr>
            </w:pPr>
          </w:p>
          <w:p w14:paraId="02880981" w14:textId="77777777" w:rsidR="001C6BA1" w:rsidRDefault="001C6BA1" w:rsidP="00E62D3F">
            <w:pPr>
              <w:rPr>
                <w:rFonts w:ascii="Arial" w:hAnsi="Arial" w:cs="Arial"/>
              </w:rPr>
            </w:pPr>
          </w:p>
          <w:p w14:paraId="56B1D330" w14:textId="77777777" w:rsidR="001C6BA1" w:rsidRDefault="001C6BA1" w:rsidP="00E62D3F">
            <w:pPr>
              <w:rPr>
                <w:rFonts w:ascii="Arial" w:hAnsi="Arial" w:cs="Arial"/>
              </w:rPr>
            </w:pPr>
          </w:p>
          <w:p w14:paraId="33E84E23" w14:textId="77777777" w:rsidR="001C6BA1" w:rsidRDefault="001C6BA1" w:rsidP="00E62D3F">
            <w:pPr>
              <w:rPr>
                <w:rFonts w:ascii="Arial" w:hAnsi="Arial" w:cs="Arial"/>
              </w:rPr>
            </w:pPr>
          </w:p>
          <w:p w14:paraId="12EA2A29" w14:textId="77777777" w:rsidR="001C6BA1" w:rsidRDefault="001C6BA1" w:rsidP="00E62D3F">
            <w:pPr>
              <w:rPr>
                <w:rFonts w:ascii="Arial" w:hAnsi="Arial" w:cs="Arial"/>
              </w:rPr>
            </w:pPr>
          </w:p>
          <w:p w14:paraId="4FCEE9F0" w14:textId="77777777" w:rsidR="001C6BA1" w:rsidRDefault="001C6BA1" w:rsidP="00E62D3F">
            <w:pPr>
              <w:rPr>
                <w:rFonts w:ascii="Arial" w:hAnsi="Arial" w:cs="Arial"/>
              </w:rPr>
            </w:pPr>
          </w:p>
          <w:p w14:paraId="5E18F199" w14:textId="3C602742" w:rsidR="001C6BA1" w:rsidRDefault="001C6BA1" w:rsidP="00E62D3F">
            <w:pPr>
              <w:rPr>
                <w:rFonts w:ascii="Arial" w:hAnsi="Arial" w:cs="Arial"/>
              </w:rPr>
            </w:pPr>
          </w:p>
        </w:tc>
      </w:tr>
    </w:tbl>
    <w:p w14:paraId="0F914E10" w14:textId="4FF189A8" w:rsidR="00D73F42" w:rsidRPr="005C544D" w:rsidRDefault="00E62D3F" w:rsidP="00E62D3F">
      <w:pPr>
        <w:rPr>
          <w:rStyle w:val="IntenseEmphasis"/>
          <w:rFonts w:ascii="Arial" w:hAnsi="Arial" w:cs="Arial"/>
        </w:rPr>
      </w:pPr>
      <w:r w:rsidRPr="005C544D">
        <w:rPr>
          <w:rFonts w:ascii="Arial" w:hAnsi="Arial" w:cs="Arial"/>
        </w:rPr>
        <w:br/>
      </w:r>
      <w:r w:rsidR="00FF4D4F" w:rsidRPr="005C544D">
        <w:rPr>
          <w:rStyle w:val="IntenseEmphasis"/>
          <w:rFonts w:ascii="Arial" w:hAnsi="Arial" w:cs="Arial"/>
        </w:rPr>
        <w:t>10a. What ideas do you support for Alexandra Dockside, as set out on board 9</w:t>
      </w:r>
      <w:r w:rsidR="005B6568" w:rsidRPr="005C544D">
        <w:rPr>
          <w:rStyle w:val="IntenseEmphasis"/>
          <w:rFonts w:ascii="Arial" w:hAnsi="Arial" w:cs="Arial"/>
        </w:rPr>
        <w:t xml:space="preserve"> (please tick one box for each idea)</w:t>
      </w:r>
    </w:p>
    <w:p w14:paraId="601E6ECC" w14:textId="77777777" w:rsidR="005B6568" w:rsidRPr="005C544D" w:rsidRDefault="005B6568" w:rsidP="005B6568">
      <w:pPr>
        <w:pStyle w:val="ListParagraph"/>
        <w:rPr>
          <w:rStyle w:val="IntenseEmphasis"/>
          <w:rFonts w:ascii="Arial" w:hAnsi="Arial" w:cs="Arial"/>
        </w:rPr>
      </w:pPr>
    </w:p>
    <w:tbl>
      <w:tblPr>
        <w:tblStyle w:val="TableGrid"/>
        <w:tblW w:w="0" w:type="auto"/>
        <w:tblInd w:w="-5" w:type="dxa"/>
        <w:tblLook w:val="04A0" w:firstRow="1" w:lastRow="0" w:firstColumn="1" w:lastColumn="0" w:noHBand="0" w:noVBand="1"/>
      </w:tblPr>
      <w:tblGrid>
        <w:gridCol w:w="3261"/>
        <w:gridCol w:w="1899"/>
        <w:gridCol w:w="2070"/>
        <w:gridCol w:w="1792"/>
      </w:tblGrid>
      <w:tr w:rsidR="005B6568" w:rsidRPr="005C544D" w14:paraId="3D183C25" w14:textId="77777777" w:rsidTr="008160E1">
        <w:tc>
          <w:tcPr>
            <w:tcW w:w="3261" w:type="dxa"/>
          </w:tcPr>
          <w:p w14:paraId="4869D80A" w14:textId="77777777" w:rsidR="005B6568" w:rsidRPr="005C544D" w:rsidRDefault="005B6568" w:rsidP="00EE13CC">
            <w:pPr>
              <w:pStyle w:val="ListParagraph"/>
              <w:ind w:left="0"/>
              <w:rPr>
                <w:rFonts w:ascii="Arial" w:hAnsi="Arial" w:cs="Arial"/>
                <w:b/>
                <w:bCs/>
              </w:rPr>
            </w:pPr>
            <w:r w:rsidRPr="005C544D">
              <w:rPr>
                <w:rFonts w:ascii="Arial" w:hAnsi="Arial" w:cs="Arial"/>
                <w:b/>
                <w:bCs/>
              </w:rPr>
              <w:t>Idea</w:t>
            </w:r>
          </w:p>
        </w:tc>
        <w:tc>
          <w:tcPr>
            <w:tcW w:w="1899" w:type="dxa"/>
          </w:tcPr>
          <w:p w14:paraId="1F91C616" w14:textId="77777777" w:rsidR="005B6568" w:rsidRPr="005C544D" w:rsidRDefault="005B6568" w:rsidP="00EE13CC">
            <w:pPr>
              <w:pStyle w:val="ListParagraph"/>
              <w:ind w:left="0"/>
              <w:rPr>
                <w:rFonts w:ascii="Arial" w:hAnsi="Arial" w:cs="Arial"/>
                <w:b/>
                <w:bCs/>
              </w:rPr>
            </w:pPr>
            <w:r w:rsidRPr="005C544D">
              <w:rPr>
                <w:rFonts w:ascii="Arial" w:hAnsi="Arial" w:cs="Arial"/>
                <w:b/>
                <w:bCs/>
              </w:rPr>
              <w:t>Support this idea</w:t>
            </w:r>
          </w:p>
        </w:tc>
        <w:tc>
          <w:tcPr>
            <w:tcW w:w="2070" w:type="dxa"/>
          </w:tcPr>
          <w:p w14:paraId="3668F44A" w14:textId="2A866A26" w:rsidR="005B6568" w:rsidRPr="005C544D" w:rsidRDefault="005B6568" w:rsidP="00EE13CC">
            <w:pPr>
              <w:pStyle w:val="ListParagraph"/>
              <w:ind w:left="0"/>
              <w:rPr>
                <w:rFonts w:ascii="Arial" w:hAnsi="Arial" w:cs="Arial"/>
                <w:b/>
                <w:bCs/>
              </w:rPr>
            </w:pPr>
            <w:r w:rsidRPr="005C544D">
              <w:rPr>
                <w:rFonts w:ascii="Arial" w:hAnsi="Arial" w:cs="Arial"/>
                <w:b/>
                <w:bCs/>
              </w:rPr>
              <w:t>Neither support or don’t support</w:t>
            </w:r>
          </w:p>
        </w:tc>
        <w:tc>
          <w:tcPr>
            <w:tcW w:w="1792" w:type="dxa"/>
          </w:tcPr>
          <w:p w14:paraId="73707A7E" w14:textId="76283078" w:rsidR="005B6568" w:rsidRPr="005C544D" w:rsidRDefault="005B6568" w:rsidP="00EE13CC">
            <w:pPr>
              <w:pStyle w:val="ListParagraph"/>
              <w:ind w:left="0"/>
              <w:rPr>
                <w:rFonts w:ascii="Arial" w:hAnsi="Arial" w:cs="Arial"/>
                <w:b/>
                <w:bCs/>
              </w:rPr>
            </w:pPr>
            <w:r w:rsidRPr="005C544D">
              <w:rPr>
                <w:rFonts w:ascii="Arial" w:hAnsi="Arial" w:cs="Arial"/>
                <w:b/>
                <w:bCs/>
              </w:rPr>
              <w:t>Don’t support</w:t>
            </w:r>
          </w:p>
        </w:tc>
      </w:tr>
      <w:tr w:rsidR="00163264" w:rsidRPr="005C544D" w14:paraId="1D28C351" w14:textId="77777777" w:rsidTr="008160E1">
        <w:tc>
          <w:tcPr>
            <w:tcW w:w="3261" w:type="dxa"/>
            <w:shd w:val="clear" w:color="auto" w:fill="auto"/>
          </w:tcPr>
          <w:p w14:paraId="746EF7E5" w14:textId="49943F97" w:rsidR="00163264" w:rsidRPr="005C544D" w:rsidRDefault="00163264" w:rsidP="00EE13CC">
            <w:pPr>
              <w:pStyle w:val="ListParagraph"/>
              <w:ind w:left="0"/>
              <w:rPr>
                <w:rFonts w:ascii="Arial" w:hAnsi="Arial" w:cs="Arial"/>
              </w:rPr>
            </w:pPr>
            <w:r w:rsidRPr="005C544D">
              <w:rPr>
                <w:rFonts w:ascii="Arial" w:hAnsi="Arial" w:cs="Arial"/>
              </w:rPr>
              <w:t>Space on big sites to redevelop for new uses</w:t>
            </w:r>
          </w:p>
        </w:tc>
        <w:tc>
          <w:tcPr>
            <w:tcW w:w="1899" w:type="dxa"/>
          </w:tcPr>
          <w:p w14:paraId="6028FD8E" w14:textId="77777777" w:rsidR="00163264" w:rsidRPr="005C544D" w:rsidRDefault="00163264" w:rsidP="00EE13CC">
            <w:pPr>
              <w:pStyle w:val="ListParagraph"/>
              <w:ind w:left="0"/>
              <w:rPr>
                <w:rFonts w:ascii="Arial" w:hAnsi="Arial" w:cs="Arial"/>
                <w:b/>
                <w:bCs/>
              </w:rPr>
            </w:pPr>
          </w:p>
        </w:tc>
        <w:tc>
          <w:tcPr>
            <w:tcW w:w="2070" w:type="dxa"/>
          </w:tcPr>
          <w:p w14:paraId="1F942A0C" w14:textId="77777777" w:rsidR="00163264" w:rsidRPr="005C544D" w:rsidRDefault="00163264" w:rsidP="00EE13CC">
            <w:pPr>
              <w:pStyle w:val="ListParagraph"/>
              <w:ind w:left="0"/>
              <w:rPr>
                <w:rFonts w:ascii="Arial" w:hAnsi="Arial" w:cs="Arial"/>
                <w:b/>
                <w:bCs/>
              </w:rPr>
            </w:pPr>
          </w:p>
        </w:tc>
        <w:tc>
          <w:tcPr>
            <w:tcW w:w="1792" w:type="dxa"/>
          </w:tcPr>
          <w:p w14:paraId="121DD2B2" w14:textId="77777777" w:rsidR="00163264" w:rsidRPr="005C544D" w:rsidRDefault="00163264" w:rsidP="00EE13CC">
            <w:pPr>
              <w:pStyle w:val="ListParagraph"/>
              <w:ind w:left="0"/>
              <w:rPr>
                <w:rFonts w:ascii="Arial" w:hAnsi="Arial" w:cs="Arial"/>
                <w:b/>
                <w:bCs/>
              </w:rPr>
            </w:pPr>
          </w:p>
        </w:tc>
      </w:tr>
      <w:tr w:rsidR="005B6568" w:rsidRPr="005C544D" w14:paraId="54662840" w14:textId="77777777" w:rsidTr="008160E1">
        <w:tc>
          <w:tcPr>
            <w:tcW w:w="3261" w:type="dxa"/>
            <w:shd w:val="clear" w:color="auto" w:fill="auto"/>
          </w:tcPr>
          <w:p w14:paraId="65C82165" w14:textId="1A124BA0" w:rsidR="005B6568" w:rsidRPr="005C544D" w:rsidRDefault="006E69C8" w:rsidP="00EE13CC">
            <w:pPr>
              <w:pStyle w:val="ListParagraph"/>
              <w:ind w:left="0"/>
              <w:rPr>
                <w:rFonts w:ascii="Arial" w:hAnsi="Arial" w:cs="Arial"/>
              </w:rPr>
            </w:pPr>
            <w:r w:rsidRPr="005C544D">
              <w:rPr>
                <w:rFonts w:ascii="Arial" w:hAnsi="Arial" w:cs="Arial"/>
              </w:rPr>
              <w:t xml:space="preserve">A place for fun and entertainment </w:t>
            </w:r>
          </w:p>
        </w:tc>
        <w:tc>
          <w:tcPr>
            <w:tcW w:w="1899" w:type="dxa"/>
          </w:tcPr>
          <w:p w14:paraId="49B6043F" w14:textId="77777777" w:rsidR="005B6568" w:rsidRPr="005C544D" w:rsidRDefault="005B6568" w:rsidP="00EE13CC">
            <w:pPr>
              <w:pStyle w:val="ListParagraph"/>
              <w:ind w:left="0"/>
              <w:rPr>
                <w:rFonts w:ascii="Arial" w:hAnsi="Arial" w:cs="Arial"/>
                <w:b/>
                <w:bCs/>
              </w:rPr>
            </w:pPr>
          </w:p>
        </w:tc>
        <w:tc>
          <w:tcPr>
            <w:tcW w:w="2070" w:type="dxa"/>
          </w:tcPr>
          <w:p w14:paraId="66CDB595" w14:textId="77777777" w:rsidR="005B6568" w:rsidRPr="005C544D" w:rsidRDefault="005B6568" w:rsidP="00EE13CC">
            <w:pPr>
              <w:pStyle w:val="ListParagraph"/>
              <w:ind w:left="0"/>
              <w:rPr>
                <w:rFonts w:ascii="Arial" w:hAnsi="Arial" w:cs="Arial"/>
                <w:b/>
                <w:bCs/>
              </w:rPr>
            </w:pPr>
          </w:p>
        </w:tc>
        <w:tc>
          <w:tcPr>
            <w:tcW w:w="1792" w:type="dxa"/>
          </w:tcPr>
          <w:p w14:paraId="7CBC0704" w14:textId="77777777" w:rsidR="005B6568" w:rsidRPr="005C544D" w:rsidRDefault="005B6568" w:rsidP="00EE13CC">
            <w:pPr>
              <w:pStyle w:val="ListParagraph"/>
              <w:ind w:left="0"/>
              <w:rPr>
                <w:rFonts w:ascii="Arial" w:hAnsi="Arial" w:cs="Arial"/>
                <w:b/>
                <w:bCs/>
              </w:rPr>
            </w:pPr>
          </w:p>
        </w:tc>
      </w:tr>
      <w:tr w:rsidR="00163264" w:rsidRPr="005C544D" w14:paraId="2895FA78" w14:textId="77777777" w:rsidTr="008160E1">
        <w:tc>
          <w:tcPr>
            <w:tcW w:w="3261" w:type="dxa"/>
            <w:shd w:val="clear" w:color="auto" w:fill="auto"/>
          </w:tcPr>
          <w:p w14:paraId="1BBDC152" w14:textId="1C78D8D1" w:rsidR="00163264" w:rsidRPr="005C544D" w:rsidRDefault="00163264" w:rsidP="00EE13CC">
            <w:pPr>
              <w:pStyle w:val="ListParagraph"/>
              <w:ind w:left="0"/>
              <w:rPr>
                <w:rFonts w:ascii="Arial" w:hAnsi="Arial" w:cs="Arial"/>
              </w:rPr>
            </w:pPr>
            <w:r w:rsidRPr="005C544D">
              <w:rPr>
                <w:rFonts w:ascii="Arial" w:hAnsi="Arial" w:cs="Arial"/>
              </w:rPr>
              <w:t>Celebrate Corporation Bridge</w:t>
            </w:r>
          </w:p>
        </w:tc>
        <w:tc>
          <w:tcPr>
            <w:tcW w:w="1899" w:type="dxa"/>
          </w:tcPr>
          <w:p w14:paraId="59AE189D" w14:textId="77777777" w:rsidR="00163264" w:rsidRPr="005C544D" w:rsidRDefault="00163264" w:rsidP="00EE13CC">
            <w:pPr>
              <w:pStyle w:val="ListParagraph"/>
              <w:ind w:left="0"/>
              <w:rPr>
                <w:rFonts w:ascii="Arial" w:hAnsi="Arial" w:cs="Arial"/>
                <w:b/>
                <w:bCs/>
              </w:rPr>
            </w:pPr>
          </w:p>
        </w:tc>
        <w:tc>
          <w:tcPr>
            <w:tcW w:w="2070" w:type="dxa"/>
          </w:tcPr>
          <w:p w14:paraId="06F33739" w14:textId="77777777" w:rsidR="00163264" w:rsidRPr="005C544D" w:rsidRDefault="00163264" w:rsidP="00EE13CC">
            <w:pPr>
              <w:pStyle w:val="ListParagraph"/>
              <w:ind w:left="0"/>
              <w:rPr>
                <w:rFonts w:ascii="Arial" w:hAnsi="Arial" w:cs="Arial"/>
                <w:b/>
                <w:bCs/>
              </w:rPr>
            </w:pPr>
          </w:p>
        </w:tc>
        <w:tc>
          <w:tcPr>
            <w:tcW w:w="1792" w:type="dxa"/>
          </w:tcPr>
          <w:p w14:paraId="3B9A46AC" w14:textId="77777777" w:rsidR="00163264" w:rsidRPr="005C544D" w:rsidRDefault="00163264" w:rsidP="00EE13CC">
            <w:pPr>
              <w:pStyle w:val="ListParagraph"/>
              <w:ind w:left="0"/>
              <w:rPr>
                <w:rFonts w:ascii="Arial" w:hAnsi="Arial" w:cs="Arial"/>
                <w:b/>
                <w:bCs/>
              </w:rPr>
            </w:pPr>
          </w:p>
        </w:tc>
      </w:tr>
      <w:tr w:rsidR="005B6568" w:rsidRPr="005C544D" w14:paraId="0B617B59" w14:textId="77777777" w:rsidTr="008160E1">
        <w:tc>
          <w:tcPr>
            <w:tcW w:w="3261" w:type="dxa"/>
            <w:shd w:val="clear" w:color="auto" w:fill="auto"/>
          </w:tcPr>
          <w:p w14:paraId="6E230C91" w14:textId="30978D72" w:rsidR="005B6568" w:rsidRPr="005C544D" w:rsidRDefault="006E69C8" w:rsidP="00EE13CC">
            <w:pPr>
              <w:pStyle w:val="ListParagraph"/>
              <w:ind w:left="0"/>
              <w:rPr>
                <w:rFonts w:ascii="Arial" w:hAnsi="Arial" w:cs="Arial"/>
              </w:rPr>
            </w:pPr>
            <w:r w:rsidRPr="005C544D">
              <w:rPr>
                <w:rFonts w:ascii="Arial" w:hAnsi="Arial" w:cs="Arial"/>
              </w:rPr>
              <w:t xml:space="preserve">Make the water more accessible </w:t>
            </w:r>
          </w:p>
        </w:tc>
        <w:tc>
          <w:tcPr>
            <w:tcW w:w="1899" w:type="dxa"/>
          </w:tcPr>
          <w:p w14:paraId="51A61767" w14:textId="77777777" w:rsidR="005B6568" w:rsidRPr="005C544D" w:rsidRDefault="005B6568" w:rsidP="00EE13CC">
            <w:pPr>
              <w:pStyle w:val="ListParagraph"/>
              <w:ind w:left="0"/>
              <w:rPr>
                <w:rFonts w:ascii="Arial" w:hAnsi="Arial" w:cs="Arial"/>
                <w:b/>
                <w:bCs/>
              </w:rPr>
            </w:pPr>
          </w:p>
        </w:tc>
        <w:tc>
          <w:tcPr>
            <w:tcW w:w="2070" w:type="dxa"/>
          </w:tcPr>
          <w:p w14:paraId="6BDCA6A7" w14:textId="77777777" w:rsidR="005B6568" w:rsidRPr="005C544D" w:rsidRDefault="005B6568" w:rsidP="00EE13CC">
            <w:pPr>
              <w:pStyle w:val="ListParagraph"/>
              <w:ind w:left="0"/>
              <w:rPr>
                <w:rFonts w:ascii="Arial" w:hAnsi="Arial" w:cs="Arial"/>
                <w:b/>
                <w:bCs/>
              </w:rPr>
            </w:pPr>
          </w:p>
        </w:tc>
        <w:tc>
          <w:tcPr>
            <w:tcW w:w="1792" w:type="dxa"/>
          </w:tcPr>
          <w:p w14:paraId="0AF24583" w14:textId="77777777" w:rsidR="005B6568" w:rsidRPr="005C544D" w:rsidRDefault="005B6568" w:rsidP="00EE13CC">
            <w:pPr>
              <w:pStyle w:val="ListParagraph"/>
              <w:ind w:left="0"/>
              <w:rPr>
                <w:rFonts w:ascii="Arial" w:hAnsi="Arial" w:cs="Arial"/>
                <w:b/>
                <w:bCs/>
              </w:rPr>
            </w:pPr>
          </w:p>
        </w:tc>
      </w:tr>
      <w:tr w:rsidR="005B6568" w:rsidRPr="005C544D" w14:paraId="4D58F199" w14:textId="77777777" w:rsidTr="008160E1">
        <w:tc>
          <w:tcPr>
            <w:tcW w:w="3261" w:type="dxa"/>
            <w:shd w:val="clear" w:color="auto" w:fill="auto"/>
          </w:tcPr>
          <w:p w14:paraId="1300D46F" w14:textId="7750803B" w:rsidR="005B6568" w:rsidRPr="005C544D" w:rsidRDefault="006E69C8" w:rsidP="00EE13CC">
            <w:pPr>
              <w:pStyle w:val="ListParagraph"/>
              <w:ind w:left="0"/>
              <w:rPr>
                <w:rFonts w:ascii="Arial" w:hAnsi="Arial" w:cs="Arial"/>
              </w:rPr>
            </w:pPr>
            <w:r w:rsidRPr="005C544D">
              <w:rPr>
                <w:rFonts w:ascii="Arial" w:hAnsi="Arial" w:cs="Arial"/>
              </w:rPr>
              <w:t>Connect with developments on Freeman Street</w:t>
            </w:r>
          </w:p>
        </w:tc>
        <w:tc>
          <w:tcPr>
            <w:tcW w:w="1899" w:type="dxa"/>
          </w:tcPr>
          <w:p w14:paraId="21E26484" w14:textId="77777777" w:rsidR="005B6568" w:rsidRPr="005C544D" w:rsidRDefault="005B6568" w:rsidP="00EE13CC">
            <w:pPr>
              <w:pStyle w:val="ListParagraph"/>
              <w:ind w:left="0"/>
              <w:rPr>
                <w:rFonts w:ascii="Arial" w:hAnsi="Arial" w:cs="Arial"/>
                <w:b/>
                <w:bCs/>
              </w:rPr>
            </w:pPr>
          </w:p>
        </w:tc>
        <w:tc>
          <w:tcPr>
            <w:tcW w:w="2070" w:type="dxa"/>
          </w:tcPr>
          <w:p w14:paraId="0536ECA8" w14:textId="77777777" w:rsidR="005B6568" w:rsidRPr="005C544D" w:rsidRDefault="005B6568" w:rsidP="00EE13CC">
            <w:pPr>
              <w:pStyle w:val="ListParagraph"/>
              <w:ind w:left="0"/>
              <w:rPr>
                <w:rFonts w:ascii="Arial" w:hAnsi="Arial" w:cs="Arial"/>
                <w:b/>
                <w:bCs/>
              </w:rPr>
            </w:pPr>
          </w:p>
        </w:tc>
        <w:tc>
          <w:tcPr>
            <w:tcW w:w="1792" w:type="dxa"/>
          </w:tcPr>
          <w:p w14:paraId="27218E33" w14:textId="77777777" w:rsidR="005B6568" w:rsidRPr="005C544D" w:rsidRDefault="005B6568" w:rsidP="00EE13CC">
            <w:pPr>
              <w:pStyle w:val="ListParagraph"/>
              <w:ind w:left="0"/>
              <w:rPr>
                <w:rFonts w:ascii="Arial" w:hAnsi="Arial" w:cs="Arial"/>
                <w:b/>
                <w:bCs/>
              </w:rPr>
            </w:pPr>
          </w:p>
        </w:tc>
      </w:tr>
      <w:tr w:rsidR="005B6568" w:rsidRPr="005C544D" w14:paraId="60539370" w14:textId="77777777" w:rsidTr="008160E1">
        <w:tc>
          <w:tcPr>
            <w:tcW w:w="3261" w:type="dxa"/>
            <w:shd w:val="clear" w:color="auto" w:fill="auto"/>
          </w:tcPr>
          <w:p w14:paraId="683967D3" w14:textId="4484EB89" w:rsidR="005B6568" w:rsidRPr="005C544D" w:rsidRDefault="00163264" w:rsidP="00EE13CC">
            <w:pPr>
              <w:pStyle w:val="ListParagraph"/>
              <w:ind w:left="0"/>
              <w:rPr>
                <w:rFonts w:ascii="Arial" w:hAnsi="Arial" w:cs="Arial"/>
              </w:rPr>
            </w:pPr>
            <w:r w:rsidRPr="005C544D">
              <w:rPr>
                <w:rFonts w:ascii="Arial" w:hAnsi="Arial" w:cs="Arial"/>
              </w:rPr>
              <w:t>Create new routes for walking and cycling around the area</w:t>
            </w:r>
          </w:p>
        </w:tc>
        <w:tc>
          <w:tcPr>
            <w:tcW w:w="1899" w:type="dxa"/>
          </w:tcPr>
          <w:p w14:paraId="7D510368" w14:textId="77777777" w:rsidR="005B6568" w:rsidRPr="005C544D" w:rsidRDefault="005B6568" w:rsidP="00EE13CC">
            <w:pPr>
              <w:pStyle w:val="ListParagraph"/>
              <w:ind w:left="0"/>
              <w:rPr>
                <w:rFonts w:ascii="Arial" w:hAnsi="Arial" w:cs="Arial"/>
                <w:b/>
                <w:bCs/>
              </w:rPr>
            </w:pPr>
          </w:p>
        </w:tc>
        <w:tc>
          <w:tcPr>
            <w:tcW w:w="2070" w:type="dxa"/>
          </w:tcPr>
          <w:p w14:paraId="27FCB35B" w14:textId="77777777" w:rsidR="005B6568" w:rsidRPr="005C544D" w:rsidRDefault="005B6568" w:rsidP="00EE13CC">
            <w:pPr>
              <w:pStyle w:val="ListParagraph"/>
              <w:ind w:left="0"/>
              <w:rPr>
                <w:rFonts w:ascii="Arial" w:hAnsi="Arial" w:cs="Arial"/>
                <w:b/>
                <w:bCs/>
              </w:rPr>
            </w:pPr>
          </w:p>
        </w:tc>
        <w:tc>
          <w:tcPr>
            <w:tcW w:w="1792" w:type="dxa"/>
          </w:tcPr>
          <w:p w14:paraId="2479663A" w14:textId="77777777" w:rsidR="005B6568" w:rsidRPr="005C544D" w:rsidRDefault="005B6568" w:rsidP="00EE13CC">
            <w:pPr>
              <w:pStyle w:val="ListParagraph"/>
              <w:ind w:left="0"/>
              <w:rPr>
                <w:rFonts w:ascii="Arial" w:hAnsi="Arial" w:cs="Arial"/>
                <w:b/>
                <w:bCs/>
              </w:rPr>
            </w:pPr>
          </w:p>
        </w:tc>
      </w:tr>
    </w:tbl>
    <w:p w14:paraId="5293AA5F" w14:textId="7A561C48" w:rsidR="00FD2A94" w:rsidRPr="005C544D" w:rsidRDefault="00FF4D4F" w:rsidP="00F70BCA">
      <w:pPr>
        <w:rPr>
          <w:rStyle w:val="IntenseEmphasis"/>
          <w:rFonts w:ascii="Arial" w:hAnsi="Arial" w:cs="Arial"/>
        </w:rPr>
      </w:pPr>
      <w:r w:rsidRPr="005C544D">
        <w:rPr>
          <w:rStyle w:val="IntenseEmphasis"/>
          <w:rFonts w:ascii="Arial" w:hAnsi="Arial" w:cs="Arial"/>
        </w:rPr>
        <w:lastRenderedPageBreak/>
        <w:t xml:space="preserve">10b. </w:t>
      </w:r>
      <w:r w:rsidR="00E62D3F" w:rsidRPr="005C544D">
        <w:rPr>
          <w:rStyle w:val="IntenseEmphasis"/>
          <w:rFonts w:ascii="Arial" w:hAnsi="Arial" w:cs="Arial"/>
        </w:rPr>
        <w:t xml:space="preserve">Are there any other things you </w:t>
      </w:r>
      <w:r w:rsidR="007062D0" w:rsidRPr="005C544D">
        <w:rPr>
          <w:rStyle w:val="IntenseEmphasis"/>
          <w:rFonts w:ascii="Arial" w:hAnsi="Arial" w:cs="Arial"/>
        </w:rPr>
        <w:t>think we should take into consideration for the future development of Alexandra Dockside</w:t>
      </w:r>
      <w:r w:rsidR="004D20E3" w:rsidRPr="005C544D">
        <w:rPr>
          <w:rStyle w:val="IntenseEmphasis"/>
          <w:rFonts w:ascii="Arial" w:hAnsi="Arial" w:cs="Arial"/>
        </w:rPr>
        <w:t>?</w:t>
      </w:r>
    </w:p>
    <w:tbl>
      <w:tblPr>
        <w:tblStyle w:val="TableGrid"/>
        <w:tblW w:w="0" w:type="auto"/>
        <w:tblLook w:val="04A0" w:firstRow="1" w:lastRow="0" w:firstColumn="1" w:lastColumn="0" w:noHBand="0" w:noVBand="1"/>
      </w:tblPr>
      <w:tblGrid>
        <w:gridCol w:w="9017"/>
      </w:tblGrid>
      <w:tr w:rsidR="008160E1" w14:paraId="056A3682" w14:textId="77777777" w:rsidTr="008160E1">
        <w:tc>
          <w:tcPr>
            <w:tcW w:w="9017" w:type="dxa"/>
          </w:tcPr>
          <w:p w14:paraId="3330AD12" w14:textId="77777777" w:rsidR="008160E1" w:rsidRDefault="008160E1" w:rsidP="00F70BCA">
            <w:pPr>
              <w:rPr>
                <w:rFonts w:ascii="Arial" w:hAnsi="Arial" w:cs="Arial"/>
              </w:rPr>
            </w:pPr>
          </w:p>
          <w:p w14:paraId="6F01D3DF" w14:textId="77777777" w:rsidR="008160E1" w:rsidRDefault="008160E1" w:rsidP="00F70BCA">
            <w:pPr>
              <w:rPr>
                <w:rFonts w:ascii="Arial" w:hAnsi="Arial" w:cs="Arial"/>
              </w:rPr>
            </w:pPr>
          </w:p>
          <w:p w14:paraId="48580FC9" w14:textId="77777777" w:rsidR="008160E1" w:rsidRDefault="008160E1" w:rsidP="00F70BCA">
            <w:pPr>
              <w:rPr>
                <w:rFonts w:ascii="Arial" w:hAnsi="Arial" w:cs="Arial"/>
              </w:rPr>
            </w:pPr>
          </w:p>
          <w:p w14:paraId="5C3B03CF" w14:textId="77777777" w:rsidR="008160E1" w:rsidRDefault="008160E1" w:rsidP="00F70BCA">
            <w:pPr>
              <w:rPr>
                <w:rFonts w:ascii="Arial" w:hAnsi="Arial" w:cs="Arial"/>
              </w:rPr>
            </w:pPr>
          </w:p>
          <w:p w14:paraId="35BBAE45" w14:textId="77777777" w:rsidR="008160E1" w:rsidRDefault="008160E1" w:rsidP="00F70BCA">
            <w:pPr>
              <w:rPr>
                <w:rFonts w:ascii="Arial" w:hAnsi="Arial" w:cs="Arial"/>
              </w:rPr>
            </w:pPr>
          </w:p>
          <w:p w14:paraId="764B5B6A" w14:textId="77777777" w:rsidR="008160E1" w:rsidRDefault="008160E1" w:rsidP="00F70BCA">
            <w:pPr>
              <w:rPr>
                <w:rFonts w:ascii="Arial" w:hAnsi="Arial" w:cs="Arial"/>
              </w:rPr>
            </w:pPr>
          </w:p>
          <w:p w14:paraId="5D40437F" w14:textId="7C196BD9" w:rsidR="008160E1" w:rsidRDefault="008160E1" w:rsidP="00F70BCA">
            <w:pPr>
              <w:rPr>
                <w:rFonts w:ascii="Arial" w:hAnsi="Arial" w:cs="Arial"/>
              </w:rPr>
            </w:pPr>
          </w:p>
        </w:tc>
      </w:tr>
    </w:tbl>
    <w:p w14:paraId="59DB2771" w14:textId="3DEC2375" w:rsidR="008160E1" w:rsidRPr="005C544D" w:rsidRDefault="00E62D3F" w:rsidP="00F70BCA">
      <w:pPr>
        <w:pBdr>
          <w:bottom w:val="single" w:sz="12" w:space="1" w:color="auto"/>
        </w:pBdr>
        <w:rPr>
          <w:rStyle w:val="IntenseEmphasis"/>
          <w:rFonts w:ascii="Arial" w:hAnsi="Arial" w:cs="Arial"/>
          <w:i w:val="0"/>
          <w:iCs w:val="0"/>
          <w:color w:val="auto"/>
        </w:rPr>
      </w:pPr>
      <w:r w:rsidRPr="005C544D">
        <w:rPr>
          <w:rFonts w:ascii="Arial" w:hAnsi="Arial" w:cs="Arial"/>
        </w:rPr>
        <w:br/>
      </w:r>
    </w:p>
    <w:p w14:paraId="36B24340" w14:textId="4F735C16" w:rsidR="00F70BCA" w:rsidRPr="005C544D" w:rsidRDefault="00F70BCA" w:rsidP="00F70BCA">
      <w:pPr>
        <w:rPr>
          <w:rStyle w:val="IntenseEmphasis"/>
          <w:rFonts w:ascii="Arial" w:hAnsi="Arial" w:cs="Arial"/>
          <w:b/>
          <w:bCs/>
          <w:sz w:val="28"/>
          <w:szCs w:val="24"/>
        </w:rPr>
      </w:pPr>
      <w:r w:rsidRPr="005C544D">
        <w:rPr>
          <w:rStyle w:val="IntenseEmphasis"/>
          <w:rFonts w:ascii="Arial" w:hAnsi="Arial" w:cs="Arial"/>
          <w:b/>
          <w:bCs/>
          <w:sz w:val="28"/>
          <w:szCs w:val="24"/>
        </w:rPr>
        <w:t>About you</w:t>
      </w:r>
    </w:p>
    <w:p w14:paraId="2F59874C" w14:textId="48B21CB9" w:rsidR="00F70BCA" w:rsidRPr="005C544D" w:rsidRDefault="00F70BCA" w:rsidP="00F70BCA">
      <w:pPr>
        <w:rPr>
          <w:rFonts w:ascii="Arial" w:hAnsi="Arial" w:cs="Arial"/>
        </w:rPr>
      </w:pPr>
      <w:r w:rsidRPr="005C544D">
        <w:rPr>
          <w:rFonts w:ascii="Arial" w:hAnsi="Arial" w:cs="Arial"/>
        </w:rPr>
        <w:t xml:space="preserve">Please let us know a little about you. All information is optional but will help us to understand </w:t>
      </w:r>
      <w:r w:rsidR="00461625" w:rsidRPr="005C544D">
        <w:rPr>
          <w:rFonts w:ascii="Arial" w:hAnsi="Arial" w:cs="Arial"/>
        </w:rPr>
        <w:t>how different people feel about</w:t>
      </w:r>
      <w:r w:rsidRPr="005C544D">
        <w:rPr>
          <w:rFonts w:ascii="Arial" w:hAnsi="Arial" w:cs="Arial"/>
        </w:rPr>
        <w:t xml:space="preserve"> Grimsby Town Centre. Information provided in the section will be </w:t>
      </w:r>
      <w:r w:rsidR="00461625" w:rsidRPr="005C544D">
        <w:rPr>
          <w:rFonts w:ascii="Arial" w:hAnsi="Arial" w:cs="Arial"/>
        </w:rPr>
        <w:t>for analysis purposes only and will be not be individually published</w:t>
      </w:r>
      <w:r w:rsidRPr="005C544D">
        <w:rPr>
          <w:rFonts w:ascii="Arial" w:hAnsi="Arial" w:cs="Arial"/>
        </w:rPr>
        <w:t xml:space="preserve">. </w:t>
      </w:r>
    </w:p>
    <w:p w14:paraId="18A82B9B" w14:textId="3051BDD8" w:rsidR="00F70BCA" w:rsidRPr="005C544D" w:rsidRDefault="00F70BCA" w:rsidP="00F70BCA">
      <w:pPr>
        <w:rPr>
          <w:rFonts w:ascii="Arial" w:hAnsi="Arial" w:cs="Arial"/>
        </w:rPr>
      </w:pPr>
      <w:r w:rsidRPr="005C544D">
        <w:rPr>
          <w:rFonts w:ascii="Arial" w:hAnsi="Arial" w:cs="Arial"/>
        </w:rPr>
        <w:t>In the collecting and using of your personal data for the purpose of this consultation, we will at all times act in accordance with the Data Protection Act. For further information on how we process your personal data including your rights and who will have access to your personal information</w:t>
      </w:r>
      <w:r w:rsidR="008160E1">
        <w:rPr>
          <w:rFonts w:ascii="Arial" w:hAnsi="Arial" w:cs="Arial"/>
        </w:rPr>
        <w:t xml:space="preserve">, </w:t>
      </w:r>
      <w:r w:rsidRPr="005C544D">
        <w:rPr>
          <w:rFonts w:ascii="Arial" w:hAnsi="Arial" w:cs="Arial"/>
        </w:rPr>
        <w:t xml:space="preserve">please see our overall consultation and engagement Privacy Notice on our engagement framework webpage: </w:t>
      </w:r>
      <w:hyperlink r:id="rId8" w:history="1">
        <w:r w:rsidR="008160E1" w:rsidRPr="00F56FF2">
          <w:rPr>
            <w:rStyle w:val="Hyperlink"/>
            <w:rFonts w:ascii="Arial" w:hAnsi="Arial" w:cs="Arial"/>
          </w:rPr>
          <w:t>www.nelincs.gov.uk/consultation-andsurveys/engagement-framework/</w:t>
        </w:r>
      </w:hyperlink>
      <w:r w:rsidR="008160E1">
        <w:rPr>
          <w:rFonts w:ascii="Arial" w:hAnsi="Arial" w:cs="Arial"/>
        </w:rPr>
        <w:t xml:space="preserve"> </w:t>
      </w:r>
    </w:p>
    <w:p w14:paraId="60A36AD6" w14:textId="0CC7E5A0" w:rsidR="00461625" w:rsidRPr="005C544D" w:rsidRDefault="00461625" w:rsidP="008160E1">
      <w:pPr>
        <w:pStyle w:val="ListParagraph"/>
        <w:numPr>
          <w:ilvl w:val="0"/>
          <w:numId w:val="3"/>
        </w:numPr>
        <w:ind w:left="284" w:hanging="284"/>
        <w:rPr>
          <w:rFonts w:ascii="Arial" w:hAnsi="Arial" w:cs="Arial"/>
          <w:b/>
          <w:bCs/>
        </w:rPr>
      </w:pPr>
      <w:r w:rsidRPr="005C544D">
        <w:rPr>
          <w:rFonts w:ascii="Arial" w:hAnsi="Arial" w:cs="Arial"/>
          <w:b/>
          <w:bCs/>
        </w:rPr>
        <w:t>Are you completing this survey as an individual or a business?</w:t>
      </w:r>
    </w:p>
    <w:tbl>
      <w:tblPr>
        <w:tblStyle w:val="TableGrid"/>
        <w:tblW w:w="0" w:type="auto"/>
        <w:tblLook w:val="04A0" w:firstRow="1" w:lastRow="0" w:firstColumn="1" w:lastColumn="0" w:noHBand="0" w:noVBand="1"/>
      </w:tblPr>
      <w:tblGrid>
        <w:gridCol w:w="2122"/>
        <w:gridCol w:w="567"/>
      </w:tblGrid>
      <w:tr w:rsidR="008160E1" w14:paraId="273B182D"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12E04914" w14:textId="04174573"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Individual</w:t>
            </w:r>
          </w:p>
        </w:tc>
        <w:tc>
          <w:tcPr>
            <w:tcW w:w="567" w:type="dxa"/>
          </w:tcPr>
          <w:p w14:paraId="4160521E" w14:textId="77777777" w:rsidR="008160E1" w:rsidRDefault="008160E1" w:rsidP="000C7253">
            <w:pPr>
              <w:rPr>
                <w:rStyle w:val="IntenseEmphasis"/>
                <w:rFonts w:ascii="Arial" w:hAnsi="Arial" w:cs="Arial"/>
                <w:i w:val="0"/>
                <w:iCs w:val="0"/>
                <w:color w:val="auto"/>
              </w:rPr>
            </w:pPr>
          </w:p>
        </w:tc>
      </w:tr>
      <w:tr w:rsidR="008160E1" w14:paraId="7A3764B3"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211B3092" w14:textId="5360B744"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Business</w:t>
            </w:r>
          </w:p>
        </w:tc>
        <w:tc>
          <w:tcPr>
            <w:tcW w:w="567" w:type="dxa"/>
          </w:tcPr>
          <w:p w14:paraId="2B2309B0" w14:textId="77777777" w:rsidR="008160E1" w:rsidRDefault="008160E1" w:rsidP="000C7253">
            <w:pPr>
              <w:rPr>
                <w:rStyle w:val="IntenseEmphasis"/>
                <w:rFonts w:ascii="Arial" w:hAnsi="Arial" w:cs="Arial"/>
                <w:i w:val="0"/>
                <w:iCs w:val="0"/>
                <w:color w:val="auto"/>
              </w:rPr>
            </w:pPr>
          </w:p>
        </w:tc>
      </w:tr>
    </w:tbl>
    <w:p w14:paraId="3AC98942" w14:textId="77777777" w:rsidR="00461625" w:rsidRPr="008160E1" w:rsidRDefault="00461625" w:rsidP="008160E1">
      <w:pPr>
        <w:rPr>
          <w:rFonts w:ascii="Arial" w:hAnsi="Arial" w:cs="Arial"/>
          <w:b/>
          <w:bCs/>
        </w:rPr>
      </w:pPr>
    </w:p>
    <w:p w14:paraId="6B1CD80B" w14:textId="257CAB6F" w:rsidR="001F42F9" w:rsidRPr="005C544D" w:rsidRDefault="001F42F9" w:rsidP="008160E1">
      <w:pPr>
        <w:pStyle w:val="ListParagraph"/>
        <w:numPr>
          <w:ilvl w:val="0"/>
          <w:numId w:val="3"/>
        </w:numPr>
        <w:ind w:left="284" w:hanging="284"/>
        <w:rPr>
          <w:rFonts w:ascii="Arial" w:hAnsi="Arial" w:cs="Arial"/>
          <w:b/>
          <w:bCs/>
        </w:rPr>
      </w:pPr>
      <w:r w:rsidRPr="005C544D">
        <w:rPr>
          <w:rFonts w:ascii="Arial" w:hAnsi="Arial" w:cs="Arial"/>
          <w:b/>
          <w:bCs/>
        </w:rPr>
        <w:t>Are you a resident of Grimsby?</w:t>
      </w:r>
    </w:p>
    <w:tbl>
      <w:tblPr>
        <w:tblStyle w:val="TableGrid"/>
        <w:tblW w:w="0" w:type="auto"/>
        <w:tblLook w:val="04A0" w:firstRow="1" w:lastRow="0" w:firstColumn="1" w:lastColumn="0" w:noHBand="0" w:noVBand="1"/>
      </w:tblPr>
      <w:tblGrid>
        <w:gridCol w:w="2122"/>
        <w:gridCol w:w="567"/>
      </w:tblGrid>
      <w:tr w:rsidR="008160E1" w14:paraId="56E9DA9F"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33DB324A" w14:textId="2AC58286"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Yes</w:t>
            </w:r>
          </w:p>
        </w:tc>
        <w:tc>
          <w:tcPr>
            <w:tcW w:w="567" w:type="dxa"/>
          </w:tcPr>
          <w:p w14:paraId="7B25097C" w14:textId="77777777" w:rsidR="008160E1" w:rsidRDefault="008160E1" w:rsidP="000C7253">
            <w:pPr>
              <w:rPr>
                <w:rStyle w:val="IntenseEmphasis"/>
                <w:rFonts w:ascii="Arial" w:hAnsi="Arial" w:cs="Arial"/>
                <w:i w:val="0"/>
                <w:iCs w:val="0"/>
                <w:color w:val="auto"/>
              </w:rPr>
            </w:pPr>
          </w:p>
        </w:tc>
      </w:tr>
      <w:tr w:rsidR="008160E1" w14:paraId="2E7E0FDE"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6474FA46" w14:textId="17A5248A"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No</w:t>
            </w:r>
          </w:p>
        </w:tc>
        <w:tc>
          <w:tcPr>
            <w:tcW w:w="567" w:type="dxa"/>
          </w:tcPr>
          <w:p w14:paraId="76B23A93" w14:textId="77777777" w:rsidR="008160E1" w:rsidRDefault="008160E1" w:rsidP="000C7253">
            <w:pPr>
              <w:rPr>
                <w:rStyle w:val="IntenseEmphasis"/>
                <w:rFonts w:ascii="Arial" w:hAnsi="Arial" w:cs="Arial"/>
                <w:i w:val="0"/>
                <w:iCs w:val="0"/>
                <w:color w:val="auto"/>
              </w:rPr>
            </w:pPr>
          </w:p>
        </w:tc>
      </w:tr>
    </w:tbl>
    <w:p w14:paraId="216A00F3" w14:textId="77777777" w:rsidR="008C3848" w:rsidRPr="008160E1" w:rsidRDefault="008C3848" w:rsidP="008160E1">
      <w:pPr>
        <w:rPr>
          <w:rFonts w:ascii="Arial" w:hAnsi="Arial" w:cs="Arial"/>
        </w:rPr>
      </w:pPr>
    </w:p>
    <w:p w14:paraId="5898FB86" w14:textId="52FAAC28" w:rsidR="008C3848" w:rsidRPr="005C544D" w:rsidRDefault="008C3848" w:rsidP="008160E1">
      <w:pPr>
        <w:pStyle w:val="ListParagraph"/>
        <w:numPr>
          <w:ilvl w:val="0"/>
          <w:numId w:val="3"/>
        </w:numPr>
        <w:ind w:left="284" w:hanging="284"/>
        <w:rPr>
          <w:rFonts w:ascii="Arial" w:hAnsi="Arial" w:cs="Arial"/>
          <w:b/>
          <w:bCs/>
        </w:rPr>
      </w:pPr>
      <w:r w:rsidRPr="005C544D">
        <w:rPr>
          <w:rFonts w:ascii="Arial" w:hAnsi="Arial" w:cs="Arial"/>
          <w:b/>
          <w:bCs/>
        </w:rPr>
        <w:t>Please provide your postcode (For mapping purposes only)</w:t>
      </w:r>
    </w:p>
    <w:tbl>
      <w:tblPr>
        <w:tblStyle w:val="TableGrid"/>
        <w:tblW w:w="0" w:type="auto"/>
        <w:tblLook w:val="04A0" w:firstRow="1" w:lastRow="0" w:firstColumn="1" w:lastColumn="0" w:noHBand="0" w:noVBand="1"/>
      </w:tblPr>
      <w:tblGrid>
        <w:gridCol w:w="9017"/>
      </w:tblGrid>
      <w:tr w:rsidR="008160E1" w14:paraId="177B1012" w14:textId="77777777" w:rsidTr="008160E1">
        <w:tc>
          <w:tcPr>
            <w:tcW w:w="9017" w:type="dxa"/>
          </w:tcPr>
          <w:p w14:paraId="76132846" w14:textId="77777777" w:rsidR="008160E1" w:rsidRDefault="008160E1" w:rsidP="008160E1">
            <w:pPr>
              <w:rPr>
                <w:rFonts w:ascii="Arial" w:hAnsi="Arial" w:cs="Arial"/>
                <w:b/>
                <w:bCs/>
              </w:rPr>
            </w:pPr>
          </w:p>
          <w:p w14:paraId="0DBC9A60" w14:textId="6724490B" w:rsidR="008160E1" w:rsidRDefault="008160E1" w:rsidP="008160E1">
            <w:pPr>
              <w:rPr>
                <w:rFonts w:ascii="Arial" w:hAnsi="Arial" w:cs="Arial"/>
                <w:b/>
                <w:bCs/>
              </w:rPr>
            </w:pPr>
          </w:p>
        </w:tc>
      </w:tr>
    </w:tbl>
    <w:p w14:paraId="358E3751" w14:textId="77777777" w:rsidR="001F42F9" w:rsidRPr="008160E1" w:rsidRDefault="001F42F9" w:rsidP="008160E1">
      <w:pPr>
        <w:rPr>
          <w:rFonts w:ascii="Arial" w:hAnsi="Arial" w:cs="Arial"/>
          <w:b/>
          <w:bCs/>
        </w:rPr>
      </w:pPr>
    </w:p>
    <w:p w14:paraId="766F2CF1" w14:textId="0D18BE5B" w:rsidR="00F70BCA" w:rsidRPr="005C544D" w:rsidRDefault="00F70BCA" w:rsidP="008160E1">
      <w:pPr>
        <w:pStyle w:val="ListParagraph"/>
        <w:numPr>
          <w:ilvl w:val="0"/>
          <w:numId w:val="3"/>
        </w:numPr>
        <w:ind w:left="284" w:hanging="284"/>
        <w:rPr>
          <w:rFonts w:ascii="Arial" w:hAnsi="Arial" w:cs="Arial"/>
          <w:b/>
          <w:bCs/>
        </w:rPr>
      </w:pPr>
      <w:r w:rsidRPr="005C544D">
        <w:rPr>
          <w:rFonts w:ascii="Arial" w:hAnsi="Arial" w:cs="Arial"/>
          <w:b/>
          <w:bCs/>
        </w:rPr>
        <w:t xml:space="preserve">What </w:t>
      </w:r>
      <w:r w:rsidR="001F42F9" w:rsidRPr="005C544D">
        <w:rPr>
          <w:rFonts w:ascii="Arial" w:hAnsi="Arial" w:cs="Arial"/>
          <w:b/>
          <w:bCs/>
        </w:rPr>
        <w:t>gender do you identify as</w:t>
      </w:r>
      <w:r w:rsidRPr="005C544D">
        <w:rPr>
          <w:rFonts w:ascii="Arial" w:hAnsi="Arial" w:cs="Arial"/>
          <w:b/>
          <w:bCs/>
        </w:rPr>
        <w:t xml:space="preserve">? (Please </w:t>
      </w:r>
      <w:r w:rsidR="008C3848" w:rsidRPr="005C544D">
        <w:rPr>
          <w:rFonts w:ascii="Arial" w:hAnsi="Arial" w:cs="Arial"/>
          <w:b/>
          <w:bCs/>
        </w:rPr>
        <w:t>select</w:t>
      </w:r>
      <w:r w:rsidRPr="005C544D">
        <w:rPr>
          <w:rFonts w:ascii="Arial" w:hAnsi="Arial" w:cs="Arial"/>
          <w:b/>
          <w:bCs/>
        </w:rPr>
        <w:t>)</w:t>
      </w:r>
    </w:p>
    <w:tbl>
      <w:tblPr>
        <w:tblStyle w:val="TableGrid"/>
        <w:tblW w:w="0" w:type="auto"/>
        <w:tblLook w:val="04A0" w:firstRow="1" w:lastRow="0" w:firstColumn="1" w:lastColumn="0" w:noHBand="0" w:noVBand="1"/>
      </w:tblPr>
      <w:tblGrid>
        <w:gridCol w:w="2122"/>
        <w:gridCol w:w="567"/>
      </w:tblGrid>
      <w:tr w:rsidR="008160E1" w14:paraId="6002BCBF"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091B8953" w14:textId="279FF5DE"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Female</w:t>
            </w:r>
          </w:p>
        </w:tc>
        <w:tc>
          <w:tcPr>
            <w:tcW w:w="567" w:type="dxa"/>
          </w:tcPr>
          <w:p w14:paraId="006FE722" w14:textId="77777777" w:rsidR="008160E1" w:rsidRDefault="008160E1" w:rsidP="000C7253">
            <w:pPr>
              <w:rPr>
                <w:rStyle w:val="IntenseEmphasis"/>
                <w:rFonts w:ascii="Arial" w:hAnsi="Arial" w:cs="Arial"/>
                <w:i w:val="0"/>
                <w:iCs w:val="0"/>
                <w:color w:val="auto"/>
              </w:rPr>
            </w:pPr>
          </w:p>
        </w:tc>
      </w:tr>
      <w:tr w:rsidR="008160E1" w14:paraId="7C10F9F8"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640FCA78" w14:textId="3EA8F3D0"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Male</w:t>
            </w:r>
          </w:p>
        </w:tc>
        <w:tc>
          <w:tcPr>
            <w:tcW w:w="567" w:type="dxa"/>
          </w:tcPr>
          <w:p w14:paraId="4CD75627" w14:textId="77777777" w:rsidR="008160E1" w:rsidRDefault="008160E1" w:rsidP="000C7253">
            <w:pPr>
              <w:rPr>
                <w:rStyle w:val="IntenseEmphasis"/>
                <w:rFonts w:ascii="Arial" w:hAnsi="Arial" w:cs="Arial"/>
                <w:i w:val="0"/>
                <w:iCs w:val="0"/>
                <w:color w:val="auto"/>
              </w:rPr>
            </w:pPr>
          </w:p>
        </w:tc>
      </w:tr>
      <w:tr w:rsidR="008160E1" w14:paraId="36B08CD5"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79D57C72" w14:textId="22B56079"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Non-binary</w:t>
            </w:r>
          </w:p>
        </w:tc>
        <w:tc>
          <w:tcPr>
            <w:tcW w:w="567" w:type="dxa"/>
          </w:tcPr>
          <w:p w14:paraId="0E142A89" w14:textId="77777777" w:rsidR="008160E1" w:rsidRDefault="008160E1" w:rsidP="000C7253">
            <w:pPr>
              <w:rPr>
                <w:rStyle w:val="IntenseEmphasis"/>
                <w:rFonts w:ascii="Arial" w:hAnsi="Arial" w:cs="Arial"/>
                <w:i w:val="0"/>
                <w:iCs w:val="0"/>
                <w:color w:val="auto"/>
              </w:rPr>
            </w:pPr>
          </w:p>
        </w:tc>
      </w:tr>
      <w:tr w:rsidR="008160E1" w14:paraId="0DA288DF"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26671002" w14:textId="492A1626"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Prefer not to say</w:t>
            </w:r>
          </w:p>
        </w:tc>
        <w:tc>
          <w:tcPr>
            <w:tcW w:w="567" w:type="dxa"/>
          </w:tcPr>
          <w:p w14:paraId="5ADDE4E2" w14:textId="77777777" w:rsidR="008160E1" w:rsidRDefault="008160E1" w:rsidP="000C7253">
            <w:pPr>
              <w:rPr>
                <w:rStyle w:val="IntenseEmphasis"/>
                <w:rFonts w:ascii="Arial" w:hAnsi="Arial" w:cs="Arial"/>
                <w:i w:val="0"/>
                <w:iCs w:val="0"/>
                <w:color w:val="auto"/>
              </w:rPr>
            </w:pPr>
          </w:p>
        </w:tc>
      </w:tr>
    </w:tbl>
    <w:p w14:paraId="49AC17B7" w14:textId="77777777" w:rsidR="00F70BCA" w:rsidRPr="008160E1" w:rsidRDefault="00F70BCA" w:rsidP="008160E1">
      <w:pPr>
        <w:rPr>
          <w:rFonts w:ascii="Arial" w:hAnsi="Arial" w:cs="Arial"/>
        </w:rPr>
      </w:pPr>
    </w:p>
    <w:p w14:paraId="61624FC8" w14:textId="5E4373A1" w:rsidR="00F70BCA" w:rsidRDefault="008C3848" w:rsidP="008160E1">
      <w:pPr>
        <w:pStyle w:val="ListParagraph"/>
        <w:numPr>
          <w:ilvl w:val="0"/>
          <w:numId w:val="3"/>
        </w:numPr>
        <w:ind w:left="284" w:hanging="284"/>
        <w:rPr>
          <w:rFonts w:ascii="Arial" w:hAnsi="Arial" w:cs="Arial"/>
          <w:b/>
          <w:bCs/>
        </w:rPr>
      </w:pPr>
      <w:r w:rsidRPr="005C544D">
        <w:rPr>
          <w:rFonts w:ascii="Arial" w:hAnsi="Arial" w:cs="Arial"/>
          <w:b/>
          <w:bCs/>
        </w:rPr>
        <w:lastRenderedPageBreak/>
        <w:t>To w</w:t>
      </w:r>
      <w:r w:rsidR="001F42F9" w:rsidRPr="005C544D">
        <w:rPr>
          <w:rFonts w:ascii="Arial" w:hAnsi="Arial" w:cs="Arial"/>
          <w:b/>
          <w:bCs/>
        </w:rPr>
        <w:t>hich age group do you belong</w:t>
      </w:r>
      <w:r w:rsidR="00F70BCA" w:rsidRPr="005C544D">
        <w:rPr>
          <w:rFonts w:ascii="Arial" w:hAnsi="Arial" w:cs="Arial"/>
          <w:b/>
          <w:bCs/>
        </w:rPr>
        <w:t xml:space="preserve">? (Please </w:t>
      </w:r>
      <w:r w:rsidRPr="005C544D">
        <w:rPr>
          <w:rFonts w:ascii="Arial" w:hAnsi="Arial" w:cs="Arial"/>
          <w:b/>
          <w:bCs/>
        </w:rPr>
        <w:t>select</w:t>
      </w:r>
      <w:r w:rsidR="00F70BCA" w:rsidRPr="005C544D">
        <w:rPr>
          <w:rFonts w:ascii="Arial" w:hAnsi="Arial" w:cs="Arial"/>
          <w:b/>
          <w:bCs/>
        </w:rPr>
        <w:t>)</w:t>
      </w:r>
    </w:p>
    <w:tbl>
      <w:tblPr>
        <w:tblStyle w:val="TableGrid"/>
        <w:tblW w:w="0" w:type="auto"/>
        <w:tblLook w:val="04A0" w:firstRow="1" w:lastRow="0" w:firstColumn="1" w:lastColumn="0" w:noHBand="0" w:noVBand="1"/>
      </w:tblPr>
      <w:tblGrid>
        <w:gridCol w:w="2122"/>
        <w:gridCol w:w="567"/>
      </w:tblGrid>
      <w:tr w:rsidR="008160E1" w14:paraId="23FFD75F"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67A5E59F" w14:textId="74F1015A"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Under 16</w:t>
            </w:r>
          </w:p>
        </w:tc>
        <w:tc>
          <w:tcPr>
            <w:tcW w:w="567" w:type="dxa"/>
          </w:tcPr>
          <w:p w14:paraId="6266FCDF" w14:textId="77777777" w:rsidR="008160E1" w:rsidRDefault="008160E1" w:rsidP="000C7253">
            <w:pPr>
              <w:rPr>
                <w:rStyle w:val="IntenseEmphasis"/>
                <w:rFonts w:ascii="Arial" w:hAnsi="Arial" w:cs="Arial"/>
                <w:i w:val="0"/>
                <w:iCs w:val="0"/>
                <w:color w:val="auto"/>
              </w:rPr>
            </w:pPr>
          </w:p>
        </w:tc>
      </w:tr>
      <w:tr w:rsidR="008160E1" w14:paraId="5FF3E17F"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28F6219E" w14:textId="71C5FA4E"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16-24</w:t>
            </w:r>
          </w:p>
        </w:tc>
        <w:tc>
          <w:tcPr>
            <w:tcW w:w="567" w:type="dxa"/>
          </w:tcPr>
          <w:p w14:paraId="05747688" w14:textId="77777777" w:rsidR="008160E1" w:rsidRDefault="008160E1" w:rsidP="000C7253">
            <w:pPr>
              <w:rPr>
                <w:rStyle w:val="IntenseEmphasis"/>
                <w:rFonts w:ascii="Arial" w:hAnsi="Arial" w:cs="Arial"/>
                <w:i w:val="0"/>
                <w:iCs w:val="0"/>
                <w:color w:val="auto"/>
              </w:rPr>
            </w:pPr>
          </w:p>
        </w:tc>
      </w:tr>
      <w:tr w:rsidR="008160E1" w14:paraId="338125F0"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16CEDAFA" w14:textId="093C9EA6"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25-34</w:t>
            </w:r>
          </w:p>
        </w:tc>
        <w:tc>
          <w:tcPr>
            <w:tcW w:w="567" w:type="dxa"/>
          </w:tcPr>
          <w:p w14:paraId="18B3599A" w14:textId="77777777" w:rsidR="008160E1" w:rsidRDefault="008160E1" w:rsidP="000C7253">
            <w:pPr>
              <w:rPr>
                <w:rStyle w:val="IntenseEmphasis"/>
                <w:rFonts w:ascii="Arial" w:hAnsi="Arial" w:cs="Arial"/>
                <w:i w:val="0"/>
                <w:iCs w:val="0"/>
                <w:color w:val="auto"/>
              </w:rPr>
            </w:pPr>
          </w:p>
        </w:tc>
      </w:tr>
      <w:tr w:rsidR="008160E1" w14:paraId="04E5C61C"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55C6F376" w14:textId="13D18E20"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35-44</w:t>
            </w:r>
          </w:p>
        </w:tc>
        <w:tc>
          <w:tcPr>
            <w:tcW w:w="567" w:type="dxa"/>
          </w:tcPr>
          <w:p w14:paraId="4C76CEBB" w14:textId="77777777" w:rsidR="008160E1" w:rsidRDefault="008160E1" w:rsidP="000C7253">
            <w:pPr>
              <w:rPr>
                <w:rStyle w:val="IntenseEmphasis"/>
                <w:rFonts w:ascii="Arial" w:hAnsi="Arial" w:cs="Arial"/>
                <w:i w:val="0"/>
                <w:iCs w:val="0"/>
                <w:color w:val="auto"/>
              </w:rPr>
            </w:pPr>
          </w:p>
        </w:tc>
      </w:tr>
      <w:tr w:rsidR="008160E1" w14:paraId="7F7208CD"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4DDAC4BF" w14:textId="45C402AB"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45-54</w:t>
            </w:r>
          </w:p>
        </w:tc>
        <w:tc>
          <w:tcPr>
            <w:tcW w:w="567" w:type="dxa"/>
          </w:tcPr>
          <w:p w14:paraId="5CBAA5A8" w14:textId="77777777" w:rsidR="008160E1" w:rsidRDefault="008160E1" w:rsidP="000C7253">
            <w:pPr>
              <w:rPr>
                <w:rStyle w:val="IntenseEmphasis"/>
                <w:rFonts w:ascii="Arial" w:hAnsi="Arial" w:cs="Arial"/>
                <w:i w:val="0"/>
                <w:iCs w:val="0"/>
                <w:color w:val="auto"/>
              </w:rPr>
            </w:pPr>
          </w:p>
        </w:tc>
      </w:tr>
      <w:tr w:rsidR="008160E1" w14:paraId="0EBF4350"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073918C9" w14:textId="3B149363"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55-64</w:t>
            </w:r>
          </w:p>
        </w:tc>
        <w:tc>
          <w:tcPr>
            <w:tcW w:w="567" w:type="dxa"/>
          </w:tcPr>
          <w:p w14:paraId="34788627" w14:textId="77777777" w:rsidR="008160E1" w:rsidRDefault="008160E1" w:rsidP="000C7253">
            <w:pPr>
              <w:rPr>
                <w:rStyle w:val="IntenseEmphasis"/>
                <w:rFonts w:ascii="Arial" w:hAnsi="Arial" w:cs="Arial"/>
                <w:i w:val="0"/>
                <w:iCs w:val="0"/>
                <w:color w:val="auto"/>
              </w:rPr>
            </w:pPr>
          </w:p>
        </w:tc>
      </w:tr>
      <w:tr w:rsidR="008160E1" w14:paraId="016735B2"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6D65ADFA" w14:textId="4ABB924D"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65-74</w:t>
            </w:r>
          </w:p>
        </w:tc>
        <w:tc>
          <w:tcPr>
            <w:tcW w:w="567" w:type="dxa"/>
          </w:tcPr>
          <w:p w14:paraId="70D04801" w14:textId="77777777" w:rsidR="008160E1" w:rsidRDefault="008160E1" w:rsidP="000C7253">
            <w:pPr>
              <w:rPr>
                <w:rStyle w:val="IntenseEmphasis"/>
                <w:rFonts w:ascii="Arial" w:hAnsi="Arial" w:cs="Arial"/>
                <w:i w:val="0"/>
                <w:iCs w:val="0"/>
                <w:color w:val="auto"/>
              </w:rPr>
            </w:pPr>
          </w:p>
        </w:tc>
      </w:tr>
      <w:tr w:rsidR="008160E1" w14:paraId="379DF2D6"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47647E8B" w14:textId="123F209B"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75 and over</w:t>
            </w:r>
          </w:p>
        </w:tc>
        <w:tc>
          <w:tcPr>
            <w:tcW w:w="567" w:type="dxa"/>
          </w:tcPr>
          <w:p w14:paraId="755777DB" w14:textId="77777777" w:rsidR="008160E1" w:rsidRDefault="008160E1" w:rsidP="000C7253">
            <w:pPr>
              <w:rPr>
                <w:rStyle w:val="IntenseEmphasis"/>
                <w:rFonts w:ascii="Arial" w:hAnsi="Arial" w:cs="Arial"/>
                <w:i w:val="0"/>
                <w:iCs w:val="0"/>
                <w:color w:val="auto"/>
              </w:rPr>
            </w:pPr>
          </w:p>
        </w:tc>
      </w:tr>
      <w:tr w:rsidR="008160E1" w14:paraId="48044325" w14:textId="77777777" w:rsidTr="000C7253">
        <w:tc>
          <w:tcPr>
            <w:tcW w:w="2122" w:type="dxa"/>
            <w:tcBorders>
              <w:top w:val="single" w:sz="4" w:space="0" w:color="FFFFFF" w:themeColor="background1"/>
              <w:left w:val="single" w:sz="4" w:space="0" w:color="FFFFFF" w:themeColor="background1"/>
              <w:bottom w:val="single" w:sz="4" w:space="0" w:color="FFFFFF" w:themeColor="background1"/>
            </w:tcBorders>
          </w:tcPr>
          <w:p w14:paraId="0816D725" w14:textId="691CB06B"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Prefer not to say</w:t>
            </w:r>
          </w:p>
        </w:tc>
        <w:tc>
          <w:tcPr>
            <w:tcW w:w="567" w:type="dxa"/>
          </w:tcPr>
          <w:p w14:paraId="6F486980" w14:textId="77777777" w:rsidR="008160E1" w:rsidRDefault="008160E1" w:rsidP="000C7253">
            <w:pPr>
              <w:rPr>
                <w:rStyle w:val="IntenseEmphasis"/>
                <w:rFonts w:ascii="Arial" w:hAnsi="Arial" w:cs="Arial"/>
                <w:i w:val="0"/>
                <w:iCs w:val="0"/>
                <w:color w:val="auto"/>
              </w:rPr>
            </w:pPr>
          </w:p>
        </w:tc>
      </w:tr>
    </w:tbl>
    <w:p w14:paraId="7BBF8ACD" w14:textId="77777777" w:rsidR="008C3848" w:rsidRPr="008160E1" w:rsidRDefault="008C3848" w:rsidP="008160E1">
      <w:pPr>
        <w:rPr>
          <w:rFonts w:ascii="Arial" w:hAnsi="Arial" w:cs="Arial"/>
        </w:rPr>
      </w:pPr>
    </w:p>
    <w:p w14:paraId="0EA4B6E6" w14:textId="262E8BB0" w:rsidR="008C3848" w:rsidRPr="005C544D" w:rsidRDefault="008C3848" w:rsidP="008160E1">
      <w:pPr>
        <w:pStyle w:val="ListParagraph"/>
        <w:numPr>
          <w:ilvl w:val="0"/>
          <w:numId w:val="3"/>
        </w:numPr>
        <w:ind w:left="284" w:hanging="284"/>
        <w:rPr>
          <w:rFonts w:ascii="Arial" w:hAnsi="Arial" w:cs="Arial"/>
          <w:b/>
          <w:bCs/>
        </w:rPr>
      </w:pPr>
      <w:r w:rsidRPr="005C544D">
        <w:rPr>
          <w:rFonts w:ascii="Arial" w:hAnsi="Arial" w:cs="Arial"/>
          <w:b/>
          <w:bCs/>
        </w:rPr>
        <w:t>Please specify your ethnicity: (Please select)</w:t>
      </w:r>
    </w:p>
    <w:tbl>
      <w:tblPr>
        <w:tblStyle w:val="TableGrid"/>
        <w:tblW w:w="0" w:type="auto"/>
        <w:tblLook w:val="04A0" w:firstRow="1" w:lastRow="0" w:firstColumn="1" w:lastColumn="0" w:noHBand="0" w:noVBand="1"/>
      </w:tblPr>
      <w:tblGrid>
        <w:gridCol w:w="4390"/>
        <w:gridCol w:w="567"/>
      </w:tblGrid>
      <w:tr w:rsidR="008160E1" w14:paraId="79015684"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1CB491CE" w14:textId="4CD7E1F5" w:rsidR="008160E1" w:rsidRDefault="008160E1" w:rsidP="000C7253">
            <w:pPr>
              <w:rPr>
                <w:rStyle w:val="IntenseEmphasis"/>
                <w:rFonts w:ascii="Arial" w:hAnsi="Arial" w:cs="Arial"/>
                <w:i w:val="0"/>
                <w:iCs w:val="0"/>
                <w:color w:val="auto"/>
              </w:rPr>
            </w:pPr>
            <w:bookmarkStart w:id="3" w:name="QuickMark"/>
            <w:bookmarkEnd w:id="3"/>
            <w:r>
              <w:rPr>
                <w:rStyle w:val="IntenseEmphasis"/>
                <w:rFonts w:ascii="Arial" w:hAnsi="Arial" w:cs="Arial"/>
                <w:i w:val="0"/>
                <w:iCs w:val="0"/>
                <w:color w:val="auto"/>
              </w:rPr>
              <w:t>White British</w:t>
            </w:r>
          </w:p>
        </w:tc>
        <w:tc>
          <w:tcPr>
            <w:tcW w:w="567" w:type="dxa"/>
          </w:tcPr>
          <w:p w14:paraId="564A3C8A" w14:textId="77777777" w:rsidR="008160E1" w:rsidRDefault="008160E1" w:rsidP="000C7253">
            <w:pPr>
              <w:rPr>
                <w:rStyle w:val="IntenseEmphasis"/>
                <w:rFonts w:ascii="Arial" w:hAnsi="Arial" w:cs="Arial"/>
                <w:i w:val="0"/>
                <w:iCs w:val="0"/>
                <w:color w:val="auto"/>
              </w:rPr>
            </w:pPr>
          </w:p>
        </w:tc>
      </w:tr>
      <w:tr w:rsidR="008160E1" w14:paraId="0F2C0E5C"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436104BB" w14:textId="6F56B8D6"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White Other</w:t>
            </w:r>
          </w:p>
        </w:tc>
        <w:tc>
          <w:tcPr>
            <w:tcW w:w="567" w:type="dxa"/>
          </w:tcPr>
          <w:p w14:paraId="7BFF60A8" w14:textId="77777777" w:rsidR="008160E1" w:rsidRDefault="008160E1" w:rsidP="000C7253">
            <w:pPr>
              <w:rPr>
                <w:rStyle w:val="IntenseEmphasis"/>
                <w:rFonts w:ascii="Arial" w:hAnsi="Arial" w:cs="Arial"/>
                <w:i w:val="0"/>
                <w:iCs w:val="0"/>
                <w:color w:val="auto"/>
              </w:rPr>
            </w:pPr>
          </w:p>
        </w:tc>
      </w:tr>
      <w:tr w:rsidR="00D6285C" w14:paraId="0DC13A5C"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0B904E29" w14:textId="2B996D69" w:rsidR="00D6285C" w:rsidRDefault="00D6285C" w:rsidP="000C7253">
            <w:pPr>
              <w:rPr>
                <w:rStyle w:val="IntenseEmphasis"/>
                <w:rFonts w:ascii="Arial" w:hAnsi="Arial" w:cs="Arial"/>
                <w:i w:val="0"/>
                <w:iCs w:val="0"/>
                <w:color w:val="auto"/>
              </w:rPr>
            </w:pPr>
            <w:r>
              <w:rPr>
                <w:rStyle w:val="IntenseEmphasis"/>
                <w:rFonts w:ascii="Arial" w:hAnsi="Arial" w:cs="Arial"/>
                <w:i w:val="0"/>
                <w:iCs w:val="0"/>
                <w:color w:val="auto"/>
              </w:rPr>
              <w:t>Mixed/Multiple ethnic groups</w:t>
            </w:r>
          </w:p>
        </w:tc>
        <w:tc>
          <w:tcPr>
            <w:tcW w:w="567" w:type="dxa"/>
          </w:tcPr>
          <w:p w14:paraId="3A133411" w14:textId="77777777" w:rsidR="00D6285C" w:rsidRDefault="00D6285C" w:rsidP="000C7253">
            <w:pPr>
              <w:rPr>
                <w:rStyle w:val="IntenseEmphasis"/>
                <w:rFonts w:ascii="Arial" w:hAnsi="Arial" w:cs="Arial"/>
                <w:i w:val="0"/>
                <w:iCs w:val="0"/>
                <w:color w:val="auto"/>
              </w:rPr>
            </w:pPr>
          </w:p>
        </w:tc>
      </w:tr>
      <w:tr w:rsidR="008160E1" w14:paraId="52D9E498"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282FA6AE" w14:textId="10D8616A"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As</w:t>
            </w:r>
            <w:r w:rsidR="00D6285C">
              <w:rPr>
                <w:rStyle w:val="IntenseEmphasis"/>
                <w:rFonts w:ascii="Arial" w:hAnsi="Arial" w:cs="Arial"/>
                <w:i w:val="0"/>
                <w:iCs w:val="0"/>
                <w:color w:val="auto"/>
              </w:rPr>
              <w:t>ian/Asian British</w:t>
            </w:r>
          </w:p>
        </w:tc>
        <w:tc>
          <w:tcPr>
            <w:tcW w:w="567" w:type="dxa"/>
          </w:tcPr>
          <w:p w14:paraId="471A3116" w14:textId="77777777" w:rsidR="008160E1" w:rsidRDefault="008160E1" w:rsidP="000C7253">
            <w:pPr>
              <w:rPr>
                <w:rStyle w:val="IntenseEmphasis"/>
                <w:rFonts w:ascii="Arial" w:hAnsi="Arial" w:cs="Arial"/>
                <w:i w:val="0"/>
                <w:iCs w:val="0"/>
                <w:color w:val="auto"/>
              </w:rPr>
            </w:pPr>
          </w:p>
        </w:tc>
      </w:tr>
      <w:tr w:rsidR="008160E1" w14:paraId="6910DB3C"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0C237FA0" w14:textId="2DEA2686" w:rsidR="008160E1" w:rsidRDefault="00D6285C" w:rsidP="000C7253">
            <w:pPr>
              <w:rPr>
                <w:rStyle w:val="IntenseEmphasis"/>
                <w:rFonts w:ascii="Arial" w:hAnsi="Arial" w:cs="Arial"/>
                <w:i w:val="0"/>
                <w:iCs w:val="0"/>
                <w:color w:val="auto"/>
              </w:rPr>
            </w:pPr>
            <w:r>
              <w:rPr>
                <w:rStyle w:val="IntenseEmphasis"/>
                <w:rFonts w:ascii="Arial" w:hAnsi="Arial" w:cs="Arial"/>
                <w:i w:val="0"/>
                <w:iCs w:val="0"/>
                <w:color w:val="auto"/>
              </w:rPr>
              <w:t>Black/African/Caribbean/Black British</w:t>
            </w:r>
          </w:p>
        </w:tc>
        <w:tc>
          <w:tcPr>
            <w:tcW w:w="567" w:type="dxa"/>
          </w:tcPr>
          <w:p w14:paraId="48E3DFE3" w14:textId="77777777" w:rsidR="008160E1" w:rsidRDefault="008160E1" w:rsidP="000C7253">
            <w:pPr>
              <w:rPr>
                <w:rStyle w:val="IntenseEmphasis"/>
                <w:rFonts w:ascii="Arial" w:hAnsi="Arial" w:cs="Arial"/>
                <w:i w:val="0"/>
                <w:iCs w:val="0"/>
                <w:color w:val="auto"/>
              </w:rPr>
            </w:pPr>
          </w:p>
        </w:tc>
      </w:tr>
      <w:tr w:rsidR="008160E1" w14:paraId="63AB31B3"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46B7697C" w14:textId="422D245F" w:rsidR="008160E1" w:rsidRDefault="00D6285C" w:rsidP="000C7253">
            <w:pPr>
              <w:rPr>
                <w:rStyle w:val="IntenseEmphasis"/>
                <w:rFonts w:ascii="Arial" w:hAnsi="Arial" w:cs="Arial"/>
                <w:i w:val="0"/>
                <w:iCs w:val="0"/>
                <w:color w:val="auto"/>
              </w:rPr>
            </w:pPr>
            <w:r>
              <w:rPr>
                <w:rStyle w:val="IntenseEmphasis"/>
                <w:rFonts w:ascii="Arial" w:hAnsi="Arial" w:cs="Arial"/>
                <w:i w:val="0"/>
                <w:iCs w:val="0"/>
                <w:color w:val="auto"/>
              </w:rPr>
              <w:t>Arab</w:t>
            </w:r>
          </w:p>
        </w:tc>
        <w:tc>
          <w:tcPr>
            <w:tcW w:w="567" w:type="dxa"/>
          </w:tcPr>
          <w:p w14:paraId="055687FA" w14:textId="77777777" w:rsidR="008160E1" w:rsidRDefault="008160E1" w:rsidP="000C7253">
            <w:pPr>
              <w:rPr>
                <w:rStyle w:val="IntenseEmphasis"/>
                <w:rFonts w:ascii="Arial" w:hAnsi="Arial" w:cs="Arial"/>
                <w:i w:val="0"/>
                <w:iCs w:val="0"/>
                <w:color w:val="auto"/>
              </w:rPr>
            </w:pPr>
          </w:p>
        </w:tc>
      </w:tr>
      <w:tr w:rsidR="008160E1" w14:paraId="697D9C59"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399E7C7D" w14:textId="362A7D30" w:rsidR="008160E1" w:rsidRDefault="00D6285C" w:rsidP="000C7253">
            <w:pPr>
              <w:rPr>
                <w:rStyle w:val="IntenseEmphasis"/>
                <w:rFonts w:ascii="Arial" w:hAnsi="Arial" w:cs="Arial"/>
                <w:i w:val="0"/>
                <w:iCs w:val="0"/>
                <w:color w:val="auto"/>
              </w:rPr>
            </w:pPr>
            <w:r>
              <w:rPr>
                <w:rStyle w:val="IntenseEmphasis"/>
                <w:rFonts w:ascii="Arial" w:hAnsi="Arial" w:cs="Arial"/>
                <w:i w:val="0"/>
                <w:iCs w:val="0"/>
                <w:color w:val="auto"/>
              </w:rPr>
              <w:t>Other ethnic group</w:t>
            </w:r>
          </w:p>
        </w:tc>
        <w:tc>
          <w:tcPr>
            <w:tcW w:w="567" w:type="dxa"/>
          </w:tcPr>
          <w:p w14:paraId="101AA6CC" w14:textId="77777777" w:rsidR="008160E1" w:rsidRDefault="008160E1" w:rsidP="000C7253">
            <w:pPr>
              <w:rPr>
                <w:rStyle w:val="IntenseEmphasis"/>
                <w:rFonts w:ascii="Arial" w:hAnsi="Arial" w:cs="Arial"/>
                <w:i w:val="0"/>
                <w:iCs w:val="0"/>
                <w:color w:val="auto"/>
              </w:rPr>
            </w:pPr>
          </w:p>
        </w:tc>
      </w:tr>
      <w:tr w:rsidR="008160E1" w14:paraId="1179C86A" w14:textId="77777777" w:rsidTr="00D6285C">
        <w:tc>
          <w:tcPr>
            <w:tcW w:w="4390" w:type="dxa"/>
            <w:tcBorders>
              <w:top w:val="single" w:sz="4" w:space="0" w:color="FFFFFF" w:themeColor="background1"/>
              <w:left w:val="single" w:sz="4" w:space="0" w:color="FFFFFF" w:themeColor="background1"/>
              <w:bottom w:val="single" w:sz="4" w:space="0" w:color="FFFFFF" w:themeColor="background1"/>
            </w:tcBorders>
          </w:tcPr>
          <w:p w14:paraId="60F29AB6" w14:textId="77777777" w:rsidR="008160E1" w:rsidRDefault="008160E1" w:rsidP="000C7253">
            <w:pPr>
              <w:rPr>
                <w:rStyle w:val="IntenseEmphasis"/>
                <w:rFonts w:ascii="Arial" w:hAnsi="Arial" w:cs="Arial"/>
                <w:i w:val="0"/>
                <w:iCs w:val="0"/>
                <w:color w:val="auto"/>
              </w:rPr>
            </w:pPr>
            <w:r>
              <w:rPr>
                <w:rStyle w:val="IntenseEmphasis"/>
                <w:rFonts w:ascii="Arial" w:hAnsi="Arial" w:cs="Arial"/>
                <w:i w:val="0"/>
                <w:iCs w:val="0"/>
                <w:color w:val="auto"/>
              </w:rPr>
              <w:t>Prefer not to say</w:t>
            </w:r>
          </w:p>
        </w:tc>
        <w:tc>
          <w:tcPr>
            <w:tcW w:w="567" w:type="dxa"/>
          </w:tcPr>
          <w:p w14:paraId="56262C2E" w14:textId="77777777" w:rsidR="008160E1" w:rsidRDefault="008160E1" w:rsidP="000C7253">
            <w:pPr>
              <w:rPr>
                <w:rStyle w:val="IntenseEmphasis"/>
                <w:rFonts w:ascii="Arial" w:hAnsi="Arial" w:cs="Arial"/>
                <w:i w:val="0"/>
                <w:iCs w:val="0"/>
                <w:color w:val="auto"/>
              </w:rPr>
            </w:pPr>
          </w:p>
        </w:tc>
      </w:tr>
    </w:tbl>
    <w:p w14:paraId="14AB6BE7" w14:textId="263AF219" w:rsidR="008C3848" w:rsidRPr="008160E1" w:rsidRDefault="008C3848" w:rsidP="008160E1">
      <w:pPr>
        <w:rPr>
          <w:rFonts w:ascii="Arial" w:hAnsi="Arial" w:cs="Arial"/>
        </w:rPr>
      </w:pPr>
    </w:p>
    <w:p w14:paraId="6D7A8557" w14:textId="24303BD1" w:rsidR="00D54864" w:rsidRPr="005C544D" w:rsidRDefault="00D54864" w:rsidP="008160E1">
      <w:pPr>
        <w:pStyle w:val="ListParagraph"/>
        <w:numPr>
          <w:ilvl w:val="0"/>
          <w:numId w:val="3"/>
        </w:numPr>
        <w:ind w:left="284" w:hanging="284"/>
        <w:rPr>
          <w:rFonts w:ascii="Arial" w:hAnsi="Arial" w:cs="Arial"/>
          <w:b/>
          <w:bCs/>
        </w:rPr>
      </w:pPr>
      <w:r w:rsidRPr="005C544D">
        <w:rPr>
          <w:rFonts w:ascii="Arial" w:hAnsi="Arial" w:cs="Arial"/>
          <w:b/>
          <w:bCs/>
        </w:rPr>
        <w:t>To be</w:t>
      </w:r>
      <w:r w:rsidR="00F302A8" w:rsidRPr="005C544D">
        <w:rPr>
          <w:rFonts w:ascii="Arial" w:hAnsi="Arial" w:cs="Arial"/>
          <w:b/>
          <w:bCs/>
        </w:rPr>
        <w:t xml:space="preserve"> </w:t>
      </w:r>
      <w:r w:rsidR="00D64B30" w:rsidRPr="005C544D">
        <w:rPr>
          <w:rFonts w:ascii="Arial" w:hAnsi="Arial" w:cs="Arial"/>
          <w:b/>
          <w:bCs/>
        </w:rPr>
        <w:t xml:space="preserve">notified about next steps and be </w:t>
      </w:r>
      <w:r w:rsidR="0087464F" w:rsidRPr="005C544D">
        <w:rPr>
          <w:rFonts w:ascii="Arial" w:hAnsi="Arial" w:cs="Arial"/>
          <w:b/>
          <w:bCs/>
        </w:rPr>
        <w:t xml:space="preserve">entered into a prize draw to win </w:t>
      </w:r>
      <w:r w:rsidR="009B193C" w:rsidRPr="005C544D">
        <w:rPr>
          <w:rFonts w:ascii="Arial" w:hAnsi="Arial" w:cs="Arial"/>
          <w:b/>
          <w:bCs/>
        </w:rPr>
        <w:t>one of four</w:t>
      </w:r>
      <w:r w:rsidR="0087464F" w:rsidRPr="005C544D">
        <w:rPr>
          <w:rFonts w:ascii="Arial" w:hAnsi="Arial" w:cs="Arial"/>
          <w:b/>
          <w:bCs/>
        </w:rPr>
        <w:t xml:space="preserve"> </w:t>
      </w:r>
      <w:r w:rsidR="009B193C" w:rsidRPr="005C544D">
        <w:rPr>
          <w:rFonts w:ascii="Arial" w:hAnsi="Arial" w:cs="Arial"/>
          <w:b/>
          <w:bCs/>
        </w:rPr>
        <w:t xml:space="preserve">£25 </w:t>
      </w:r>
      <w:r w:rsidR="005C544D" w:rsidRPr="005C544D">
        <w:rPr>
          <w:rFonts w:ascii="Arial" w:hAnsi="Arial" w:cs="Arial"/>
          <w:b/>
          <w:bCs/>
        </w:rPr>
        <w:t xml:space="preserve">shopping vouchers </w:t>
      </w:r>
      <w:r w:rsidR="0087464F" w:rsidRPr="005C544D">
        <w:rPr>
          <w:rFonts w:ascii="Arial" w:hAnsi="Arial" w:cs="Arial"/>
          <w:b/>
          <w:bCs/>
        </w:rPr>
        <w:t xml:space="preserve">please provide your email address. This will also </w:t>
      </w:r>
      <w:r w:rsidR="00D64B30" w:rsidRPr="005C544D">
        <w:rPr>
          <w:rFonts w:ascii="Arial" w:hAnsi="Arial" w:cs="Arial"/>
          <w:b/>
          <w:bCs/>
        </w:rPr>
        <w:t xml:space="preserve">allow us to </w:t>
      </w:r>
      <w:r w:rsidR="0087464F" w:rsidRPr="005C544D">
        <w:rPr>
          <w:rFonts w:ascii="Arial" w:hAnsi="Arial" w:cs="Arial"/>
          <w:b/>
          <w:bCs/>
        </w:rPr>
        <w:t xml:space="preserve">ensure you are </w:t>
      </w:r>
      <w:r w:rsidR="00F302A8" w:rsidRPr="005C544D">
        <w:rPr>
          <w:rFonts w:ascii="Arial" w:hAnsi="Arial" w:cs="Arial"/>
          <w:b/>
          <w:bCs/>
        </w:rPr>
        <w:t>included in future public engagement</w:t>
      </w:r>
      <w:r w:rsidR="00D64B30" w:rsidRPr="005C544D">
        <w:rPr>
          <w:rFonts w:ascii="Arial" w:hAnsi="Arial" w:cs="Arial"/>
          <w:b/>
          <w:bCs/>
        </w:rPr>
        <w:t>.</w:t>
      </w:r>
    </w:p>
    <w:tbl>
      <w:tblPr>
        <w:tblStyle w:val="TableGrid"/>
        <w:tblW w:w="0" w:type="auto"/>
        <w:tblLook w:val="04A0" w:firstRow="1" w:lastRow="0" w:firstColumn="1" w:lastColumn="0" w:noHBand="0" w:noVBand="1"/>
      </w:tblPr>
      <w:tblGrid>
        <w:gridCol w:w="9017"/>
      </w:tblGrid>
      <w:tr w:rsidR="008160E1" w14:paraId="21B662C2" w14:textId="77777777" w:rsidTr="008160E1">
        <w:tc>
          <w:tcPr>
            <w:tcW w:w="9017" w:type="dxa"/>
          </w:tcPr>
          <w:p w14:paraId="6CCF1B47" w14:textId="77777777" w:rsidR="008160E1" w:rsidRDefault="008160E1" w:rsidP="008160E1">
            <w:pPr>
              <w:rPr>
                <w:rFonts w:ascii="Arial" w:hAnsi="Arial" w:cs="Arial"/>
                <w:b/>
                <w:bCs/>
              </w:rPr>
            </w:pPr>
          </w:p>
          <w:p w14:paraId="0C367F18" w14:textId="6CF7784D" w:rsidR="008160E1" w:rsidRDefault="008160E1" w:rsidP="008160E1">
            <w:pPr>
              <w:rPr>
                <w:rFonts w:ascii="Arial" w:hAnsi="Arial" w:cs="Arial"/>
                <w:b/>
                <w:bCs/>
              </w:rPr>
            </w:pPr>
          </w:p>
        </w:tc>
      </w:tr>
    </w:tbl>
    <w:p w14:paraId="641C23A2" w14:textId="77777777" w:rsidR="008C3848" w:rsidRPr="008160E1" w:rsidRDefault="008C3848" w:rsidP="008160E1">
      <w:pPr>
        <w:rPr>
          <w:rFonts w:ascii="Arial" w:hAnsi="Arial" w:cs="Arial"/>
          <w:b/>
          <w:bCs/>
        </w:rPr>
      </w:pPr>
    </w:p>
    <w:p w14:paraId="2A879116" w14:textId="2551CEA3" w:rsidR="00F70BCA" w:rsidRDefault="00F70BCA" w:rsidP="00F70BCA">
      <w:pPr>
        <w:pBdr>
          <w:bottom w:val="single" w:sz="12" w:space="1" w:color="auto"/>
        </w:pBdr>
        <w:rPr>
          <w:rFonts w:ascii="Arial" w:hAnsi="Arial" w:cs="Arial"/>
        </w:rPr>
      </w:pPr>
      <w:r w:rsidRPr="005C544D">
        <w:rPr>
          <w:rFonts w:ascii="Arial" w:hAnsi="Arial" w:cs="Arial"/>
        </w:rPr>
        <w:t>Thank you for taking part</w:t>
      </w:r>
      <w:r w:rsidR="008160E1">
        <w:rPr>
          <w:rFonts w:ascii="Arial" w:hAnsi="Arial" w:cs="Arial"/>
        </w:rPr>
        <w:t xml:space="preserve"> in this engagement</w:t>
      </w:r>
      <w:r w:rsidRPr="005C544D">
        <w:rPr>
          <w:rFonts w:ascii="Arial" w:hAnsi="Arial" w:cs="Arial"/>
        </w:rPr>
        <w:t>, your views are important to us.</w:t>
      </w:r>
    </w:p>
    <w:p w14:paraId="4E711C61" w14:textId="77777777" w:rsidR="008160E1" w:rsidRDefault="008160E1" w:rsidP="00F70BCA">
      <w:pPr>
        <w:pBdr>
          <w:bottom w:val="single" w:sz="12" w:space="1" w:color="auto"/>
        </w:pBdr>
        <w:rPr>
          <w:rFonts w:ascii="Arial" w:hAnsi="Arial" w:cs="Arial"/>
        </w:rPr>
      </w:pPr>
    </w:p>
    <w:p w14:paraId="63008095" w14:textId="77777777" w:rsidR="008160E1" w:rsidRDefault="008160E1" w:rsidP="00F70BCA">
      <w:pPr>
        <w:rPr>
          <w:rFonts w:ascii="Arial" w:hAnsi="Arial" w:cs="Arial"/>
        </w:rPr>
      </w:pPr>
    </w:p>
    <w:p w14:paraId="34EDE061" w14:textId="604BC411" w:rsidR="008160E1" w:rsidRPr="008160E1" w:rsidRDefault="008160E1" w:rsidP="00F70BCA">
      <w:pPr>
        <w:rPr>
          <w:rFonts w:ascii="Arial" w:hAnsi="Arial" w:cs="Arial"/>
          <w:sz w:val="32"/>
          <w:szCs w:val="28"/>
        </w:rPr>
      </w:pPr>
      <w:r w:rsidRPr="008160E1">
        <w:rPr>
          <w:rFonts w:ascii="Arial" w:hAnsi="Arial" w:cs="Arial"/>
          <w:sz w:val="32"/>
          <w:szCs w:val="28"/>
        </w:rPr>
        <w:t>Please return this form to the address below</w:t>
      </w:r>
      <w:r w:rsidR="00921902">
        <w:rPr>
          <w:rFonts w:ascii="Arial" w:hAnsi="Arial" w:cs="Arial"/>
          <w:sz w:val="32"/>
          <w:szCs w:val="28"/>
        </w:rPr>
        <w:t xml:space="preserve"> or email to consultation@nelincs.gov.uk</w:t>
      </w:r>
    </w:p>
    <w:p w14:paraId="27C2C6E2" w14:textId="7301A0E9" w:rsidR="008160E1" w:rsidRPr="008160E1" w:rsidRDefault="008160E1" w:rsidP="00F70BCA">
      <w:pPr>
        <w:rPr>
          <w:rFonts w:ascii="Arial" w:hAnsi="Arial" w:cs="Arial"/>
          <w:b/>
          <w:bCs/>
          <w:sz w:val="32"/>
          <w:szCs w:val="28"/>
        </w:rPr>
      </w:pPr>
      <w:r w:rsidRPr="008160E1">
        <w:rPr>
          <w:rFonts w:ascii="Arial" w:hAnsi="Arial" w:cs="Arial"/>
          <w:b/>
          <w:bCs/>
          <w:sz w:val="32"/>
          <w:szCs w:val="28"/>
        </w:rPr>
        <w:t>North East Lincolnshire Council</w:t>
      </w:r>
      <w:r w:rsidRPr="008160E1">
        <w:rPr>
          <w:rFonts w:ascii="Arial" w:hAnsi="Arial" w:cs="Arial"/>
          <w:b/>
          <w:bCs/>
          <w:sz w:val="32"/>
          <w:szCs w:val="28"/>
        </w:rPr>
        <w:br/>
        <w:t>Municipal Offices</w:t>
      </w:r>
      <w:r w:rsidRPr="008160E1">
        <w:rPr>
          <w:rFonts w:ascii="Arial" w:hAnsi="Arial" w:cs="Arial"/>
          <w:b/>
          <w:bCs/>
          <w:sz w:val="32"/>
          <w:szCs w:val="28"/>
        </w:rPr>
        <w:br/>
        <w:t>Town Hall Square</w:t>
      </w:r>
      <w:r w:rsidRPr="008160E1">
        <w:rPr>
          <w:rFonts w:ascii="Arial" w:hAnsi="Arial" w:cs="Arial"/>
          <w:b/>
          <w:bCs/>
          <w:sz w:val="32"/>
          <w:szCs w:val="28"/>
        </w:rPr>
        <w:br/>
        <w:t>Grimsby</w:t>
      </w:r>
      <w:r w:rsidRPr="008160E1">
        <w:rPr>
          <w:rFonts w:ascii="Arial" w:hAnsi="Arial" w:cs="Arial"/>
          <w:b/>
          <w:bCs/>
          <w:sz w:val="32"/>
          <w:szCs w:val="28"/>
        </w:rPr>
        <w:br/>
        <w:t>North East Lincolnshire</w:t>
      </w:r>
      <w:r w:rsidRPr="008160E1">
        <w:rPr>
          <w:rFonts w:ascii="Arial" w:hAnsi="Arial" w:cs="Arial"/>
          <w:b/>
          <w:bCs/>
          <w:sz w:val="32"/>
          <w:szCs w:val="28"/>
        </w:rPr>
        <w:br/>
        <w:t>DN31 1HU</w:t>
      </w:r>
    </w:p>
    <w:p w14:paraId="0EB43244" w14:textId="17822E9B" w:rsidR="00FD08FF" w:rsidRPr="005C544D" w:rsidRDefault="00FD08FF" w:rsidP="00F70BCA">
      <w:pPr>
        <w:rPr>
          <w:rFonts w:ascii="Arial" w:hAnsi="Arial" w:cs="Arial"/>
        </w:rPr>
      </w:pPr>
    </w:p>
    <w:sectPr w:rsidR="00FD08FF" w:rsidRPr="005C544D" w:rsidSect="00DA0016">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9AE1A" w14:textId="77777777" w:rsidR="00EF7B74" w:rsidRDefault="00EF7B74" w:rsidP="00CD2F4E">
      <w:pPr>
        <w:spacing w:after="0" w:line="240" w:lineRule="auto"/>
      </w:pPr>
      <w:r>
        <w:separator/>
      </w:r>
    </w:p>
  </w:endnote>
  <w:endnote w:type="continuationSeparator" w:id="0">
    <w:p w14:paraId="1D8F68F5" w14:textId="77777777" w:rsidR="00EF7B74" w:rsidRDefault="00EF7B74" w:rsidP="00CD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5A83F" w14:textId="77777777" w:rsidR="00EF7B74" w:rsidRDefault="00EF7B74" w:rsidP="00CD2F4E">
      <w:pPr>
        <w:spacing w:after="0" w:line="240" w:lineRule="auto"/>
      </w:pPr>
      <w:r>
        <w:separator/>
      </w:r>
    </w:p>
  </w:footnote>
  <w:footnote w:type="continuationSeparator" w:id="0">
    <w:p w14:paraId="479B7823" w14:textId="77777777" w:rsidR="00EF7B74" w:rsidRDefault="00EF7B74" w:rsidP="00CD2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77F"/>
    <w:multiLevelType w:val="hybridMultilevel"/>
    <w:tmpl w:val="6424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D43D2"/>
    <w:multiLevelType w:val="hybridMultilevel"/>
    <w:tmpl w:val="B89CE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2CD52F13"/>
    <w:multiLevelType w:val="hybridMultilevel"/>
    <w:tmpl w:val="34FC00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3E7956"/>
    <w:multiLevelType w:val="hybridMultilevel"/>
    <w:tmpl w:val="458696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9A0F4E"/>
    <w:multiLevelType w:val="hybridMultilevel"/>
    <w:tmpl w:val="BF6875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F63A6"/>
    <w:multiLevelType w:val="hybridMultilevel"/>
    <w:tmpl w:val="44281A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E0197E"/>
    <w:multiLevelType w:val="hybridMultilevel"/>
    <w:tmpl w:val="5D64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D0271"/>
    <w:multiLevelType w:val="hybridMultilevel"/>
    <w:tmpl w:val="A2AC24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A81CEE"/>
    <w:multiLevelType w:val="hybridMultilevel"/>
    <w:tmpl w:val="2006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B21E36"/>
    <w:multiLevelType w:val="hybridMultilevel"/>
    <w:tmpl w:val="4A74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F657AC"/>
    <w:multiLevelType w:val="hybridMultilevel"/>
    <w:tmpl w:val="646AD0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505AE3"/>
    <w:multiLevelType w:val="hybridMultilevel"/>
    <w:tmpl w:val="0B2E63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A957CF8"/>
    <w:multiLevelType w:val="hybridMultilevel"/>
    <w:tmpl w:val="07E07856"/>
    <w:lvl w:ilvl="0" w:tplc="3A8C58AA">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12"/>
  </w:num>
  <w:num w:numId="5">
    <w:abstractNumId w:val="7"/>
  </w:num>
  <w:num w:numId="6">
    <w:abstractNumId w:val="10"/>
  </w:num>
  <w:num w:numId="7">
    <w:abstractNumId w:val="2"/>
  </w:num>
  <w:num w:numId="8">
    <w:abstractNumId w:val="11"/>
  </w:num>
  <w:num w:numId="9">
    <w:abstractNumId w:val="9"/>
  </w:num>
  <w:num w:numId="10">
    <w:abstractNumId w:val="5"/>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4E"/>
    <w:rsid w:val="00043845"/>
    <w:rsid w:val="000714EC"/>
    <w:rsid w:val="000C0A80"/>
    <w:rsid w:val="000C3300"/>
    <w:rsid w:val="000F455A"/>
    <w:rsid w:val="001136CE"/>
    <w:rsid w:val="00163264"/>
    <w:rsid w:val="001C6BA1"/>
    <w:rsid w:val="001E3F47"/>
    <w:rsid w:val="001F42F9"/>
    <w:rsid w:val="00220D54"/>
    <w:rsid w:val="002A6531"/>
    <w:rsid w:val="002C434F"/>
    <w:rsid w:val="002E277D"/>
    <w:rsid w:val="003A1C42"/>
    <w:rsid w:val="003D3BBB"/>
    <w:rsid w:val="003F5CA0"/>
    <w:rsid w:val="0042483A"/>
    <w:rsid w:val="00446DE6"/>
    <w:rsid w:val="00461625"/>
    <w:rsid w:val="00474A31"/>
    <w:rsid w:val="00476F10"/>
    <w:rsid w:val="004A5882"/>
    <w:rsid w:val="004D20E3"/>
    <w:rsid w:val="004E2346"/>
    <w:rsid w:val="004E6DAF"/>
    <w:rsid w:val="00503559"/>
    <w:rsid w:val="00571DA0"/>
    <w:rsid w:val="00591394"/>
    <w:rsid w:val="005B6568"/>
    <w:rsid w:val="005C544D"/>
    <w:rsid w:val="005E7B59"/>
    <w:rsid w:val="00630D25"/>
    <w:rsid w:val="006E69C8"/>
    <w:rsid w:val="007062D0"/>
    <w:rsid w:val="007645E7"/>
    <w:rsid w:val="00772C04"/>
    <w:rsid w:val="008160E1"/>
    <w:rsid w:val="0087464F"/>
    <w:rsid w:val="00890F45"/>
    <w:rsid w:val="008A5F49"/>
    <w:rsid w:val="008C3848"/>
    <w:rsid w:val="008E5980"/>
    <w:rsid w:val="008F10A9"/>
    <w:rsid w:val="00903692"/>
    <w:rsid w:val="00921902"/>
    <w:rsid w:val="0097520A"/>
    <w:rsid w:val="00990AF2"/>
    <w:rsid w:val="00997342"/>
    <w:rsid w:val="009B193C"/>
    <w:rsid w:val="009D2476"/>
    <w:rsid w:val="00A87598"/>
    <w:rsid w:val="00AF6E9C"/>
    <w:rsid w:val="00B01E31"/>
    <w:rsid w:val="00B226EF"/>
    <w:rsid w:val="00B964E9"/>
    <w:rsid w:val="00BB7222"/>
    <w:rsid w:val="00BC119A"/>
    <w:rsid w:val="00BC7914"/>
    <w:rsid w:val="00BD78DD"/>
    <w:rsid w:val="00BF0CED"/>
    <w:rsid w:val="00BF3BA6"/>
    <w:rsid w:val="00C40842"/>
    <w:rsid w:val="00C47876"/>
    <w:rsid w:val="00C63CF4"/>
    <w:rsid w:val="00CA041A"/>
    <w:rsid w:val="00CD2F4E"/>
    <w:rsid w:val="00D01166"/>
    <w:rsid w:val="00D46CDC"/>
    <w:rsid w:val="00D54864"/>
    <w:rsid w:val="00D6285C"/>
    <w:rsid w:val="00D64B30"/>
    <w:rsid w:val="00D73F42"/>
    <w:rsid w:val="00D82368"/>
    <w:rsid w:val="00DA0016"/>
    <w:rsid w:val="00DD01A8"/>
    <w:rsid w:val="00E028DE"/>
    <w:rsid w:val="00E27163"/>
    <w:rsid w:val="00E55473"/>
    <w:rsid w:val="00E62D3F"/>
    <w:rsid w:val="00E90A97"/>
    <w:rsid w:val="00E94B69"/>
    <w:rsid w:val="00ED5331"/>
    <w:rsid w:val="00EF7B74"/>
    <w:rsid w:val="00F302A8"/>
    <w:rsid w:val="00F57045"/>
    <w:rsid w:val="00F70BCA"/>
    <w:rsid w:val="00FD08FF"/>
    <w:rsid w:val="00FD2A94"/>
    <w:rsid w:val="00FE1704"/>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0AB62"/>
  <w15:chartTrackingRefBased/>
  <w15:docId w15:val="{7E8E382C-9768-4BD5-95F0-4E6A940F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uiPriority w:val="9"/>
    <w:qFormat/>
    <w:rsid w:val="00B226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A58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6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55473"/>
    <w:pPr>
      <w:ind w:left="720"/>
      <w:contextualSpacing/>
    </w:pPr>
  </w:style>
  <w:style w:type="character" w:styleId="IntenseEmphasis">
    <w:name w:val="Intense Emphasis"/>
    <w:basedOn w:val="DefaultParagraphFont"/>
    <w:uiPriority w:val="21"/>
    <w:qFormat/>
    <w:rsid w:val="00F70BCA"/>
    <w:rPr>
      <w:i/>
      <w:iCs/>
      <w:color w:val="4472C4" w:themeColor="accent1"/>
    </w:rPr>
  </w:style>
  <w:style w:type="table" w:styleId="TableGrid">
    <w:name w:val="Table Grid"/>
    <w:basedOn w:val="TableNormal"/>
    <w:uiPriority w:val="39"/>
    <w:rsid w:val="00C4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F45"/>
    <w:rPr>
      <w:sz w:val="16"/>
      <w:szCs w:val="16"/>
    </w:rPr>
  </w:style>
  <w:style w:type="paragraph" w:styleId="CommentText">
    <w:name w:val="annotation text"/>
    <w:basedOn w:val="Normal"/>
    <w:link w:val="CommentTextChar"/>
    <w:uiPriority w:val="99"/>
    <w:semiHidden/>
    <w:unhideWhenUsed/>
    <w:rsid w:val="00890F45"/>
    <w:pPr>
      <w:spacing w:line="240" w:lineRule="auto"/>
    </w:pPr>
    <w:rPr>
      <w:sz w:val="20"/>
      <w:szCs w:val="20"/>
    </w:rPr>
  </w:style>
  <w:style w:type="character" w:customStyle="1" w:styleId="CommentTextChar">
    <w:name w:val="Comment Text Char"/>
    <w:basedOn w:val="DefaultParagraphFont"/>
    <w:link w:val="CommentText"/>
    <w:uiPriority w:val="99"/>
    <w:semiHidden/>
    <w:rsid w:val="00890F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0F45"/>
    <w:rPr>
      <w:b/>
      <w:bCs/>
    </w:rPr>
  </w:style>
  <w:style w:type="character" w:customStyle="1" w:styleId="CommentSubjectChar">
    <w:name w:val="Comment Subject Char"/>
    <w:basedOn w:val="CommentTextChar"/>
    <w:link w:val="CommentSubject"/>
    <w:uiPriority w:val="99"/>
    <w:semiHidden/>
    <w:rsid w:val="00890F45"/>
    <w:rPr>
      <w:rFonts w:ascii="Times New Roman" w:hAnsi="Times New Roman" w:cs="Times New Roman"/>
      <w:b/>
      <w:bCs/>
      <w:sz w:val="20"/>
      <w:szCs w:val="20"/>
    </w:rPr>
  </w:style>
  <w:style w:type="paragraph" w:styleId="Revision">
    <w:name w:val="Revision"/>
    <w:hidden/>
    <w:uiPriority w:val="99"/>
    <w:semiHidden/>
    <w:rsid w:val="00890F45"/>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89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45"/>
    <w:rPr>
      <w:rFonts w:ascii="Segoe UI" w:hAnsi="Segoe UI" w:cs="Segoe UI"/>
      <w:sz w:val="18"/>
      <w:szCs w:val="18"/>
    </w:rPr>
  </w:style>
  <w:style w:type="character" w:styleId="Strong">
    <w:name w:val="Strong"/>
    <w:basedOn w:val="DefaultParagraphFont"/>
    <w:uiPriority w:val="22"/>
    <w:qFormat/>
    <w:rsid w:val="00AF6E9C"/>
    <w:rPr>
      <w:b/>
      <w:bCs/>
    </w:rPr>
  </w:style>
  <w:style w:type="character" w:customStyle="1" w:styleId="Heading4Char">
    <w:name w:val="Heading 4 Char"/>
    <w:basedOn w:val="DefaultParagraphFont"/>
    <w:link w:val="Heading4"/>
    <w:uiPriority w:val="9"/>
    <w:rsid w:val="004A5882"/>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8160E1"/>
    <w:rPr>
      <w:color w:val="0563C1" w:themeColor="hyperlink"/>
      <w:u w:val="single"/>
    </w:rPr>
  </w:style>
  <w:style w:type="character" w:styleId="UnresolvedMention">
    <w:name w:val="Unresolved Mention"/>
    <w:basedOn w:val="DefaultParagraphFont"/>
    <w:uiPriority w:val="99"/>
    <w:semiHidden/>
    <w:unhideWhenUsed/>
    <w:rsid w:val="0081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5378">
      <w:bodyDiv w:val="1"/>
      <w:marLeft w:val="0"/>
      <w:marRight w:val="0"/>
      <w:marTop w:val="0"/>
      <w:marBottom w:val="0"/>
      <w:divBdr>
        <w:top w:val="none" w:sz="0" w:space="0" w:color="auto"/>
        <w:left w:val="none" w:sz="0" w:space="0" w:color="auto"/>
        <w:bottom w:val="none" w:sz="0" w:space="0" w:color="auto"/>
        <w:right w:val="none" w:sz="0" w:space="0" w:color="auto"/>
      </w:divBdr>
    </w:div>
    <w:div w:id="7266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lincs.gov.uk/consultation-andsurveys/engagement-frame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BED4-7C69-4FA4-98F7-A2BD7AE3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Wade</dc:creator>
  <cp:keywords/>
  <dc:description/>
  <cp:lastModifiedBy>Liz Marsden (NELC)</cp:lastModifiedBy>
  <cp:revision>3</cp:revision>
  <dcterms:created xsi:type="dcterms:W3CDTF">2020-07-10T18:12:00Z</dcterms:created>
  <dcterms:modified xsi:type="dcterms:W3CDTF">2020-07-23T14:11:00Z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2020-06-22T10:52:02Z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b16886f6-f52d-4a86-bc4d-c5c2d8878977</vt:lpwstr>
  </property>
  <property fmtid="{D5CDD505-2E9C-101B-9397-08002B2CF9AE}" pid="8" name="MSIP_Label_82fa3fd3-029b-403d-91b4-1dc930cb0e60_ContentBits">
    <vt:lpwstr>0</vt:lpwstr>
  </property>
</Properties>
</file>