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A182" w14:textId="77777777" w:rsidR="001774C6" w:rsidRPr="001774C6" w:rsidRDefault="001774C6" w:rsidP="001774C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4C6">
        <w:rPr>
          <w:rFonts w:ascii="Arial" w:hAnsi="Arial" w:cs="Arial"/>
          <w:b/>
          <w:sz w:val="28"/>
          <w:szCs w:val="28"/>
          <w:u w:val="single"/>
        </w:rPr>
        <w:t>THE NORTH EAST LINCOLNSHIRE BOROUGH COUNCIL</w:t>
      </w:r>
    </w:p>
    <w:p w14:paraId="4BF89B84" w14:textId="77777777" w:rsidR="001774C6" w:rsidRPr="001774C6" w:rsidRDefault="001774C6" w:rsidP="001774C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4C6">
        <w:rPr>
          <w:rFonts w:ascii="Arial" w:hAnsi="Arial" w:cs="Arial"/>
          <w:b/>
          <w:sz w:val="28"/>
          <w:szCs w:val="28"/>
          <w:u w:val="single"/>
        </w:rPr>
        <w:t>ROAD TRAFFIC REGULATION ACT 1984 – SECTION 14(1)</w:t>
      </w:r>
    </w:p>
    <w:p w14:paraId="5F2EB701" w14:textId="26A42665" w:rsidR="008812CD" w:rsidRPr="008812CD" w:rsidRDefault="005509B1" w:rsidP="008812CD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508977563"/>
          <w:placeholder>
            <w:docPart w:val="F3B723B453D549799366BFAC479F1206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CB7449" w:rsidRPr="00CB7449">
            <w:rPr>
              <w:rFonts w:ascii="Arial" w:hAnsi="Arial" w:cs="Arial"/>
              <w:b/>
              <w:sz w:val="26"/>
              <w:szCs w:val="26"/>
              <w:u w:val="single"/>
            </w:rPr>
            <w:t>A SECTION KEELBY ROAD, STALLINGBOROUGH AND STALLINGBOROUGH ROAD, KEELBY</w:t>
          </w:r>
        </w:sdtContent>
      </w:sdt>
      <w:r w:rsidR="008812CD" w:rsidRPr="008812CD">
        <w:rPr>
          <w:rFonts w:ascii="Arial" w:hAnsi="Arial" w:cs="Arial"/>
          <w:b/>
          <w:sz w:val="28"/>
          <w:szCs w:val="28"/>
          <w:u w:val="single"/>
        </w:rPr>
        <w:br/>
        <w:t xml:space="preserve">(TEMPORARY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1921062480"/>
          <w:placeholder>
            <w:docPart w:val="64020CD638154D4F814B13D3CF089149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8812CD" w:rsidRPr="008812CD">
            <w:rPr>
              <w:rFonts w:ascii="Arial" w:hAnsi="Arial" w:cs="Arial"/>
              <w:b/>
              <w:sz w:val="28"/>
              <w:szCs w:val="28"/>
              <w:u w:val="single"/>
            </w:rPr>
            <w:t>PROHIBITION</w:t>
          </w:r>
        </w:sdtContent>
      </w:sdt>
      <w:r w:rsidR="008812CD" w:rsidRPr="008812CD">
        <w:rPr>
          <w:rFonts w:ascii="Arial" w:hAnsi="Arial" w:cs="Arial"/>
          <w:b/>
          <w:sz w:val="28"/>
          <w:szCs w:val="28"/>
          <w:u w:val="single"/>
        </w:rPr>
        <w:t xml:space="preserve"> OF TRAFFIC – TTRO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921018764"/>
          <w:placeholder>
            <w:docPart w:val="37AE154EF9E249AFA38F673C4D838998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8812CD" w:rsidRPr="008812CD">
            <w:rPr>
              <w:rFonts w:ascii="Arial" w:hAnsi="Arial" w:cs="Arial"/>
              <w:b/>
              <w:sz w:val="28"/>
              <w:szCs w:val="28"/>
              <w:u w:val="single"/>
            </w:rPr>
            <w:t>20-085D</w:t>
          </w:r>
        </w:sdtContent>
      </w:sdt>
      <w:r w:rsidR="008812CD" w:rsidRPr="008812CD">
        <w:rPr>
          <w:rFonts w:ascii="Arial" w:hAnsi="Arial" w:cs="Arial"/>
          <w:b/>
          <w:sz w:val="28"/>
          <w:szCs w:val="28"/>
          <w:u w:val="single"/>
        </w:rPr>
        <w:t xml:space="preserve">) ORDER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3079341"/>
          <w:placeholder>
            <w:docPart w:val="74A8F0300F9B4FC38A90AC55D8BFC09A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8812CD" w:rsidRPr="008812CD">
            <w:rPr>
              <w:rFonts w:ascii="Arial" w:hAnsi="Arial" w:cs="Arial"/>
              <w:b/>
              <w:sz w:val="28"/>
              <w:szCs w:val="28"/>
              <w:u w:val="single"/>
            </w:rPr>
            <w:t>2020</w:t>
          </w:r>
        </w:sdtContent>
      </w:sdt>
    </w:p>
    <w:p w14:paraId="59FD0509" w14:textId="77777777" w:rsidR="000670A5" w:rsidRPr="000F3F96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Cs w:val="24"/>
          <w:u w:val="single"/>
        </w:rPr>
      </w:pPr>
    </w:p>
    <w:p w14:paraId="261D80A6" w14:textId="28B3D806" w:rsidR="00BB2512" w:rsidRPr="001774C6" w:rsidRDefault="00D104BB" w:rsidP="00BB2512">
      <w:pPr>
        <w:pStyle w:val="Default"/>
        <w:jc w:val="both"/>
        <w:rPr>
          <w:color w:val="auto"/>
        </w:rPr>
      </w:pPr>
      <w:r w:rsidRPr="001774C6">
        <w:rPr>
          <w:b/>
          <w:color w:val="auto"/>
          <w:spacing w:val="-3"/>
          <w:u w:val="single"/>
        </w:rPr>
        <w:t>WHEREAS</w:t>
      </w:r>
      <w:r w:rsidRPr="001774C6">
        <w:rPr>
          <w:color w:val="auto"/>
          <w:spacing w:val="-3"/>
        </w:rPr>
        <w:t xml:space="preserve"> the North East Lincolnshire Borough Council (hereinafter referred to as "the Council"), </w:t>
      </w:r>
      <w:r w:rsidR="00367A55" w:rsidRPr="001774C6">
        <w:rPr>
          <w:color w:val="auto"/>
          <w:spacing w:val="-3"/>
        </w:rPr>
        <w:t xml:space="preserve">in exercise of its powers under Section 14 of the Road Traffic Regulation Act 1984 as amended by the Road Traffic (Temporary Restrictions) Act 1991 </w:t>
      </w:r>
      <w:bookmarkStart w:id="0" w:name="_Hlk42515735"/>
      <w:r w:rsidR="00367A55" w:rsidRPr="001774C6">
        <w:rPr>
          <w:color w:val="auto"/>
          <w:spacing w:val="-3"/>
        </w:rPr>
        <w:t>hereby make the following Order</w:t>
      </w:r>
      <w:r w:rsidR="00BB2512" w:rsidRPr="001774C6">
        <w:rPr>
          <w:color w:val="auto"/>
          <w:spacing w:val="-3"/>
        </w:rPr>
        <w:t xml:space="preserve"> </w:t>
      </w:r>
      <w:r w:rsidR="00367A55" w:rsidRPr="001774C6">
        <w:rPr>
          <w:color w:val="auto"/>
          <w:spacing w:val="-3"/>
        </w:rPr>
        <w:t xml:space="preserve">the effect of which </w:t>
      </w:r>
      <w:r w:rsidR="006A2A47" w:rsidRPr="001774C6">
        <w:rPr>
          <w:color w:val="auto"/>
          <w:spacing w:val="-3"/>
        </w:rPr>
        <w:t xml:space="preserve">will be </w:t>
      </w:r>
      <w:r w:rsidR="00BB2512" w:rsidRPr="001774C6">
        <w:rPr>
          <w:color w:val="auto"/>
        </w:rPr>
        <w:t xml:space="preserve">that </w:t>
      </w:r>
      <w:r w:rsidR="00BB2512" w:rsidRPr="001774C6">
        <w:rPr>
          <w:b/>
          <w:bCs/>
          <w:color w:val="auto"/>
        </w:rPr>
        <w:t>no person shall cause</w:t>
      </w:r>
      <w:r w:rsidR="00BB2512" w:rsidRPr="001774C6">
        <w:rPr>
          <w:color w:val="auto"/>
        </w:rPr>
        <w:t xml:space="preserve"> </w:t>
      </w:r>
      <w:r w:rsidR="00BB2512" w:rsidRPr="001774C6">
        <w:rPr>
          <w:b/>
          <w:bCs/>
          <w:color w:val="auto"/>
        </w:rPr>
        <w:t>or permit</w:t>
      </w:r>
      <w:r w:rsidR="00BB2512" w:rsidRPr="001774C6">
        <w:rPr>
          <w:color w:val="auto"/>
        </w:rPr>
        <w:t xml:space="preserve"> any motor vehicle to</w:t>
      </w:r>
      <w:r w:rsidR="00721FF4" w:rsidRPr="001774C6">
        <w:rPr>
          <w:color w:val="auto"/>
        </w:rPr>
        <w:t xml:space="preserve"> proceed along the below sections of highway</w:t>
      </w:r>
      <w:r w:rsidR="00BB2512" w:rsidRPr="001774C6">
        <w:rPr>
          <w:color w:val="auto"/>
        </w:rPr>
        <w:t xml:space="preserve">: </w:t>
      </w:r>
    </w:p>
    <w:bookmarkEnd w:id="0"/>
    <w:p w14:paraId="53244597" w14:textId="77777777" w:rsidR="00BB2512" w:rsidRPr="001774C6" w:rsidRDefault="00BB2512" w:rsidP="000F3F96">
      <w:pPr>
        <w:pStyle w:val="Default"/>
        <w:ind w:left="720"/>
        <w:rPr>
          <w:color w:val="auto"/>
        </w:rPr>
      </w:pPr>
    </w:p>
    <w:sdt>
      <w:sdtPr>
        <w:rPr>
          <w:szCs w:val="24"/>
        </w:rPr>
        <w:id w:val="510657819"/>
        <w:placeholder>
          <w:docPart w:val="B7B7CDFFDB264556A18680BB6FFA5E8D"/>
        </w:placeholder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  <w:sz w:val="25"/>
              <w:szCs w:val="25"/>
            </w:rPr>
            <w:id w:val="-1053682913"/>
            <w:placeholder>
              <w:docPart w:val="C63165856B004311894544E9D4FED0A4"/>
            </w:placeholder>
          </w:sdtPr>
          <w:sdtEndPr/>
          <w:sdtContent>
            <w:p w14:paraId="6969970F" w14:textId="77777777" w:rsidR="008812CD" w:rsidRPr="008812CD" w:rsidRDefault="008812CD" w:rsidP="008812CD">
              <w:pPr>
                <w:numPr>
                  <w:ilvl w:val="0"/>
                  <w:numId w:val="23"/>
                </w:num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5"/>
                  <w:szCs w:val="25"/>
                </w:rPr>
              </w:pPr>
              <w:r w:rsidRPr="008812CD">
                <w:rPr>
                  <w:rFonts w:ascii="Arial" w:hAnsi="Arial" w:cs="Arial"/>
                  <w:sz w:val="25"/>
                  <w:szCs w:val="25"/>
                </w:rPr>
                <w:t xml:space="preserve">A section of KEELBY ROAD – commencing at a point 310 meters South West of the Eastern </w:t>
              </w:r>
              <w:proofErr w:type="spellStart"/>
              <w:r w:rsidRPr="008812CD">
                <w:rPr>
                  <w:rFonts w:ascii="Arial" w:hAnsi="Arial" w:cs="Arial"/>
                  <w:sz w:val="25"/>
                  <w:szCs w:val="25"/>
                </w:rPr>
                <w:t>kerbline</w:t>
              </w:r>
              <w:proofErr w:type="spellEnd"/>
              <w:r w:rsidRPr="008812CD">
                <w:rPr>
                  <w:rFonts w:ascii="Arial" w:hAnsi="Arial" w:cs="Arial"/>
                  <w:sz w:val="25"/>
                  <w:szCs w:val="25"/>
                </w:rPr>
                <w:t xml:space="preserve"> of A1173 Stallingborough Road to a point 1250 meters South West of the Eastern </w:t>
              </w:r>
              <w:proofErr w:type="spellStart"/>
              <w:r w:rsidRPr="008812CD">
                <w:rPr>
                  <w:rFonts w:ascii="Arial" w:hAnsi="Arial" w:cs="Arial"/>
                  <w:sz w:val="25"/>
                  <w:szCs w:val="25"/>
                </w:rPr>
                <w:t>kerbline</w:t>
              </w:r>
              <w:proofErr w:type="spellEnd"/>
              <w:r w:rsidRPr="008812CD">
                <w:rPr>
                  <w:rFonts w:ascii="Arial" w:hAnsi="Arial" w:cs="Arial"/>
                  <w:sz w:val="25"/>
                  <w:szCs w:val="25"/>
                </w:rPr>
                <w:t xml:space="preserve"> of A1173 </w:t>
              </w:r>
              <w:proofErr w:type="spellStart"/>
              <w:r w:rsidRPr="008812CD">
                <w:rPr>
                  <w:rFonts w:ascii="Arial" w:hAnsi="Arial" w:cs="Arial"/>
                  <w:sz w:val="25"/>
                  <w:szCs w:val="25"/>
                </w:rPr>
                <w:t>Stallingborouh</w:t>
              </w:r>
              <w:proofErr w:type="spellEnd"/>
              <w:r w:rsidRPr="008812CD">
                <w:rPr>
                  <w:rFonts w:ascii="Arial" w:hAnsi="Arial" w:cs="Arial"/>
                  <w:sz w:val="25"/>
                  <w:szCs w:val="25"/>
                </w:rPr>
                <w:t xml:space="preserve"> Road, Immingham</w:t>
              </w:r>
            </w:p>
            <w:p w14:paraId="12D5090C" w14:textId="3AD7DF08" w:rsidR="008812CD" w:rsidRDefault="008812CD" w:rsidP="008812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5"/>
                  <w:szCs w:val="25"/>
                </w:rPr>
              </w:pPr>
              <w:r w:rsidRPr="008812CD">
                <w:rPr>
                  <w:rFonts w:ascii="Arial" w:hAnsi="Arial" w:cs="Arial"/>
                  <w:sz w:val="25"/>
                  <w:szCs w:val="25"/>
                </w:rPr>
                <w:tab/>
              </w:r>
            </w:p>
            <w:p w14:paraId="186462D0" w14:textId="77777777" w:rsidR="00CB7449" w:rsidRPr="009845F9" w:rsidRDefault="00CB7449" w:rsidP="00CB7449">
              <w:pPr>
                <w:pStyle w:val="ListParagraph"/>
                <w:numPr>
                  <w:ilvl w:val="0"/>
                  <w:numId w:val="23"/>
                </w:numPr>
                <w:autoSpaceDE w:val="0"/>
                <w:autoSpaceDN w:val="0"/>
                <w:adjustRightInd w:val="0"/>
                <w:contextualSpacing/>
                <w:jc w:val="both"/>
                <w:rPr>
                  <w:rFonts w:ascii="Arial" w:hAnsi="Arial" w:cs="Arial"/>
                  <w:sz w:val="25"/>
                  <w:szCs w:val="25"/>
                </w:rPr>
              </w:pPr>
              <w:r>
                <w:rPr>
                  <w:rFonts w:ascii="Arial" w:hAnsi="Arial" w:cs="Arial"/>
                  <w:sz w:val="25"/>
                  <w:szCs w:val="25"/>
                </w:rPr>
                <w:t xml:space="preserve">A section of STALLINGBOROUGH ROAD – continuing on from 1250 meters South West of the Eastern </w:t>
              </w:r>
              <w:proofErr w:type="spellStart"/>
              <w:r>
                <w:rPr>
                  <w:rFonts w:ascii="Arial" w:hAnsi="Arial" w:cs="Arial"/>
                  <w:sz w:val="25"/>
                  <w:szCs w:val="25"/>
                </w:rPr>
                <w:t>kerbline</w:t>
              </w:r>
              <w:proofErr w:type="spellEnd"/>
              <w:r>
                <w:rPr>
                  <w:rFonts w:ascii="Arial" w:hAnsi="Arial" w:cs="Arial"/>
                  <w:sz w:val="25"/>
                  <w:szCs w:val="25"/>
                </w:rPr>
                <w:t xml:space="preserve"> of A1173 Stallingborough Road, Stallingborough to a point 2030 meters South West of the Eastern </w:t>
              </w:r>
              <w:proofErr w:type="spellStart"/>
              <w:r>
                <w:rPr>
                  <w:rFonts w:ascii="Arial" w:hAnsi="Arial" w:cs="Arial"/>
                  <w:sz w:val="25"/>
                  <w:szCs w:val="25"/>
                </w:rPr>
                <w:t>kerbline</w:t>
              </w:r>
              <w:proofErr w:type="spellEnd"/>
              <w:r>
                <w:rPr>
                  <w:rFonts w:ascii="Arial" w:hAnsi="Arial" w:cs="Arial"/>
                  <w:sz w:val="25"/>
                  <w:szCs w:val="25"/>
                </w:rPr>
                <w:t xml:space="preserve"> of A1173 Stallingborough Road, Stallingborough </w:t>
              </w:r>
              <w:proofErr w:type="spellStart"/>
              <w:r>
                <w:rPr>
                  <w:rFonts w:ascii="Arial" w:hAnsi="Arial" w:cs="Arial"/>
                  <w:sz w:val="25"/>
                  <w:szCs w:val="25"/>
                </w:rPr>
                <w:t>upto</w:t>
              </w:r>
              <w:proofErr w:type="spellEnd"/>
              <w:r>
                <w:rPr>
                  <w:rFonts w:ascii="Arial" w:hAnsi="Arial" w:cs="Arial"/>
                  <w:sz w:val="25"/>
                  <w:szCs w:val="25"/>
                </w:rPr>
                <w:t xml:space="preserve"> the County Boundary with Lincolnshire County Council. </w:t>
              </w:r>
            </w:p>
            <w:p w14:paraId="26C2C09F" w14:textId="77777777" w:rsidR="00CB7449" w:rsidRPr="008812CD" w:rsidRDefault="00CB7449" w:rsidP="008812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5"/>
                  <w:szCs w:val="25"/>
                </w:rPr>
              </w:pPr>
            </w:p>
            <w:p w14:paraId="11C8C8BC" w14:textId="5CCEE691" w:rsidR="008812CD" w:rsidRPr="008812CD" w:rsidRDefault="008812CD" w:rsidP="008812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5"/>
                  <w:szCs w:val="25"/>
                </w:rPr>
              </w:pPr>
              <w:r w:rsidRPr="008812CD">
                <w:rPr>
                  <w:rFonts w:ascii="Arial" w:hAnsi="Arial" w:cs="Arial"/>
                  <w:sz w:val="25"/>
                  <w:szCs w:val="25"/>
                </w:rPr>
                <w:tab/>
                <w:t xml:space="preserve">Alternative route: A1173 STALLINGBOROUGH ROAD, A1173 RIBY ROAD, A18 </w:t>
              </w:r>
              <w:r>
                <w:rPr>
                  <w:rFonts w:ascii="Arial" w:hAnsi="Arial" w:cs="Arial"/>
                  <w:sz w:val="25"/>
                  <w:szCs w:val="25"/>
                </w:rPr>
                <w:tab/>
              </w:r>
              <w:r w:rsidRPr="008812CD">
                <w:rPr>
                  <w:rFonts w:ascii="Arial" w:hAnsi="Arial" w:cs="Arial"/>
                  <w:sz w:val="25"/>
                  <w:szCs w:val="25"/>
                </w:rPr>
                <w:t xml:space="preserve">BARTON </w:t>
              </w:r>
              <w:r w:rsidRPr="008812CD">
                <w:rPr>
                  <w:rFonts w:ascii="Arial" w:hAnsi="Arial" w:cs="Arial"/>
                  <w:sz w:val="25"/>
                  <w:szCs w:val="25"/>
                </w:rPr>
                <w:tab/>
                <w:t>STREET, B1211 YARBOROUGH ROAD, STALLINGBOROUGH ROAD</w:t>
              </w:r>
            </w:p>
            <w:p w14:paraId="347AD8D3" w14:textId="090158F9" w:rsidR="008812CD" w:rsidRPr="008812CD" w:rsidRDefault="005509B1" w:rsidP="008812CD">
              <w:pPr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5"/>
                  <w:szCs w:val="25"/>
                </w:rPr>
              </w:pPr>
            </w:p>
          </w:sdtContent>
        </w:sdt>
      </w:sdtContent>
    </w:sdt>
    <w:p w14:paraId="7489B3EC" w14:textId="77777777" w:rsidR="008812CD" w:rsidRDefault="008812CD" w:rsidP="008812CD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Cs w:val="24"/>
        </w:rPr>
      </w:pPr>
    </w:p>
    <w:p w14:paraId="49201E33" w14:textId="08064B76" w:rsidR="006A2A47" w:rsidRPr="008812CD" w:rsidRDefault="006A2A47" w:rsidP="008812CD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Cs w:val="24"/>
        </w:rPr>
      </w:pPr>
      <w:r w:rsidRPr="008812CD">
        <w:rPr>
          <w:rFonts w:ascii="Arial" w:hAnsi="Arial" w:cs="Arial"/>
          <w:spacing w:val="-3"/>
          <w:szCs w:val="24"/>
        </w:rPr>
        <w:t xml:space="preserve">The </w:t>
      </w:r>
      <w:r w:rsidR="002214FC" w:rsidRPr="008812CD">
        <w:rPr>
          <w:rFonts w:ascii="Arial" w:hAnsi="Arial" w:cs="Arial"/>
          <w:spacing w:val="-3"/>
          <w:szCs w:val="24"/>
        </w:rPr>
        <w:t>t</w:t>
      </w:r>
      <w:r w:rsidRPr="008812CD">
        <w:rPr>
          <w:rFonts w:ascii="Arial" w:hAnsi="Arial" w:cs="Arial"/>
          <w:spacing w:val="-3"/>
          <w:szCs w:val="24"/>
        </w:rPr>
        <w:t xml:space="preserve">emporary </w:t>
      </w:r>
      <w:r w:rsidR="002214FC" w:rsidRPr="008812CD">
        <w:rPr>
          <w:rFonts w:ascii="Arial" w:hAnsi="Arial" w:cs="Arial"/>
          <w:spacing w:val="-3"/>
          <w:szCs w:val="24"/>
        </w:rPr>
        <w:t>prohibition</w:t>
      </w:r>
      <w:r w:rsidR="000F3F96" w:rsidRPr="008812CD">
        <w:rPr>
          <w:rFonts w:ascii="Arial" w:hAnsi="Arial" w:cs="Arial"/>
          <w:spacing w:val="-3"/>
          <w:szCs w:val="24"/>
        </w:rPr>
        <w:t>s are</w:t>
      </w:r>
      <w:r w:rsidRPr="008812CD">
        <w:rPr>
          <w:rFonts w:ascii="Arial" w:hAnsi="Arial" w:cs="Arial"/>
          <w:spacing w:val="-3"/>
          <w:szCs w:val="24"/>
        </w:rPr>
        <w:t xml:space="preserve"> </w:t>
      </w:r>
      <w:r w:rsidR="002214FC" w:rsidRPr="008812CD">
        <w:rPr>
          <w:rFonts w:ascii="Arial" w:hAnsi="Arial" w:cs="Arial"/>
          <w:spacing w:val="-3"/>
          <w:szCs w:val="24"/>
        </w:rPr>
        <w:t xml:space="preserve">required </w:t>
      </w:r>
      <w:r w:rsidRPr="008812CD">
        <w:rPr>
          <w:rFonts w:ascii="Arial" w:hAnsi="Arial" w:cs="Arial"/>
          <w:spacing w:val="-3"/>
          <w:szCs w:val="24"/>
        </w:rPr>
        <w:t xml:space="preserve">to </w:t>
      </w:r>
      <w:r w:rsidR="000F3F96" w:rsidRPr="008812CD">
        <w:rPr>
          <w:rFonts w:ascii="Arial" w:hAnsi="Arial" w:cs="Arial"/>
          <w:spacing w:val="-3"/>
          <w:szCs w:val="24"/>
        </w:rPr>
        <w:t>safely facilitate carriageway patching works.</w:t>
      </w:r>
    </w:p>
    <w:p w14:paraId="15551032" w14:textId="77777777" w:rsidR="006A2A47" w:rsidRPr="001774C6" w:rsidRDefault="006A2A47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Cs w:val="24"/>
        </w:rPr>
      </w:pPr>
    </w:p>
    <w:p w14:paraId="6CC74EDC" w14:textId="19180262" w:rsidR="008E60FB" w:rsidRPr="001774C6" w:rsidRDefault="008E60FB" w:rsidP="000F3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1774C6" w:rsidRDefault="008E60FB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Cs w:val="24"/>
        </w:rPr>
      </w:pPr>
    </w:p>
    <w:p w14:paraId="0C036D3D" w14:textId="51D1C926" w:rsidR="000F3F96" w:rsidRPr="001774C6" w:rsidRDefault="00595D0C" w:rsidP="001774C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 xml:space="preserve">The Order </w:t>
      </w:r>
      <w:r w:rsidR="00367A55" w:rsidRPr="001774C6">
        <w:rPr>
          <w:rFonts w:ascii="Arial" w:hAnsi="Arial" w:cs="Arial"/>
          <w:spacing w:val="-3"/>
          <w:szCs w:val="24"/>
        </w:rPr>
        <w:t>shall</w:t>
      </w:r>
      <w:r w:rsidRPr="001774C6">
        <w:rPr>
          <w:rFonts w:ascii="Arial" w:hAnsi="Arial" w:cs="Arial"/>
          <w:spacing w:val="-3"/>
          <w:szCs w:val="24"/>
        </w:rPr>
        <w:t xml:space="preserve"> come into operation </w:t>
      </w:r>
      <w:r w:rsidR="00176E4A" w:rsidRPr="001774C6">
        <w:rPr>
          <w:rFonts w:ascii="Arial" w:hAnsi="Arial" w:cs="Arial"/>
          <w:spacing w:val="-3"/>
          <w:szCs w:val="24"/>
        </w:rPr>
        <w:t>on</w:t>
      </w:r>
      <w:r w:rsidR="00985B53" w:rsidRPr="001774C6">
        <w:rPr>
          <w:rFonts w:ascii="Arial" w:hAnsi="Arial" w:cs="Arial"/>
          <w:spacing w:val="-3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Cs w:val="24"/>
          </w:rPr>
          <w:id w:val="-982152465"/>
          <w:placeholder>
            <w:docPart w:val="35B9832B4DE94E53910716B750F6CA2C"/>
          </w:placeholder>
          <w:date w:fullDate="2020-07-13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812CD">
            <w:rPr>
              <w:rFonts w:ascii="Arial" w:hAnsi="Arial" w:cs="Arial"/>
              <w:b/>
              <w:bCs/>
              <w:spacing w:val="-3"/>
              <w:szCs w:val="24"/>
            </w:rPr>
            <w:t>Monday, 13 July 2020</w:t>
          </w:r>
        </w:sdtContent>
      </w:sdt>
      <w:r w:rsidR="00352C53" w:rsidRPr="001774C6">
        <w:rPr>
          <w:rFonts w:ascii="Arial" w:hAnsi="Arial" w:cs="Arial"/>
          <w:spacing w:val="-3"/>
          <w:szCs w:val="24"/>
        </w:rPr>
        <w:t xml:space="preserve"> </w:t>
      </w:r>
      <w:r w:rsidR="00D104BB" w:rsidRPr="001774C6">
        <w:rPr>
          <w:rFonts w:ascii="Arial" w:hAnsi="Arial" w:cs="Arial"/>
          <w:spacing w:val="-3"/>
          <w:szCs w:val="24"/>
        </w:rPr>
        <w:t xml:space="preserve">and shall continue for a period of </w:t>
      </w:r>
      <w:r w:rsidR="00736914" w:rsidRPr="001774C6">
        <w:rPr>
          <w:rFonts w:ascii="Arial" w:hAnsi="Arial" w:cs="Arial"/>
          <w:spacing w:val="-3"/>
          <w:szCs w:val="24"/>
        </w:rPr>
        <w:t>eighteen months</w:t>
      </w:r>
      <w:r w:rsidR="00D104BB" w:rsidRPr="001774C6">
        <w:rPr>
          <w:rFonts w:ascii="Arial" w:hAnsi="Arial" w:cs="Arial"/>
          <w:spacing w:val="-3"/>
          <w:szCs w:val="24"/>
        </w:rPr>
        <w:t xml:space="preserve"> unless extended by Order of the Secretary of State for Transport.</w:t>
      </w:r>
    </w:p>
    <w:p w14:paraId="7C86E3CF" w14:textId="77777777" w:rsidR="006145BD" w:rsidRPr="001774C6" w:rsidRDefault="006145BD" w:rsidP="000F3F96">
      <w:pPr>
        <w:pStyle w:val="ListParagraph"/>
        <w:rPr>
          <w:rFonts w:ascii="Arial" w:hAnsi="Arial" w:cs="Arial"/>
          <w:spacing w:val="-3"/>
          <w:szCs w:val="24"/>
        </w:rPr>
      </w:pPr>
    </w:p>
    <w:p w14:paraId="06FC1A0C" w14:textId="03360CBE" w:rsidR="00F77A3B" w:rsidRPr="001774C6" w:rsidRDefault="006145BD" w:rsidP="000F3F9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 xml:space="preserve">Exemptions to the order will be for authorised vehicles only, as listed </w:t>
      </w:r>
      <w:r w:rsidR="006A2A47" w:rsidRPr="001774C6">
        <w:rPr>
          <w:rFonts w:ascii="Arial" w:hAnsi="Arial" w:cs="Arial"/>
          <w:spacing w:val="-3"/>
          <w:szCs w:val="24"/>
        </w:rPr>
        <w:t>below.</w:t>
      </w:r>
    </w:p>
    <w:p w14:paraId="107FEA7F" w14:textId="77777777" w:rsidR="00F77A3B" w:rsidRPr="001774C6" w:rsidRDefault="00F77A3B" w:rsidP="000F3F96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>Emergency Vehicles (Fire, Police, Ambulance, Coast Guard)</w:t>
      </w:r>
    </w:p>
    <w:p w14:paraId="1A525FE6" w14:textId="44550C51" w:rsidR="00262AD1" w:rsidRPr="001774C6" w:rsidRDefault="00262AD1" w:rsidP="000F3F96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Cs w:val="24"/>
        </w:rPr>
      </w:pPr>
    </w:p>
    <w:p w14:paraId="64247D5C" w14:textId="791B9D3F" w:rsidR="000F3F96" w:rsidRPr="001774C6" w:rsidRDefault="00262AD1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3"/>
          <w:szCs w:val="24"/>
          <w:u w:val="single"/>
        </w:rPr>
      </w:pPr>
      <w:r w:rsidRPr="001774C6">
        <w:rPr>
          <w:rFonts w:ascii="Arial" w:hAnsi="Arial" w:cs="Arial"/>
          <w:spacing w:val="-3"/>
          <w:szCs w:val="24"/>
        </w:rPr>
        <w:t>T</w:t>
      </w:r>
      <w:r w:rsidR="00D104BB" w:rsidRPr="001774C6">
        <w:rPr>
          <w:rFonts w:ascii="Arial" w:hAnsi="Arial" w:cs="Arial"/>
          <w:spacing w:val="-3"/>
          <w:szCs w:val="24"/>
        </w:rPr>
        <w:t>he Order may be cited as "</w:t>
      </w:r>
      <w:r w:rsidR="00367A55" w:rsidRPr="001774C6">
        <w:rPr>
          <w:rFonts w:ascii="Arial" w:hAnsi="Arial" w:cs="Arial"/>
          <w:spacing w:val="-3"/>
          <w:szCs w:val="24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bCs/>
            <w:spacing w:val="-3"/>
            <w:szCs w:val="24"/>
          </w:rPr>
          <w:id w:val="1282378170"/>
          <w:placeholder>
            <w:docPart w:val="7F3018FB19204C9AB067B59AAF3F712B"/>
          </w:placeholder>
        </w:sdtPr>
        <w:sdtEndPr/>
        <w:sdtContent>
          <w:r w:rsidR="00CB7449" w:rsidRPr="00CB7449">
            <w:rPr>
              <w:rFonts w:ascii="Arial" w:hAnsi="Arial" w:cs="Arial"/>
              <w:bCs/>
              <w:spacing w:val="-3"/>
              <w:szCs w:val="24"/>
            </w:rPr>
            <w:t xml:space="preserve">A Section </w:t>
          </w:r>
          <w:proofErr w:type="spellStart"/>
          <w:r w:rsidR="00CB7449" w:rsidRPr="00CB7449">
            <w:rPr>
              <w:rFonts w:ascii="Arial" w:hAnsi="Arial" w:cs="Arial"/>
              <w:bCs/>
              <w:spacing w:val="-3"/>
              <w:szCs w:val="24"/>
            </w:rPr>
            <w:t>Keelby</w:t>
          </w:r>
          <w:proofErr w:type="spellEnd"/>
          <w:r w:rsidR="00CB7449" w:rsidRPr="00CB7449">
            <w:rPr>
              <w:rFonts w:ascii="Arial" w:hAnsi="Arial" w:cs="Arial"/>
              <w:bCs/>
              <w:spacing w:val="-3"/>
              <w:szCs w:val="24"/>
            </w:rPr>
            <w:t xml:space="preserve"> Road, Stallingborough And Stallingborough Road, </w:t>
          </w:r>
          <w:proofErr w:type="spellStart"/>
          <w:r w:rsidR="00CB7449" w:rsidRPr="00CB7449">
            <w:rPr>
              <w:rFonts w:ascii="Arial" w:hAnsi="Arial" w:cs="Arial"/>
              <w:bCs/>
              <w:spacing w:val="-3"/>
              <w:szCs w:val="24"/>
            </w:rPr>
            <w:t>Keelby</w:t>
          </w:r>
          <w:proofErr w:type="spellEnd"/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, (Temporary </w:t>
      </w:r>
      <w:sdt>
        <w:sdtPr>
          <w:rPr>
            <w:rFonts w:ascii="Arial" w:hAnsi="Arial" w:cs="Arial"/>
            <w:spacing w:val="-3"/>
            <w:szCs w:val="24"/>
          </w:rPr>
          <w:id w:val="-19853046"/>
          <w:placeholder>
            <w:docPart w:val="BFA6B78071954411ACB6D52F5D15E6AD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Prohibition</w:t>
          </w:r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 Of Traffic – TTRO </w:t>
      </w:r>
      <w:sdt>
        <w:sdtPr>
          <w:rPr>
            <w:rFonts w:ascii="Arial" w:hAnsi="Arial" w:cs="Arial"/>
            <w:spacing w:val="-3"/>
            <w:szCs w:val="24"/>
          </w:rPr>
          <w:id w:val="40648698"/>
          <w:placeholder>
            <w:docPart w:val="2DEDE19FFE614FF8BAEE139C06205490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20-085</w:t>
          </w:r>
          <w:r w:rsidR="008812CD">
            <w:rPr>
              <w:rFonts w:ascii="Arial" w:hAnsi="Arial" w:cs="Arial"/>
              <w:spacing w:val="-3"/>
              <w:szCs w:val="24"/>
            </w:rPr>
            <w:t>D</w:t>
          </w:r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) Order </w:t>
      </w:r>
      <w:sdt>
        <w:sdtPr>
          <w:rPr>
            <w:rFonts w:ascii="Arial" w:hAnsi="Arial" w:cs="Arial"/>
            <w:spacing w:val="-3"/>
            <w:szCs w:val="24"/>
          </w:rPr>
          <w:id w:val="-1247650042"/>
          <w:placeholder>
            <w:docPart w:val="0F1DA58759DF43228B9DAD24F8EB8B1B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2020”.</w:t>
          </w:r>
        </w:sdtContent>
      </w:sdt>
    </w:p>
    <w:p w14:paraId="46B0B062" w14:textId="66EA1E8B" w:rsidR="00AF37DB" w:rsidRPr="001774C6" w:rsidRDefault="00AF37DB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Cs w:val="24"/>
        </w:rPr>
      </w:pPr>
    </w:p>
    <w:p w14:paraId="036B6849" w14:textId="77777777" w:rsidR="00AF37DB" w:rsidRPr="001774C6" w:rsidRDefault="00AF37DB" w:rsidP="000C6B71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This Order is executed </w:t>
      </w:r>
    </w:p>
    <w:p w14:paraId="4A8C7357" w14:textId="77777777" w:rsidR="00AF37DB" w:rsidRPr="001774C6" w:rsidRDefault="00AF37DB" w:rsidP="000C6B71">
      <w:pPr>
        <w:ind w:left="142"/>
        <w:rPr>
          <w:rFonts w:ascii="Arial" w:hAnsi="Arial" w:cs="Arial"/>
          <w:b/>
          <w:szCs w:val="24"/>
        </w:rPr>
      </w:pPr>
      <w:r w:rsidRPr="001774C6">
        <w:rPr>
          <w:rFonts w:ascii="Arial" w:hAnsi="Arial" w:cs="Arial"/>
          <w:szCs w:val="24"/>
        </w:rPr>
        <w:t xml:space="preserve">By </w:t>
      </w:r>
      <w:r w:rsidRPr="001774C6">
        <w:rPr>
          <w:rFonts w:ascii="Arial" w:hAnsi="Arial" w:cs="Arial"/>
          <w:b/>
          <w:szCs w:val="24"/>
        </w:rPr>
        <w:t>North East Lincolnshire Borough Council</w:t>
      </w:r>
    </w:p>
    <w:p w14:paraId="09319AA3" w14:textId="77777777" w:rsidR="00AF37DB" w:rsidRPr="001774C6" w:rsidRDefault="00AF37DB" w:rsidP="000C6B71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Acting by two Authorised </w:t>
      </w:r>
    </w:p>
    <w:p w14:paraId="66D2F89C" w14:textId="77777777" w:rsidR="006A2A47" w:rsidRPr="001774C6" w:rsidRDefault="00AF37DB" w:rsidP="006A2A47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Signatories on this </w:t>
      </w:r>
    </w:p>
    <w:p w14:paraId="5DA211C0" w14:textId="77777777" w:rsidR="006A2A47" w:rsidRPr="001774C6" w:rsidRDefault="006A2A47" w:rsidP="006A2A47">
      <w:pPr>
        <w:ind w:left="142"/>
        <w:rPr>
          <w:rFonts w:ascii="Arial" w:hAnsi="Arial" w:cs="Arial"/>
          <w:szCs w:val="24"/>
        </w:rPr>
      </w:pPr>
    </w:p>
    <w:p w14:paraId="43AE8032" w14:textId="77777777" w:rsidR="00BE2C8A" w:rsidRPr="000F3F96" w:rsidRDefault="006A2A47" w:rsidP="00BE2C8A">
      <w:pPr>
        <w:ind w:left="142"/>
        <w:rPr>
          <w:rFonts w:ascii="Arial" w:hAnsi="Arial" w:cs="Arial"/>
          <w:sz w:val="25"/>
          <w:szCs w:val="25"/>
        </w:rPr>
      </w:pPr>
      <w:r w:rsidRPr="001774C6">
        <w:rPr>
          <w:rFonts w:ascii="Arial" w:hAnsi="Arial" w:cs="Arial"/>
          <w:szCs w:val="24"/>
        </w:rPr>
        <w:tab/>
      </w:r>
      <w:r w:rsidR="00BE2C8A" w:rsidRPr="000F3F96">
        <w:rPr>
          <w:rFonts w:ascii="Arial" w:hAnsi="Arial" w:cs="Arial"/>
          <w:sz w:val="25"/>
          <w:szCs w:val="25"/>
          <w:u w:val="single"/>
        </w:rPr>
        <w:tab/>
      </w:r>
      <w:r w:rsidR="00BE2C8A">
        <w:rPr>
          <w:rFonts w:ascii="Arial" w:hAnsi="Arial" w:cs="Arial"/>
          <w:b/>
          <w:bCs/>
          <w:sz w:val="25"/>
          <w:szCs w:val="25"/>
          <w:u w:val="single"/>
        </w:rPr>
        <w:t>8th</w:t>
      </w:r>
      <w:r w:rsidR="00BE2C8A" w:rsidRPr="000F3F96">
        <w:rPr>
          <w:rFonts w:ascii="Arial" w:hAnsi="Arial" w:cs="Arial"/>
          <w:sz w:val="25"/>
          <w:szCs w:val="25"/>
          <w:u w:val="single"/>
        </w:rPr>
        <w:tab/>
      </w:r>
      <w:r w:rsidR="00BE2C8A" w:rsidRPr="000F3F96">
        <w:rPr>
          <w:rFonts w:ascii="Arial" w:hAnsi="Arial" w:cs="Arial"/>
          <w:sz w:val="25"/>
          <w:szCs w:val="25"/>
        </w:rPr>
        <w:t>day of</w:t>
      </w:r>
      <w:r w:rsidR="00BE2C8A" w:rsidRPr="000F3F96">
        <w:rPr>
          <w:rFonts w:ascii="Arial" w:hAnsi="Arial" w:cs="Arial"/>
          <w:sz w:val="25"/>
          <w:szCs w:val="25"/>
        </w:rPr>
        <w:tab/>
      </w:r>
      <w:r w:rsidR="00BE2C8A" w:rsidRPr="00160763">
        <w:rPr>
          <w:rFonts w:ascii="Arial" w:hAnsi="Arial" w:cs="Arial"/>
          <w:sz w:val="25"/>
          <w:szCs w:val="25"/>
          <w:u w:val="single"/>
        </w:rPr>
        <w:tab/>
      </w:r>
      <w:r w:rsidR="00BE2C8A" w:rsidRPr="00160763">
        <w:rPr>
          <w:rFonts w:ascii="Arial" w:hAnsi="Arial" w:cs="Arial"/>
          <w:b/>
          <w:bCs/>
          <w:sz w:val="25"/>
          <w:szCs w:val="25"/>
          <w:u w:val="single"/>
        </w:rPr>
        <w:t>July</w:t>
      </w:r>
      <w:r w:rsidR="00BE2C8A" w:rsidRPr="000F3F96">
        <w:rPr>
          <w:rFonts w:ascii="Arial" w:hAnsi="Arial" w:cs="Arial"/>
          <w:sz w:val="25"/>
          <w:szCs w:val="25"/>
          <w:u w:val="single"/>
        </w:rPr>
        <w:tab/>
      </w:r>
      <w:r w:rsidR="00BE2C8A" w:rsidRPr="000F3F96">
        <w:rPr>
          <w:rFonts w:ascii="Arial" w:hAnsi="Arial" w:cs="Arial"/>
          <w:sz w:val="25"/>
          <w:szCs w:val="25"/>
        </w:rPr>
        <w:t>2020.</w:t>
      </w:r>
    </w:p>
    <w:p w14:paraId="1878D41C" w14:textId="77777777" w:rsidR="00BE2C8A" w:rsidRPr="000F3F96" w:rsidRDefault="00BE2C8A" w:rsidP="00BE2C8A">
      <w:pPr>
        <w:ind w:left="142"/>
        <w:rPr>
          <w:rFonts w:ascii="Arial" w:hAnsi="Arial" w:cs="Arial"/>
          <w:sz w:val="25"/>
          <w:szCs w:val="25"/>
        </w:rPr>
      </w:pPr>
    </w:p>
    <w:p w14:paraId="6E6DF6C2" w14:textId="77777777" w:rsidR="00BE2C8A" w:rsidRPr="000F3F96" w:rsidRDefault="00BE2C8A" w:rsidP="00BE2C8A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>Authorised Signatory</w:t>
      </w:r>
      <w:r w:rsidRPr="000F3F96">
        <w:rPr>
          <w:rFonts w:ascii="Arial" w:hAnsi="Arial" w:cs="Arial"/>
          <w:sz w:val="25"/>
          <w:szCs w:val="25"/>
        </w:rPr>
        <w:tab/>
      </w:r>
      <w:r w:rsidRPr="00160763">
        <w:rPr>
          <w:rFonts w:ascii="Arial" w:hAnsi="Arial" w:cs="Arial"/>
          <w:b/>
          <w:bCs/>
          <w:sz w:val="25"/>
          <w:szCs w:val="25"/>
        </w:rPr>
        <w:t>E. Richardson-Smith – Deputy Monitoring Officer</w:t>
      </w:r>
      <w:r w:rsidRPr="000F3F96">
        <w:rPr>
          <w:rFonts w:ascii="Arial" w:hAnsi="Arial" w:cs="Arial"/>
          <w:sz w:val="25"/>
          <w:szCs w:val="25"/>
        </w:rPr>
        <w:tab/>
      </w:r>
    </w:p>
    <w:p w14:paraId="0BA06059" w14:textId="77777777" w:rsidR="00BE2C8A" w:rsidRPr="000F3F96" w:rsidRDefault="00BE2C8A" w:rsidP="00BE2C8A">
      <w:pPr>
        <w:ind w:left="142"/>
        <w:rPr>
          <w:rFonts w:ascii="Arial" w:hAnsi="Arial" w:cs="Arial"/>
          <w:sz w:val="25"/>
          <w:szCs w:val="25"/>
        </w:rPr>
      </w:pPr>
    </w:p>
    <w:p w14:paraId="2FB42220" w14:textId="19942D02" w:rsidR="00AF37DB" w:rsidRPr="000F3F96" w:rsidRDefault="00BE2C8A" w:rsidP="00BE2C8A">
      <w:pPr>
        <w:ind w:left="142"/>
        <w:rPr>
          <w:rFonts w:ascii="Arial" w:hAnsi="Arial" w:cs="Arial"/>
          <w:sz w:val="25"/>
          <w:szCs w:val="25"/>
        </w:rPr>
        <w:sectPr w:rsidR="00AF37DB" w:rsidRPr="000F3F96" w:rsidSect="000F3F96">
          <w:headerReference w:type="default" r:id="rId8"/>
          <w:endnotePr>
            <w:numFmt w:val="decimal"/>
          </w:endnotePr>
          <w:pgSz w:w="11906" w:h="16838"/>
          <w:pgMar w:top="567" w:right="720" w:bottom="284" w:left="720" w:header="284" w:footer="278" w:gutter="0"/>
          <w:pgNumType w:start="1"/>
          <w:cols w:space="720"/>
          <w:noEndnote/>
          <w:docGrid w:linePitch="326"/>
        </w:sectPr>
      </w:pPr>
      <w:r w:rsidRPr="000F3F96">
        <w:rPr>
          <w:rFonts w:ascii="Arial" w:hAnsi="Arial" w:cs="Arial"/>
          <w:sz w:val="25"/>
          <w:szCs w:val="25"/>
        </w:rPr>
        <w:t>Authorised Signatory</w:t>
      </w:r>
      <w:r w:rsidRPr="000F3F96">
        <w:rPr>
          <w:rFonts w:ascii="Arial" w:hAnsi="Arial" w:cs="Arial"/>
          <w:sz w:val="25"/>
          <w:szCs w:val="25"/>
        </w:rPr>
        <w:tab/>
      </w:r>
      <w:r w:rsidRPr="00160763">
        <w:rPr>
          <w:rFonts w:ascii="Arial" w:hAnsi="Arial" w:cs="Arial"/>
          <w:b/>
          <w:bCs/>
          <w:sz w:val="25"/>
          <w:szCs w:val="25"/>
        </w:rPr>
        <w:t>K. Thomps</w:t>
      </w:r>
      <w:r>
        <w:rPr>
          <w:rFonts w:ascii="Arial" w:hAnsi="Arial" w:cs="Arial"/>
          <w:b/>
          <w:bCs/>
          <w:sz w:val="25"/>
          <w:szCs w:val="25"/>
        </w:rPr>
        <w:t>o</w:t>
      </w:r>
      <w:r w:rsidRPr="00160763">
        <w:rPr>
          <w:rFonts w:ascii="Arial" w:hAnsi="Arial" w:cs="Arial"/>
          <w:b/>
          <w:bCs/>
          <w:sz w:val="25"/>
          <w:szCs w:val="25"/>
        </w:rPr>
        <w:t>n – Specialist Property</w:t>
      </w:r>
      <w:r>
        <w:rPr>
          <w:rFonts w:ascii="Arial" w:hAnsi="Arial" w:cs="Arial"/>
          <w:b/>
          <w:bCs/>
          <w:sz w:val="25"/>
          <w:szCs w:val="25"/>
        </w:rPr>
        <w:t xml:space="preserve"> Lawyer</w:t>
      </w:r>
    </w:p>
    <w:p w14:paraId="2C8DE611" w14:textId="77777777" w:rsidR="00AF37DB" w:rsidRPr="000F3F96" w:rsidRDefault="00AF37DB" w:rsidP="00AF37DB">
      <w:pPr>
        <w:rPr>
          <w:rFonts w:ascii="Arial" w:hAnsi="Arial" w:cs="Arial"/>
          <w:szCs w:val="24"/>
        </w:rPr>
      </w:pPr>
    </w:p>
    <w:sectPr w:rsidR="00AF37DB" w:rsidRPr="000F3F96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48867" w14:textId="77777777" w:rsidR="005509B1" w:rsidRDefault="005509B1">
      <w:pPr>
        <w:spacing w:line="20" w:lineRule="exact"/>
      </w:pPr>
    </w:p>
  </w:endnote>
  <w:endnote w:type="continuationSeparator" w:id="0">
    <w:p w14:paraId="053B9D39" w14:textId="77777777" w:rsidR="005509B1" w:rsidRDefault="005509B1">
      <w:r>
        <w:t xml:space="preserve"> </w:t>
      </w:r>
    </w:p>
  </w:endnote>
  <w:endnote w:type="continuationNotice" w:id="1">
    <w:p w14:paraId="5AD08695" w14:textId="77777777" w:rsidR="005509B1" w:rsidRDefault="005509B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2FC0" w14:textId="77777777" w:rsidR="005509B1" w:rsidRDefault="005509B1">
      <w:r>
        <w:separator/>
      </w:r>
    </w:p>
  </w:footnote>
  <w:footnote w:type="continuationSeparator" w:id="0">
    <w:p w14:paraId="13BDAFE0" w14:textId="77777777" w:rsidR="005509B1" w:rsidRDefault="0055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172F3CFB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1402DD">
      <w:rPr>
        <w:rFonts w:ascii="Arial" w:hAnsi="Arial" w:cs="Arial"/>
        <w:sz w:val="14"/>
      </w:rPr>
      <w:t>20-0</w:t>
    </w:r>
    <w:r w:rsidR="000F3F96" w:rsidRPr="001402DD">
      <w:rPr>
        <w:rFonts w:ascii="Arial" w:hAnsi="Arial" w:cs="Arial"/>
        <w:sz w:val="14"/>
      </w:rPr>
      <w:t>85</w:t>
    </w:r>
    <w:r w:rsidR="008812CD" w:rsidRPr="001402DD">
      <w:rPr>
        <w:rFonts w:ascii="Arial" w:hAnsi="Arial" w:cs="Arial"/>
        <w:sz w:val="14"/>
      </w:rPr>
      <w:t>D</w:t>
    </w:r>
    <w:r w:rsidR="008748EF" w:rsidRPr="00F77A3B">
      <w:rPr>
        <w:rFonts w:ascii="Arial" w:hAnsi="Arial" w:cs="Arial"/>
        <w:color w:val="FF0000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D94"/>
    <w:multiLevelType w:val="hybridMultilevel"/>
    <w:tmpl w:val="33EC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47B"/>
    <w:multiLevelType w:val="hybridMultilevel"/>
    <w:tmpl w:val="BC5811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6"/>
  </w:num>
  <w:num w:numId="5">
    <w:abstractNumId w:val="14"/>
  </w:num>
  <w:num w:numId="6">
    <w:abstractNumId w:val="21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20"/>
  </w:num>
  <w:num w:numId="16">
    <w:abstractNumId w:val="16"/>
  </w:num>
  <w:num w:numId="17">
    <w:abstractNumId w:val="10"/>
  </w:num>
  <w:num w:numId="18">
    <w:abstractNumId w:val="18"/>
  </w:num>
  <w:num w:numId="19">
    <w:abstractNumId w:val="7"/>
  </w:num>
  <w:num w:numId="20">
    <w:abstractNumId w:val="22"/>
  </w:num>
  <w:num w:numId="21">
    <w:abstractNumId w:val="15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3F96"/>
    <w:rsid w:val="000F40BE"/>
    <w:rsid w:val="001128AF"/>
    <w:rsid w:val="00116EDF"/>
    <w:rsid w:val="001179A9"/>
    <w:rsid w:val="00121DAC"/>
    <w:rsid w:val="00121F87"/>
    <w:rsid w:val="0013609F"/>
    <w:rsid w:val="001402DD"/>
    <w:rsid w:val="00144063"/>
    <w:rsid w:val="001559E5"/>
    <w:rsid w:val="001639BF"/>
    <w:rsid w:val="00176E4A"/>
    <w:rsid w:val="001774C6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09B1"/>
    <w:rsid w:val="005555B4"/>
    <w:rsid w:val="00562DC4"/>
    <w:rsid w:val="00577BA2"/>
    <w:rsid w:val="005914FB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812CD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E2C8A"/>
    <w:rsid w:val="00BF6DAA"/>
    <w:rsid w:val="00C03712"/>
    <w:rsid w:val="00C16290"/>
    <w:rsid w:val="00C630C8"/>
    <w:rsid w:val="00CB7449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B7B7CDFFDB264556A18680BB6FFA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D22-7E69-48D9-83CB-2A88299B18A1}"/>
      </w:docPartPr>
      <w:docPartBody>
        <w:p w:rsidR="009C01D3" w:rsidRDefault="00370E0C" w:rsidP="00370E0C">
          <w:pPr>
            <w:pStyle w:val="B7B7CDFFDB264556A18680BB6FFA5E8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7F3018FB19204C9AB067B59AAF3F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1E9-E053-4EFC-A3EF-431376413575}"/>
      </w:docPartPr>
      <w:docPartBody>
        <w:p w:rsidR="009C01D3" w:rsidRDefault="00370E0C" w:rsidP="00370E0C">
          <w:pPr>
            <w:pStyle w:val="7F3018FB19204C9AB067B59AAF3F712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BFA6B78071954411ACB6D52F5D15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4A7B-CEEA-40AE-8B75-1EE993B5CFB2}"/>
      </w:docPartPr>
      <w:docPartBody>
        <w:p w:rsidR="009C01D3" w:rsidRDefault="00370E0C" w:rsidP="00370E0C">
          <w:pPr>
            <w:pStyle w:val="BFA6B78071954411ACB6D52F5D15E6A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2DEDE19FFE614FF8BAEE139C0620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D0E5-5323-4003-868A-1B115934994A}"/>
      </w:docPartPr>
      <w:docPartBody>
        <w:p w:rsidR="009C01D3" w:rsidRDefault="00370E0C" w:rsidP="00370E0C">
          <w:pPr>
            <w:pStyle w:val="2DEDE19FFE614FF8BAEE139C06205490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0F1DA58759DF43228B9DAD24F8EB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E31-FEFD-4A40-847E-0B7FF4F229D9}"/>
      </w:docPartPr>
      <w:docPartBody>
        <w:p w:rsidR="009C01D3" w:rsidRDefault="00370E0C" w:rsidP="00370E0C">
          <w:pPr>
            <w:pStyle w:val="0F1DA58759DF43228B9DAD24F8EB8B1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F3B723B453D549799366BFAC479F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A68BB-5571-4B43-82EE-2FD0F13559EF}"/>
      </w:docPartPr>
      <w:docPartBody>
        <w:p w:rsidR="009D01AC" w:rsidRDefault="00F3162B" w:rsidP="00F3162B">
          <w:pPr>
            <w:pStyle w:val="F3B723B453D549799366BFAC479F120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64020CD638154D4F814B13D3CF08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B939-5905-4FD4-B604-219F1DCDE6F5}"/>
      </w:docPartPr>
      <w:docPartBody>
        <w:p w:rsidR="009D01AC" w:rsidRDefault="00F3162B" w:rsidP="00F3162B">
          <w:pPr>
            <w:pStyle w:val="64020CD638154D4F814B13D3CF089149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37AE154EF9E249AFA38F673C4D83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77F3-0514-4151-AFF5-545B0551FACA}"/>
      </w:docPartPr>
      <w:docPartBody>
        <w:p w:rsidR="009D01AC" w:rsidRDefault="00F3162B" w:rsidP="00F3162B">
          <w:pPr>
            <w:pStyle w:val="37AE154EF9E249AFA38F673C4D838998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74A8F0300F9B4FC38A90AC55D8BF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CCA8-BA34-479A-BFA3-A3E4FE8F1637}"/>
      </w:docPartPr>
      <w:docPartBody>
        <w:p w:rsidR="009D01AC" w:rsidRDefault="00F3162B" w:rsidP="00F3162B">
          <w:pPr>
            <w:pStyle w:val="74A8F0300F9B4FC38A90AC55D8BFC09A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C63165856B004311894544E9D4FE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8F803-E1DC-4A05-A19C-D48989E9D2AB}"/>
      </w:docPartPr>
      <w:docPartBody>
        <w:p w:rsidR="009D01AC" w:rsidRDefault="00F3162B" w:rsidP="00F3162B">
          <w:pPr>
            <w:pStyle w:val="C63165856B004311894544E9D4FED0A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370E0C"/>
    <w:rsid w:val="00594E79"/>
    <w:rsid w:val="009C01D3"/>
    <w:rsid w:val="009D01AC"/>
    <w:rsid w:val="00C76A6D"/>
    <w:rsid w:val="00D72CE9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62B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98908B3BEB0E452A9A2610CD5CEC8651">
    <w:name w:val="98908B3BEB0E452A9A2610CD5CEC8651"/>
    <w:rsid w:val="00370E0C"/>
  </w:style>
  <w:style w:type="paragraph" w:customStyle="1" w:styleId="12AE164796594625AD5CDFEA2B2ABE26">
    <w:name w:val="12AE164796594625AD5CDFEA2B2ABE26"/>
    <w:rsid w:val="00370E0C"/>
  </w:style>
  <w:style w:type="paragraph" w:customStyle="1" w:styleId="922520AFC575440C80882D156C74DB03">
    <w:name w:val="922520AFC575440C80882D156C74DB03"/>
    <w:rsid w:val="00370E0C"/>
  </w:style>
  <w:style w:type="paragraph" w:customStyle="1" w:styleId="7617A376DB0D40C9B39CE9D8FE39523A">
    <w:name w:val="7617A376DB0D40C9B39CE9D8FE39523A"/>
    <w:rsid w:val="00370E0C"/>
  </w:style>
  <w:style w:type="paragraph" w:customStyle="1" w:styleId="B7B7CDFFDB264556A18680BB6FFA5E8D">
    <w:name w:val="B7B7CDFFDB264556A18680BB6FFA5E8D"/>
    <w:rsid w:val="00370E0C"/>
  </w:style>
  <w:style w:type="paragraph" w:customStyle="1" w:styleId="7C14665A51694D2289D8B3943E7AB22E">
    <w:name w:val="7C14665A51694D2289D8B3943E7AB22E"/>
    <w:rsid w:val="00370E0C"/>
  </w:style>
  <w:style w:type="paragraph" w:customStyle="1" w:styleId="74D1D0736BC046C7AE9A5962E6B98943">
    <w:name w:val="74D1D0736BC046C7AE9A5962E6B98943"/>
    <w:rsid w:val="00370E0C"/>
  </w:style>
  <w:style w:type="paragraph" w:customStyle="1" w:styleId="51B18EB9CD9D48CF959265B4ED9654C5">
    <w:name w:val="51B18EB9CD9D48CF959265B4ED9654C5"/>
    <w:rsid w:val="00370E0C"/>
  </w:style>
  <w:style w:type="paragraph" w:customStyle="1" w:styleId="B2BD5DE5EA7C424FAF848FA99BFEC813">
    <w:name w:val="B2BD5DE5EA7C424FAF848FA99BFEC813"/>
    <w:rsid w:val="00370E0C"/>
  </w:style>
  <w:style w:type="paragraph" w:customStyle="1" w:styleId="997114006BFF4B99A797F2481CF3DCC8">
    <w:name w:val="997114006BFF4B99A797F2481CF3DCC8"/>
    <w:rsid w:val="00370E0C"/>
  </w:style>
  <w:style w:type="paragraph" w:customStyle="1" w:styleId="7F3018FB19204C9AB067B59AAF3F712B">
    <w:name w:val="7F3018FB19204C9AB067B59AAF3F712B"/>
    <w:rsid w:val="00370E0C"/>
  </w:style>
  <w:style w:type="paragraph" w:customStyle="1" w:styleId="BFA6B78071954411ACB6D52F5D15E6AD">
    <w:name w:val="BFA6B78071954411ACB6D52F5D15E6AD"/>
    <w:rsid w:val="00370E0C"/>
  </w:style>
  <w:style w:type="paragraph" w:customStyle="1" w:styleId="2DEDE19FFE614FF8BAEE139C06205490">
    <w:name w:val="2DEDE19FFE614FF8BAEE139C06205490"/>
    <w:rsid w:val="00370E0C"/>
  </w:style>
  <w:style w:type="paragraph" w:customStyle="1" w:styleId="0F1DA58759DF43228B9DAD24F8EB8B1B">
    <w:name w:val="0F1DA58759DF43228B9DAD24F8EB8B1B"/>
    <w:rsid w:val="00370E0C"/>
  </w:style>
  <w:style w:type="paragraph" w:customStyle="1" w:styleId="66C50D50585744D3AAD3CA142A9C0F43">
    <w:name w:val="66C50D50585744D3AAD3CA142A9C0F43"/>
    <w:rsid w:val="009C01D3"/>
  </w:style>
  <w:style w:type="paragraph" w:customStyle="1" w:styleId="C358654FD981459CB5D10F2E45CEB264">
    <w:name w:val="C358654FD981459CB5D10F2E45CEB264"/>
    <w:rsid w:val="009C01D3"/>
  </w:style>
  <w:style w:type="paragraph" w:customStyle="1" w:styleId="B4334B167FA7405491E0F9619681E5B1">
    <w:name w:val="B4334B167FA7405491E0F9619681E5B1"/>
    <w:rsid w:val="009C01D3"/>
  </w:style>
  <w:style w:type="paragraph" w:customStyle="1" w:styleId="6C60B7F5B6FC45DABB82624C434735C2">
    <w:name w:val="6C60B7F5B6FC45DABB82624C434735C2"/>
    <w:rsid w:val="009C01D3"/>
  </w:style>
  <w:style w:type="paragraph" w:customStyle="1" w:styleId="DDD12373DB494D3AAA9FFFDACA034ABE">
    <w:name w:val="DDD12373DB494D3AAA9FFFDACA034ABE"/>
    <w:rsid w:val="009C01D3"/>
  </w:style>
  <w:style w:type="paragraph" w:customStyle="1" w:styleId="F3B723B453D549799366BFAC479F1206">
    <w:name w:val="F3B723B453D549799366BFAC479F1206"/>
    <w:rsid w:val="00F3162B"/>
  </w:style>
  <w:style w:type="paragraph" w:customStyle="1" w:styleId="64020CD638154D4F814B13D3CF089149">
    <w:name w:val="64020CD638154D4F814B13D3CF089149"/>
    <w:rsid w:val="00F3162B"/>
  </w:style>
  <w:style w:type="paragraph" w:customStyle="1" w:styleId="37AE154EF9E249AFA38F673C4D838998">
    <w:name w:val="37AE154EF9E249AFA38F673C4D838998"/>
    <w:rsid w:val="00F3162B"/>
  </w:style>
  <w:style w:type="paragraph" w:customStyle="1" w:styleId="74A8F0300F9B4FC38A90AC55D8BFC09A">
    <w:name w:val="74A8F0300F9B4FC38A90AC55D8BFC09A"/>
    <w:rsid w:val="00F3162B"/>
  </w:style>
  <w:style w:type="paragraph" w:customStyle="1" w:styleId="C63165856B004311894544E9D4FED0A4">
    <w:name w:val="C63165856B004311894544E9D4FED0A4"/>
    <w:rsid w:val="00F31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Lee Dimberline (NELC)</cp:lastModifiedBy>
  <cp:revision>3</cp:revision>
  <cp:lastPrinted>2020-06-08T12:34:00Z</cp:lastPrinted>
  <dcterms:created xsi:type="dcterms:W3CDTF">2020-07-28T10:28:00Z</dcterms:created>
  <dcterms:modified xsi:type="dcterms:W3CDTF">2020-07-31T10:59:00Z</dcterms:modified>
</cp:coreProperties>
</file>