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0CCF" w14:textId="77777777" w:rsidR="005E131C" w:rsidRDefault="005E13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NORTH </w:t>
      </w:r>
      <w:smartTag w:uri="urn:schemas-microsoft-com:office:smarttags" w:element="place">
        <w:r>
          <w:rPr>
            <w:rFonts w:ascii="Arial" w:hAnsi="Arial" w:cs="Arial"/>
            <w:b/>
            <w:bCs/>
          </w:rPr>
          <w:t>EAST LINCOLNSHIRE</w:t>
        </w:r>
      </w:smartTag>
      <w:r>
        <w:rPr>
          <w:rFonts w:ascii="Arial" w:hAnsi="Arial" w:cs="Arial"/>
          <w:b/>
          <w:bCs/>
        </w:rPr>
        <w:t xml:space="preserve"> COUNCIL</w:t>
      </w:r>
    </w:p>
    <w:p w14:paraId="1AFF3317" w14:textId="77777777" w:rsidR="005E131C" w:rsidRDefault="005E131C">
      <w:pPr>
        <w:jc w:val="center"/>
        <w:rPr>
          <w:rFonts w:ascii="Arial" w:hAnsi="Arial" w:cs="Arial"/>
          <w:b/>
          <w:bCs/>
        </w:rPr>
      </w:pPr>
    </w:p>
    <w:p w14:paraId="4B57B20A" w14:textId="77777777" w:rsidR="005E131C" w:rsidRDefault="005E131C">
      <w:pPr>
        <w:pStyle w:val="Heading1"/>
        <w:rPr>
          <w:sz w:val="28"/>
        </w:rPr>
      </w:pPr>
      <w:r>
        <w:rPr>
          <w:sz w:val="28"/>
        </w:rPr>
        <w:t>ELECTION STAFF EMPLOYED BY THE RETURNING OFFICER</w:t>
      </w:r>
    </w:p>
    <w:p w14:paraId="7E56000F" w14:textId="77777777" w:rsidR="005E131C" w:rsidRDefault="005E131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ELIGIBILITY TO WORK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28"/>
            </w:rPr>
            <w:t>UK</w:t>
          </w:r>
        </w:smartTag>
      </w:smartTag>
    </w:p>
    <w:p w14:paraId="444D407A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</w:p>
    <w:p w14:paraId="62AF5A11" w14:textId="77777777" w:rsidR="005E131C" w:rsidRPr="00C571DC" w:rsidRDefault="005E131C">
      <w:pPr>
        <w:pStyle w:val="BodyText"/>
        <w:rPr>
          <w:sz w:val="22"/>
          <w:szCs w:val="22"/>
        </w:rPr>
      </w:pPr>
      <w:r w:rsidRPr="00C571DC">
        <w:rPr>
          <w:sz w:val="22"/>
          <w:szCs w:val="22"/>
        </w:rPr>
        <w:t xml:space="preserve">Returning Officers must ensure that all new staff employed at an election are entitled to work in the </w:t>
      </w:r>
      <w:smartTag w:uri="urn:schemas-microsoft-com:office:smarttags" w:element="country-region">
        <w:smartTag w:uri="urn:schemas-microsoft-com:office:smarttags" w:element="place">
          <w:r w:rsidRPr="00C571DC">
            <w:rPr>
              <w:sz w:val="22"/>
              <w:szCs w:val="22"/>
            </w:rPr>
            <w:t>UK</w:t>
          </w:r>
        </w:smartTag>
      </w:smartTag>
      <w:r w:rsidRPr="00C571DC">
        <w:rPr>
          <w:sz w:val="22"/>
          <w:szCs w:val="22"/>
        </w:rPr>
        <w:t xml:space="preserve"> in accordance with the provisions of the Immigration, Asylum and Nationality Act 2006.</w:t>
      </w:r>
    </w:p>
    <w:p w14:paraId="7C1F1E88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</w:p>
    <w:p w14:paraId="50E337DF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  <w:r w:rsidRPr="00C571DC">
        <w:rPr>
          <w:rFonts w:ascii="Arial" w:hAnsi="Arial" w:cs="Arial"/>
          <w:sz w:val="22"/>
          <w:szCs w:val="22"/>
        </w:rPr>
        <w:t>If you wish to be employed at an election, you must provide proof of your eligibility to work in th</w:t>
      </w:r>
      <w:r w:rsidR="00404CDB">
        <w:rPr>
          <w:rFonts w:ascii="Arial" w:hAnsi="Arial" w:cs="Arial"/>
          <w:sz w:val="22"/>
          <w:szCs w:val="22"/>
        </w:rPr>
        <w:t xml:space="preserve">e </w:t>
      </w:r>
      <w:smartTag w:uri="urn:schemas-microsoft-com:office:smarttags" w:element="place">
        <w:smartTag w:uri="urn:schemas-microsoft-com:office:smarttags" w:element="country-region">
          <w:r w:rsidR="00404CDB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="00404CDB">
        <w:rPr>
          <w:rFonts w:ascii="Arial" w:hAnsi="Arial" w:cs="Arial"/>
          <w:sz w:val="22"/>
          <w:szCs w:val="22"/>
        </w:rPr>
        <w:t xml:space="preserve"> if you are not on the current election staffing list </w:t>
      </w:r>
      <w:r w:rsidR="00C571DC" w:rsidRPr="00C571DC">
        <w:rPr>
          <w:rFonts w:ascii="Arial" w:hAnsi="Arial" w:cs="Arial"/>
          <w:sz w:val="22"/>
          <w:szCs w:val="22"/>
        </w:rPr>
        <w:t xml:space="preserve">and you </w:t>
      </w:r>
      <w:r w:rsidRPr="00C571DC">
        <w:rPr>
          <w:rFonts w:ascii="Arial" w:hAnsi="Arial" w:cs="Arial"/>
          <w:sz w:val="22"/>
          <w:szCs w:val="22"/>
        </w:rPr>
        <w:t xml:space="preserve">are </w:t>
      </w:r>
      <w:r w:rsidR="00C571DC" w:rsidRPr="00C571DC">
        <w:rPr>
          <w:rFonts w:ascii="Arial" w:hAnsi="Arial" w:cs="Arial"/>
          <w:sz w:val="22"/>
          <w:szCs w:val="22"/>
        </w:rPr>
        <w:t xml:space="preserve">not </w:t>
      </w:r>
      <w:r w:rsidRPr="00C571DC">
        <w:rPr>
          <w:rFonts w:ascii="Arial" w:hAnsi="Arial" w:cs="Arial"/>
          <w:sz w:val="22"/>
          <w:szCs w:val="22"/>
        </w:rPr>
        <w:t>currently employed by the Council.</w:t>
      </w:r>
    </w:p>
    <w:p w14:paraId="37E35894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</w:p>
    <w:p w14:paraId="27C9F531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  <w:r w:rsidRPr="00C571DC">
        <w:rPr>
          <w:rFonts w:ascii="Arial" w:hAnsi="Arial" w:cs="Arial"/>
          <w:sz w:val="22"/>
          <w:szCs w:val="22"/>
        </w:rPr>
        <w:t>Please note that this is a legal requirement. Full details can be found on the UK Border Agency’s website:</w:t>
      </w:r>
    </w:p>
    <w:p w14:paraId="09D020F6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  <w:hyperlink r:id="rId5" w:history="1">
        <w:r w:rsidRPr="00C571DC">
          <w:rPr>
            <w:rStyle w:val="Hyperlink"/>
            <w:rFonts w:ascii="Arial" w:hAnsi="Arial" w:cs="Arial"/>
            <w:sz w:val="22"/>
            <w:szCs w:val="22"/>
          </w:rPr>
          <w:t>http://www.ukba.homeoffice.gov.uk/employers/preventingillegalworking/</w:t>
        </w:r>
      </w:hyperlink>
    </w:p>
    <w:p w14:paraId="108D2DC6" w14:textId="77777777" w:rsidR="005E131C" w:rsidRPr="00C571DC" w:rsidRDefault="005E131C">
      <w:pPr>
        <w:jc w:val="both"/>
        <w:rPr>
          <w:rFonts w:ascii="Arial" w:hAnsi="Arial" w:cs="Arial"/>
          <w:sz w:val="22"/>
          <w:szCs w:val="22"/>
        </w:rPr>
      </w:pPr>
    </w:p>
    <w:p w14:paraId="1321C572" w14:textId="77777777" w:rsidR="00C571DC" w:rsidRPr="00C571DC" w:rsidRDefault="005E131C" w:rsidP="00C571DC">
      <w:pPr>
        <w:jc w:val="both"/>
        <w:rPr>
          <w:rFonts w:ascii="Arial" w:hAnsi="Arial" w:cs="Arial"/>
          <w:sz w:val="22"/>
          <w:szCs w:val="22"/>
        </w:rPr>
      </w:pPr>
      <w:r w:rsidRPr="00C571DC">
        <w:rPr>
          <w:rFonts w:ascii="Arial" w:hAnsi="Arial" w:cs="Arial"/>
          <w:sz w:val="22"/>
          <w:szCs w:val="22"/>
        </w:rPr>
        <w:t xml:space="preserve">Please complete the form below and return it to the </w:t>
      </w:r>
      <w:smartTag w:uri="urn:schemas-microsoft-com:office:smarttags" w:element="PersonName">
        <w:r w:rsidRPr="00C571DC">
          <w:rPr>
            <w:rFonts w:ascii="Arial" w:hAnsi="Arial" w:cs="Arial"/>
            <w:sz w:val="22"/>
            <w:szCs w:val="22"/>
          </w:rPr>
          <w:t>Elections</w:t>
        </w:r>
      </w:smartTag>
      <w:r w:rsidRPr="00C571DC">
        <w:rPr>
          <w:rFonts w:ascii="Arial" w:hAnsi="Arial" w:cs="Arial"/>
          <w:sz w:val="22"/>
          <w:szCs w:val="22"/>
        </w:rPr>
        <w:t xml:space="preserve"> Office, North East Lincolnshire Council, Municipal Offices, Town Hall Square, Grimsby DN31 1HU together with appropriate documentary evidence as detailed below.</w:t>
      </w:r>
      <w:r w:rsidR="00C571DC" w:rsidRPr="00C571DC">
        <w:rPr>
          <w:rFonts w:ascii="Arial" w:hAnsi="Arial" w:cs="Arial"/>
          <w:sz w:val="22"/>
          <w:szCs w:val="22"/>
        </w:rPr>
        <w:t xml:space="preserve"> We will accept photocopies of the passport, P45, P60 or birth certificate. If you have difficulty providing documentary evidence, please contact the </w:t>
      </w:r>
      <w:smartTag w:uri="urn:schemas-microsoft-com:office:smarttags" w:element="PersonName">
        <w:r w:rsidR="00C571DC" w:rsidRPr="00C571DC">
          <w:rPr>
            <w:rFonts w:ascii="Arial" w:hAnsi="Arial" w:cs="Arial"/>
            <w:sz w:val="22"/>
            <w:szCs w:val="22"/>
          </w:rPr>
          <w:t>Elections</w:t>
        </w:r>
      </w:smartTag>
      <w:r w:rsidR="00C571DC" w:rsidRPr="00C571DC">
        <w:rPr>
          <w:rFonts w:ascii="Arial" w:hAnsi="Arial" w:cs="Arial"/>
          <w:sz w:val="22"/>
          <w:szCs w:val="22"/>
        </w:rPr>
        <w:t xml:space="preserve"> Office for advice on other documents which may be acceptable.</w:t>
      </w:r>
    </w:p>
    <w:p w14:paraId="11A068F4" w14:textId="77777777" w:rsidR="005E131C" w:rsidRDefault="005E131C">
      <w:pPr>
        <w:jc w:val="both"/>
        <w:rPr>
          <w:rFonts w:ascii="Arial" w:hAnsi="Arial" w:cs="Arial"/>
        </w:rPr>
      </w:pPr>
    </w:p>
    <w:p w14:paraId="51E71781" w14:textId="77777777" w:rsidR="005E131C" w:rsidRDefault="005E131C">
      <w:pPr>
        <w:jc w:val="both"/>
        <w:rPr>
          <w:rFonts w:ascii="Arial" w:hAnsi="Arial" w:cs="Arial"/>
        </w:rPr>
      </w:pPr>
    </w:p>
    <w:p w14:paraId="297D98EA" w14:textId="77777777" w:rsidR="005E131C" w:rsidRDefault="005E131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FULL NAME</w:t>
      </w:r>
      <w:r>
        <w:rPr>
          <w:rFonts w:ascii="Arial" w:hAnsi="Arial" w:cs="Arial"/>
        </w:rPr>
        <w:t>:  …………………………………………………………………………….……….</w:t>
      </w:r>
    </w:p>
    <w:p w14:paraId="526015CF" w14:textId="77777777" w:rsidR="005E131C" w:rsidRDefault="005E131C">
      <w:pPr>
        <w:jc w:val="both"/>
        <w:rPr>
          <w:rFonts w:ascii="Arial" w:hAnsi="Arial" w:cs="Arial"/>
        </w:rPr>
      </w:pPr>
    </w:p>
    <w:p w14:paraId="4B318702" w14:textId="77777777" w:rsidR="005E131C" w:rsidRDefault="005E131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HOME ADDRESS</w:t>
      </w:r>
      <w:r>
        <w:rPr>
          <w:rFonts w:ascii="Arial" w:hAnsi="Arial" w:cs="Arial"/>
        </w:rPr>
        <w:t>:  ………………………………………………………………………….…...</w:t>
      </w:r>
    </w:p>
    <w:p w14:paraId="46152547" w14:textId="77777777" w:rsidR="005E131C" w:rsidRDefault="005E131C">
      <w:pPr>
        <w:jc w:val="both"/>
        <w:rPr>
          <w:rFonts w:ascii="Arial" w:hAnsi="Arial" w:cs="Arial"/>
        </w:rPr>
      </w:pPr>
    </w:p>
    <w:p w14:paraId="3443EE8F" w14:textId="77777777" w:rsidR="005E131C" w:rsidRDefault="005E131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Documentary evidence attached (please tick):</w:t>
      </w:r>
    </w:p>
    <w:p w14:paraId="2D23AEA7" w14:textId="77777777" w:rsidR="005E131C" w:rsidRDefault="005E131C">
      <w:pPr>
        <w:jc w:val="both"/>
        <w:rPr>
          <w:rFonts w:ascii="Arial" w:hAnsi="Arial" w:cs="Arial"/>
        </w:rPr>
      </w:pPr>
    </w:p>
    <w:tbl>
      <w:tblPr>
        <w:tblStyle w:val="TableGrid5"/>
        <w:tblW w:w="0" w:type="auto"/>
        <w:tblLook w:val="0020" w:firstRow="1" w:lastRow="0" w:firstColumn="0" w:lastColumn="0" w:noHBand="0" w:noVBand="0"/>
      </w:tblPr>
      <w:tblGrid>
        <w:gridCol w:w="7920"/>
        <w:gridCol w:w="720"/>
      </w:tblGrid>
      <w:tr w:rsidR="005E131C" w14:paraId="2F349613" w14:textId="77777777" w:rsidTr="00BD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0" w:type="dxa"/>
          </w:tcPr>
          <w:p w14:paraId="4CF01A2E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passport showing the holder is a British citizen or has a right of abode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</w:rPr>
                  <w:t>UK</w:t>
                </w:r>
              </w:smartTag>
            </w:smartTag>
          </w:p>
          <w:p w14:paraId="32292490" w14:textId="77777777" w:rsidR="005E131C" w:rsidRDefault="005E131C">
            <w:pPr>
              <w:pStyle w:val="Heading2"/>
              <w:outlineLvl w:val="1"/>
            </w:pPr>
            <w:r>
              <w:t>OR</w:t>
            </w:r>
          </w:p>
        </w:tc>
        <w:tc>
          <w:tcPr>
            <w:tcW w:w="720" w:type="dxa"/>
          </w:tcPr>
          <w:p w14:paraId="6F6C7796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</w:tr>
      <w:tr w:rsidR="005E131C" w14:paraId="08580C67" w14:textId="77777777" w:rsidTr="00BD4024">
        <w:tc>
          <w:tcPr>
            <w:tcW w:w="7920" w:type="dxa"/>
          </w:tcPr>
          <w:p w14:paraId="0F6E35FD" w14:textId="77777777" w:rsidR="005E131C" w:rsidRDefault="005E131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Copy of a document showing that the holder is a national of a European Economic Area (EEA) country 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</w:rPr>
                  <w:t>Switzerland</w:t>
                </w:r>
              </w:smartTag>
            </w:smartTag>
            <w:r>
              <w:rPr>
                <w:rFonts w:ascii="Arial" w:hAnsi="Arial" w:cs="Arial"/>
              </w:rPr>
              <w:t xml:space="preserve">. This must be a national passport or national identity card </w:t>
            </w:r>
            <w:r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720" w:type="dxa"/>
          </w:tcPr>
          <w:p w14:paraId="1219F1A5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</w:tr>
      <w:tr w:rsidR="005E131C" w14:paraId="3D44E85B" w14:textId="77777777" w:rsidTr="00BD4024">
        <w:tc>
          <w:tcPr>
            <w:tcW w:w="7920" w:type="dxa"/>
          </w:tcPr>
          <w:p w14:paraId="34E08D81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a document giving the person’s permanent National Insurance number and name, eg. P45, P60, or National Insurance card, </w:t>
            </w:r>
            <w:r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a copy of the person’s full birth certificate issued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</w:rPr>
                  <w:t>UK</w:t>
                </w:r>
              </w:smartTag>
            </w:smartTag>
            <w:r>
              <w:rPr>
                <w:rFonts w:ascii="Arial" w:hAnsi="Arial" w:cs="Arial"/>
              </w:rPr>
              <w:t xml:space="preserve"> which includes the names of the holder’s parents </w:t>
            </w:r>
            <w:r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720" w:type="dxa"/>
          </w:tcPr>
          <w:p w14:paraId="25A16FA6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</w:tr>
      <w:tr w:rsidR="005E131C" w14:paraId="38EC91C4" w14:textId="77777777" w:rsidTr="00BD4024">
        <w:tc>
          <w:tcPr>
            <w:tcW w:w="7920" w:type="dxa"/>
          </w:tcPr>
          <w:p w14:paraId="1792B59D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a document giving the person’s permanent National Insurance number and name, eg. P45, P60, or NI card, </w:t>
            </w:r>
            <w:r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a copy of the person’s certificate of registration or naturalisation stating that the holder is a British citizen</w:t>
            </w:r>
          </w:p>
        </w:tc>
        <w:tc>
          <w:tcPr>
            <w:tcW w:w="720" w:type="dxa"/>
          </w:tcPr>
          <w:p w14:paraId="724E179B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A0DACD" w14:textId="77777777" w:rsidR="005E131C" w:rsidRDefault="005E131C">
      <w:pPr>
        <w:jc w:val="both"/>
        <w:rPr>
          <w:rFonts w:ascii="Arial" w:hAnsi="Arial" w:cs="Arial"/>
        </w:rPr>
      </w:pPr>
    </w:p>
    <w:p w14:paraId="43F6D911" w14:textId="77777777" w:rsidR="00C571DC" w:rsidRDefault="00C571DC">
      <w:pPr>
        <w:jc w:val="both"/>
        <w:rPr>
          <w:rFonts w:ascii="Arial" w:hAnsi="Arial" w:cs="Arial"/>
        </w:rPr>
      </w:pPr>
    </w:p>
    <w:p w14:paraId="6FF23EE9" w14:textId="77777777" w:rsidR="005E131C" w:rsidRDefault="00C571DC">
      <w:pPr>
        <w:jc w:val="both"/>
        <w:rPr>
          <w:rFonts w:ascii="Arial" w:hAnsi="Arial" w:cs="Arial"/>
        </w:rPr>
      </w:pPr>
      <w:r w:rsidRPr="00C571DC">
        <w:rPr>
          <w:rFonts w:ascii="Arial" w:hAnsi="Arial" w:cs="Arial"/>
          <w:u w:val="single"/>
        </w:rPr>
        <w:t>SIGNED</w:t>
      </w:r>
      <w:r>
        <w:rPr>
          <w:rFonts w:ascii="Arial" w:hAnsi="Arial" w:cs="Arial"/>
        </w:rPr>
        <w:t>: 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…………………….     </w:t>
      </w:r>
      <w:r w:rsidRPr="00C571DC">
        <w:rPr>
          <w:rFonts w:ascii="Arial" w:hAnsi="Arial" w:cs="Arial"/>
          <w:u w:val="single"/>
        </w:rPr>
        <w:t>DATE</w:t>
      </w:r>
      <w:r>
        <w:rPr>
          <w:rFonts w:ascii="Arial" w:hAnsi="Arial" w:cs="Arial"/>
        </w:rPr>
        <w:t>: 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B645367" w14:textId="77777777" w:rsidR="00C571DC" w:rsidRDefault="00C571DC">
      <w:pPr>
        <w:jc w:val="both"/>
        <w:rPr>
          <w:rFonts w:ascii="Arial" w:hAnsi="Arial" w:cs="Arial"/>
        </w:rPr>
      </w:pPr>
    </w:p>
    <w:p w14:paraId="12E0597B" w14:textId="77777777" w:rsidR="002107E2" w:rsidRDefault="002107E2">
      <w:pPr>
        <w:jc w:val="both"/>
        <w:rPr>
          <w:rFonts w:ascii="Arial" w:hAnsi="Arial" w:cs="Arial"/>
        </w:rPr>
      </w:pPr>
    </w:p>
    <w:p w14:paraId="43D58CF7" w14:textId="77777777" w:rsidR="005E131C" w:rsidRDefault="005E1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28DABEE" w14:textId="77777777" w:rsidR="005E131C" w:rsidRDefault="005E131C">
      <w:pPr>
        <w:jc w:val="both"/>
        <w:rPr>
          <w:rFonts w:ascii="Arial" w:hAnsi="Arial" w:cs="Arial"/>
        </w:rPr>
      </w:pPr>
    </w:p>
    <w:p w14:paraId="4009BF40" w14:textId="77777777" w:rsidR="005E131C" w:rsidRDefault="005E1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OFFICE USE ONLY</w:t>
      </w:r>
    </w:p>
    <w:p w14:paraId="50FAC268" w14:textId="77777777" w:rsidR="005E131C" w:rsidRDefault="005E131C">
      <w:pPr>
        <w:jc w:val="both"/>
        <w:rPr>
          <w:rFonts w:ascii="Arial" w:hAnsi="Arial" w:cs="Arial"/>
        </w:rPr>
      </w:pPr>
    </w:p>
    <w:tbl>
      <w:tblPr>
        <w:tblStyle w:val="TableElegant"/>
        <w:tblW w:w="0" w:type="auto"/>
        <w:tblLook w:val="0020" w:firstRow="1" w:lastRow="0" w:firstColumn="0" w:lastColumn="0" w:noHBand="0" w:noVBand="0"/>
      </w:tblPr>
      <w:tblGrid>
        <w:gridCol w:w="1542"/>
        <w:gridCol w:w="1723"/>
        <w:gridCol w:w="1457"/>
        <w:gridCol w:w="1569"/>
        <w:gridCol w:w="1430"/>
        <w:gridCol w:w="1644"/>
      </w:tblGrid>
      <w:tr w:rsidR="005E131C" w14:paraId="6E034270" w14:textId="77777777" w:rsidTr="00BD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14:paraId="3F00E68C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1980" w:type="dxa"/>
          </w:tcPr>
          <w:p w14:paraId="20996FBD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606832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Checked:</w:t>
            </w:r>
          </w:p>
        </w:tc>
        <w:tc>
          <w:tcPr>
            <w:tcW w:w="1800" w:type="dxa"/>
          </w:tcPr>
          <w:p w14:paraId="428A2B64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9AF8461" w14:textId="77777777" w:rsidR="005E131C" w:rsidRDefault="005E13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updated:</w:t>
            </w:r>
          </w:p>
        </w:tc>
        <w:tc>
          <w:tcPr>
            <w:tcW w:w="1888" w:type="dxa"/>
          </w:tcPr>
          <w:p w14:paraId="6D764A0A" w14:textId="77777777" w:rsidR="005E131C" w:rsidRDefault="005E13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18B69B" w14:textId="77777777" w:rsidR="005E131C" w:rsidRDefault="005E131C">
      <w:pPr>
        <w:jc w:val="both"/>
        <w:rPr>
          <w:rFonts w:ascii="Arial" w:hAnsi="Arial" w:cs="Arial"/>
        </w:rPr>
      </w:pPr>
    </w:p>
    <w:sectPr w:rsidR="005E131C">
      <w:pgSz w:w="11906" w:h="16838"/>
      <w:pgMar w:top="964" w:right="119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64DEF"/>
    <w:multiLevelType w:val="hybridMultilevel"/>
    <w:tmpl w:val="F9C473C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F"/>
    <w:rsid w:val="001E4FC8"/>
    <w:rsid w:val="001F27C3"/>
    <w:rsid w:val="002107E2"/>
    <w:rsid w:val="00404CDB"/>
    <w:rsid w:val="005E131C"/>
    <w:rsid w:val="009663AF"/>
    <w:rsid w:val="00BD4024"/>
    <w:rsid w:val="00C571DC"/>
    <w:rsid w:val="00D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2AEFB0"/>
  <w15:chartTrackingRefBased/>
  <w15:docId w15:val="{AE4770B8-3950-4AF7-A2CB-F5F6523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4CD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BD40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40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ba.homeoffice.gov.uk/employers/preventingillegalwork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LINCOLNSHIRE COUNCIL</vt:lpstr>
    </vt:vector>
  </TitlesOfParts>
  <Company> </Company>
  <LinksUpToDate>false</LinksUpToDate>
  <CharactersWithSpaces>2316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http://www.ukba.homeoffice.gov.uk/employers/preventingillegalworking/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LINCOLNSHIRE COUNCIL</dc:title>
  <dc:subject/>
  <dc:creator>Jen and Chris</dc:creator>
  <cp:keywords/>
  <dc:description/>
  <cp:lastModifiedBy>Stephen McGrath (NELC)</cp:lastModifiedBy>
  <cp:revision>2</cp:revision>
  <cp:lastPrinted>2012-09-12T10:16:00Z</cp:lastPrinted>
  <dcterms:created xsi:type="dcterms:W3CDTF">2021-03-12T14:13:00Z</dcterms:created>
  <dcterms:modified xsi:type="dcterms:W3CDTF">2021-03-12T14:13:00Z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1654938687</vt:i4>
  </property>
  <property fmtid="{D5CDD505-2E9C-101B-9397-08002B2CF9AE}" pid="3" name="_EmailSubject">
    <vt:lpwstr/>
  </property>
  <property fmtid="{D5CDD505-2E9C-101B-9397-08002B2CF9AE}" pid="4" name="_AuthorEmail">
    <vt:lpwstr>Jenny.Fenton@nelincs.gov.uk</vt:lpwstr>
  </property>
  <property fmtid="{D5CDD505-2E9C-101B-9397-08002B2CF9AE}" pid="5" name="_AuthorEmailDisplayName">
    <vt:lpwstr>Fenton, Jenny</vt:lpwstr>
  </property>
  <property fmtid="{D5CDD505-2E9C-101B-9397-08002B2CF9AE}" pid="6" name="_ReviewingToolsShownOnce">
    <vt:lpwstr/>
  </property>
</Properties>
</file>