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879ED" w14:textId="77777777" w:rsidR="007B199D" w:rsidRDefault="007B199D" w:rsidP="007B199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0FDD3EB" wp14:editId="34B7C566">
            <wp:simplePos x="0" y="0"/>
            <wp:positionH relativeFrom="column">
              <wp:posOffset>1304925</wp:posOffset>
            </wp:positionH>
            <wp:positionV relativeFrom="paragraph">
              <wp:posOffset>-847725</wp:posOffset>
            </wp:positionV>
            <wp:extent cx="31146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534" y="21200"/>
                <wp:lineTo x="21534" y="0"/>
                <wp:lineTo x="0" y="0"/>
              </wp:wrapPolygon>
            </wp:wrapTight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A3C89" w14:textId="77777777" w:rsidR="00A51B82" w:rsidRDefault="00A51B82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14:paraId="54E11987" w14:textId="77777777" w:rsidR="00A51B82" w:rsidRDefault="00A51B82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14:paraId="5A9D2E00" w14:textId="77777777" w:rsidR="00A51B82" w:rsidRDefault="00A51B82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14:paraId="5AFAADA9" w14:textId="77777777" w:rsidR="00A51B82" w:rsidRDefault="00A51B82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14:paraId="5DE5094E" w14:textId="77777777" w:rsidR="00A51B82" w:rsidRDefault="00A51B82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14:paraId="015EF011" w14:textId="54DEDC11" w:rsidR="00121502" w:rsidRDefault="00121502" w:rsidP="0012150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Meeting to be held at 4:00pm on Wednesday 17</w:t>
      </w:r>
      <w:r w:rsidRPr="006068FB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March 2021, </w:t>
      </w:r>
    </w:p>
    <w:p w14:paraId="322C6370" w14:textId="77777777" w:rsidR="00121502" w:rsidRDefault="00121502" w:rsidP="0012150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via virtual TEAMS Meeting</w:t>
      </w:r>
    </w:p>
    <w:p w14:paraId="13321317" w14:textId="77777777" w:rsidR="004B5494" w:rsidRDefault="004B5494" w:rsidP="007B199D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31307D1" w14:textId="77777777" w:rsidR="007B199D" w:rsidRDefault="007B199D" w:rsidP="00ED2377">
      <w:pPr>
        <w:jc w:val="center"/>
        <w:rPr>
          <w:rFonts w:ascii="Arial" w:hAnsi="Arial" w:cs="Arial"/>
          <w:sz w:val="32"/>
          <w:szCs w:val="32"/>
        </w:rPr>
      </w:pPr>
      <w:r w:rsidRPr="00B96730">
        <w:rPr>
          <w:rFonts w:ascii="Arial" w:hAnsi="Arial" w:cs="Arial"/>
          <w:b/>
          <w:sz w:val="32"/>
          <w:szCs w:val="32"/>
          <w:u w:val="single"/>
        </w:rPr>
        <w:t>AGENDA</w:t>
      </w:r>
    </w:p>
    <w:p w14:paraId="0C1F81B8" w14:textId="77777777" w:rsidR="00B96730" w:rsidRDefault="00B96730" w:rsidP="007B199D">
      <w:pPr>
        <w:rPr>
          <w:rFonts w:ascii="Arial" w:hAnsi="Arial" w:cs="Arial"/>
          <w:sz w:val="32"/>
          <w:szCs w:val="32"/>
        </w:rPr>
      </w:pPr>
    </w:p>
    <w:p w14:paraId="2FC02A71" w14:textId="2C10555F" w:rsidR="007B199D" w:rsidRDefault="006068FB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121502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/</w:t>
      </w:r>
      <w:r w:rsidR="00270E5E">
        <w:rPr>
          <w:rFonts w:ascii="Arial" w:hAnsi="Arial" w:cs="Arial"/>
          <w:b/>
          <w:sz w:val="28"/>
          <w:szCs w:val="28"/>
        </w:rPr>
        <w:t>2</w:t>
      </w:r>
      <w:r w:rsidR="00121502">
        <w:rPr>
          <w:rFonts w:ascii="Arial" w:hAnsi="Arial" w:cs="Arial"/>
          <w:b/>
          <w:sz w:val="28"/>
          <w:szCs w:val="28"/>
        </w:rPr>
        <w:t>1</w:t>
      </w:r>
      <w:r w:rsidR="00121502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Introductions and apologies</w:t>
      </w:r>
    </w:p>
    <w:p w14:paraId="7A28FD2A" w14:textId="77777777"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11853A32" w14:textId="6023176F" w:rsidR="007B199D" w:rsidRDefault="007B199D" w:rsidP="006068FB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121502">
        <w:rPr>
          <w:rFonts w:ascii="Arial" w:hAnsi="Arial" w:cs="Arial"/>
          <w:b/>
          <w:sz w:val="28"/>
          <w:szCs w:val="28"/>
        </w:rPr>
        <w:t>8</w:t>
      </w:r>
      <w:r w:rsidR="007515ED">
        <w:rPr>
          <w:rFonts w:ascii="Arial" w:hAnsi="Arial" w:cs="Arial"/>
          <w:b/>
          <w:sz w:val="28"/>
          <w:szCs w:val="28"/>
        </w:rPr>
        <w:t>/</w:t>
      </w:r>
      <w:r w:rsidR="00270E5E">
        <w:rPr>
          <w:rFonts w:ascii="Arial" w:hAnsi="Arial" w:cs="Arial"/>
          <w:b/>
          <w:sz w:val="28"/>
          <w:szCs w:val="28"/>
        </w:rPr>
        <w:t>2</w:t>
      </w:r>
      <w:r w:rsidR="00121502">
        <w:rPr>
          <w:rFonts w:ascii="Arial" w:hAnsi="Arial" w:cs="Arial"/>
          <w:b/>
          <w:sz w:val="28"/>
          <w:szCs w:val="28"/>
        </w:rPr>
        <w:t>1</w:t>
      </w:r>
      <w:r w:rsidR="006068FB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Minutes and matters arising of the meeting held on </w:t>
      </w:r>
      <w:r w:rsidR="00946173">
        <w:rPr>
          <w:rFonts w:ascii="Arial" w:hAnsi="Arial" w:cs="Arial"/>
          <w:b/>
          <w:sz w:val="28"/>
          <w:szCs w:val="28"/>
        </w:rPr>
        <w:t>1</w:t>
      </w:r>
      <w:r w:rsidR="00121502">
        <w:rPr>
          <w:rFonts w:ascii="Arial" w:hAnsi="Arial" w:cs="Arial"/>
          <w:b/>
          <w:sz w:val="28"/>
          <w:szCs w:val="28"/>
        </w:rPr>
        <w:t>3</w:t>
      </w:r>
      <w:r w:rsidR="006068FB" w:rsidRPr="006068FB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7515ED">
        <w:rPr>
          <w:rFonts w:ascii="Arial" w:hAnsi="Arial" w:cs="Arial"/>
          <w:b/>
          <w:sz w:val="28"/>
          <w:szCs w:val="28"/>
        </w:rPr>
        <w:t xml:space="preserve">        </w:t>
      </w:r>
      <w:r w:rsidR="00121502">
        <w:rPr>
          <w:rFonts w:ascii="Arial" w:hAnsi="Arial" w:cs="Arial"/>
          <w:b/>
          <w:sz w:val="28"/>
          <w:szCs w:val="28"/>
        </w:rPr>
        <w:t>January 2021</w:t>
      </w:r>
      <w:r w:rsidR="006E742E">
        <w:rPr>
          <w:rFonts w:ascii="Arial" w:hAnsi="Arial" w:cs="Arial"/>
          <w:b/>
          <w:sz w:val="28"/>
          <w:szCs w:val="28"/>
        </w:rPr>
        <w:t>.</w:t>
      </w:r>
    </w:p>
    <w:p w14:paraId="3F164AAF" w14:textId="77777777" w:rsidR="007B199D" w:rsidRDefault="007B199D" w:rsidP="007B19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11FD750A" w14:textId="211023E3" w:rsidR="006068FB" w:rsidRPr="006068FB" w:rsidRDefault="00B96730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  <w:r w:rsidRPr="00B96730">
        <w:rPr>
          <w:rFonts w:ascii="Arial" w:hAnsi="Arial" w:cs="Arial"/>
          <w:b/>
          <w:sz w:val="28"/>
          <w:szCs w:val="32"/>
        </w:rPr>
        <w:t>0</w:t>
      </w:r>
      <w:r w:rsidR="00121502">
        <w:rPr>
          <w:rFonts w:ascii="Arial" w:hAnsi="Arial" w:cs="Arial"/>
          <w:b/>
          <w:sz w:val="28"/>
          <w:szCs w:val="32"/>
        </w:rPr>
        <w:t>9</w:t>
      </w:r>
      <w:r w:rsidRPr="00B96730">
        <w:rPr>
          <w:rFonts w:ascii="Arial" w:hAnsi="Arial" w:cs="Arial"/>
          <w:b/>
          <w:sz w:val="28"/>
          <w:szCs w:val="32"/>
        </w:rPr>
        <w:t>/</w:t>
      </w:r>
      <w:r w:rsidR="00270E5E">
        <w:rPr>
          <w:rFonts w:ascii="Arial" w:hAnsi="Arial" w:cs="Arial"/>
          <w:b/>
          <w:sz w:val="28"/>
          <w:szCs w:val="32"/>
        </w:rPr>
        <w:t>2</w:t>
      </w:r>
      <w:r w:rsidR="00121502">
        <w:rPr>
          <w:rFonts w:ascii="Arial" w:hAnsi="Arial" w:cs="Arial"/>
          <w:b/>
          <w:sz w:val="28"/>
          <w:szCs w:val="32"/>
        </w:rPr>
        <w:t>1</w:t>
      </w:r>
      <w:r>
        <w:rPr>
          <w:rFonts w:ascii="Arial" w:hAnsi="Arial" w:cs="Arial"/>
          <w:b/>
          <w:sz w:val="28"/>
          <w:szCs w:val="32"/>
        </w:rPr>
        <w:tab/>
      </w:r>
      <w:r w:rsidR="006068FB" w:rsidRPr="006068FB">
        <w:rPr>
          <w:rFonts w:ascii="Arial" w:hAnsi="Arial" w:cs="Arial"/>
          <w:b/>
          <w:sz w:val="28"/>
          <w:szCs w:val="32"/>
        </w:rPr>
        <w:t>SEN – High Needs Block Allocation 20</w:t>
      </w:r>
      <w:r w:rsidR="00270E5E">
        <w:rPr>
          <w:rFonts w:ascii="Arial" w:hAnsi="Arial" w:cs="Arial"/>
          <w:b/>
          <w:sz w:val="28"/>
          <w:szCs w:val="32"/>
        </w:rPr>
        <w:t>2</w:t>
      </w:r>
      <w:r w:rsidR="00121502">
        <w:rPr>
          <w:rFonts w:ascii="Arial" w:hAnsi="Arial" w:cs="Arial"/>
          <w:b/>
          <w:sz w:val="28"/>
          <w:szCs w:val="32"/>
        </w:rPr>
        <w:t>1-22</w:t>
      </w:r>
    </w:p>
    <w:p w14:paraId="437FBE4D" w14:textId="137A433D" w:rsid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  <w:r w:rsidRPr="006068FB">
        <w:rPr>
          <w:rFonts w:ascii="Arial" w:hAnsi="Arial" w:cs="Arial"/>
          <w:sz w:val="28"/>
          <w:szCs w:val="32"/>
        </w:rPr>
        <w:tab/>
        <w:t xml:space="preserve">Paper attached in respect of the proposed allocation of </w:t>
      </w:r>
      <w:r w:rsidR="0005728E">
        <w:rPr>
          <w:rFonts w:ascii="Arial" w:hAnsi="Arial" w:cs="Arial"/>
          <w:sz w:val="28"/>
          <w:szCs w:val="32"/>
        </w:rPr>
        <w:t xml:space="preserve">the </w:t>
      </w:r>
      <w:r w:rsidRPr="006068FB">
        <w:rPr>
          <w:rFonts w:ascii="Arial" w:hAnsi="Arial" w:cs="Arial"/>
          <w:sz w:val="28"/>
          <w:szCs w:val="32"/>
        </w:rPr>
        <w:t>High Needs Block for the financial year 20</w:t>
      </w:r>
      <w:r w:rsidR="00270E5E">
        <w:rPr>
          <w:rFonts w:ascii="Arial" w:hAnsi="Arial" w:cs="Arial"/>
          <w:sz w:val="28"/>
          <w:szCs w:val="32"/>
        </w:rPr>
        <w:t>2</w:t>
      </w:r>
      <w:r w:rsidR="00121502">
        <w:rPr>
          <w:rFonts w:ascii="Arial" w:hAnsi="Arial" w:cs="Arial"/>
          <w:sz w:val="28"/>
          <w:szCs w:val="32"/>
        </w:rPr>
        <w:t>1-22</w:t>
      </w:r>
    </w:p>
    <w:p w14:paraId="16B45642" w14:textId="77777777" w:rsidR="00272C68" w:rsidRDefault="00272C68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</w:p>
    <w:p w14:paraId="2035CE48" w14:textId="560CEBF1" w:rsidR="00270E5E" w:rsidRDefault="00121502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10</w:t>
      </w:r>
      <w:r w:rsidR="00272C68" w:rsidRPr="00272C68">
        <w:rPr>
          <w:rFonts w:ascii="Arial" w:hAnsi="Arial" w:cs="Arial"/>
          <w:b/>
          <w:sz w:val="28"/>
          <w:szCs w:val="32"/>
        </w:rPr>
        <w:t>/2</w:t>
      </w:r>
      <w:r>
        <w:rPr>
          <w:rFonts w:ascii="Arial" w:hAnsi="Arial" w:cs="Arial"/>
          <w:b/>
          <w:sz w:val="28"/>
          <w:szCs w:val="32"/>
        </w:rPr>
        <w:t>1</w:t>
      </w:r>
      <w:r w:rsidR="00272C68">
        <w:rPr>
          <w:rFonts w:ascii="Arial" w:hAnsi="Arial" w:cs="Arial"/>
          <w:b/>
          <w:sz w:val="28"/>
          <w:szCs w:val="32"/>
        </w:rPr>
        <w:tab/>
      </w:r>
      <w:r w:rsidR="00270E5E">
        <w:rPr>
          <w:rFonts w:ascii="Arial" w:hAnsi="Arial" w:cs="Arial"/>
          <w:b/>
          <w:sz w:val="28"/>
          <w:szCs w:val="32"/>
        </w:rPr>
        <w:t>Early Years hourly rates</w:t>
      </w:r>
      <w:r w:rsidR="00907E69">
        <w:rPr>
          <w:rFonts w:ascii="Arial" w:hAnsi="Arial" w:cs="Arial"/>
          <w:b/>
          <w:sz w:val="28"/>
          <w:szCs w:val="32"/>
        </w:rPr>
        <w:t xml:space="preserve"> 2021-22</w:t>
      </w:r>
    </w:p>
    <w:p w14:paraId="5A27FD0B" w14:textId="01227D37" w:rsidR="00E40C8A" w:rsidRDefault="00270E5E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ab/>
      </w:r>
      <w:r w:rsidR="00121502">
        <w:rPr>
          <w:rFonts w:ascii="Arial" w:hAnsi="Arial" w:cs="Arial"/>
          <w:bCs/>
          <w:sz w:val="28"/>
          <w:szCs w:val="32"/>
        </w:rPr>
        <w:t>Paper attached</w:t>
      </w:r>
      <w:r>
        <w:rPr>
          <w:rFonts w:ascii="Arial" w:hAnsi="Arial" w:cs="Arial"/>
          <w:sz w:val="28"/>
          <w:szCs w:val="32"/>
        </w:rPr>
        <w:t xml:space="preserve"> on the new proposed hourly rates for 202</w:t>
      </w:r>
      <w:r w:rsidR="00121502">
        <w:rPr>
          <w:rFonts w:ascii="Arial" w:hAnsi="Arial" w:cs="Arial"/>
          <w:sz w:val="28"/>
          <w:szCs w:val="32"/>
        </w:rPr>
        <w:t>1-22</w:t>
      </w:r>
      <w:r w:rsidR="00FF27B1">
        <w:rPr>
          <w:rFonts w:ascii="Arial" w:hAnsi="Arial" w:cs="Arial"/>
          <w:sz w:val="28"/>
          <w:szCs w:val="32"/>
        </w:rPr>
        <w:t>.</w:t>
      </w:r>
    </w:p>
    <w:p w14:paraId="232A5FDA" w14:textId="77777777" w:rsidR="00FF27B1" w:rsidRDefault="00FF27B1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</w:p>
    <w:p w14:paraId="2782768A" w14:textId="55610814" w:rsidR="00E40C8A" w:rsidRPr="001A71B0" w:rsidRDefault="00E40C8A" w:rsidP="00127CCA">
      <w:pPr>
        <w:pStyle w:val="Default"/>
        <w:ind w:left="1440" w:hanging="1440"/>
        <w:rPr>
          <w:sz w:val="28"/>
          <w:szCs w:val="28"/>
        </w:rPr>
      </w:pPr>
      <w:r w:rsidRPr="00E40C8A">
        <w:rPr>
          <w:b/>
          <w:bCs/>
          <w:sz w:val="28"/>
          <w:szCs w:val="32"/>
        </w:rPr>
        <w:t>11/21</w:t>
      </w:r>
      <w:r>
        <w:rPr>
          <w:b/>
          <w:bCs/>
          <w:sz w:val="28"/>
          <w:szCs w:val="32"/>
        </w:rPr>
        <w:tab/>
      </w:r>
      <w:r w:rsidR="00C871FE">
        <w:rPr>
          <w:b/>
          <w:bCs/>
          <w:sz w:val="28"/>
          <w:szCs w:val="32"/>
        </w:rPr>
        <w:t xml:space="preserve">DfE </w:t>
      </w:r>
      <w:r>
        <w:rPr>
          <w:b/>
          <w:bCs/>
          <w:sz w:val="28"/>
          <w:szCs w:val="32"/>
        </w:rPr>
        <w:t>Consultation</w:t>
      </w:r>
      <w:r w:rsidR="00F258A3">
        <w:rPr>
          <w:b/>
          <w:bCs/>
          <w:sz w:val="28"/>
          <w:szCs w:val="32"/>
        </w:rPr>
        <w:t xml:space="preserve"> - </w:t>
      </w:r>
      <w:r w:rsidR="00F258A3" w:rsidRPr="00F258A3">
        <w:rPr>
          <w:b/>
          <w:bCs/>
          <w:sz w:val="28"/>
          <w:szCs w:val="28"/>
        </w:rPr>
        <w:t>Review of national funding formula for allocations of high needs funding to local authorities: changes for 2022-23</w:t>
      </w:r>
      <w:r w:rsidR="001A71B0">
        <w:rPr>
          <w:sz w:val="28"/>
          <w:szCs w:val="28"/>
        </w:rPr>
        <w:t xml:space="preserve"> – Closing date 24</w:t>
      </w:r>
      <w:r w:rsidR="001A71B0" w:rsidRPr="001A71B0">
        <w:rPr>
          <w:sz w:val="28"/>
          <w:szCs w:val="28"/>
          <w:vertAlign w:val="superscript"/>
        </w:rPr>
        <w:t>th</w:t>
      </w:r>
      <w:r w:rsidR="001A71B0">
        <w:rPr>
          <w:sz w:val="28"/>
          <w:szCs w:val="28"/>
        </w:rPr>
        <w:t xml:space="preserve"> March 2021</w:t>
      </w:r>
    </w:p>
    <w:p w14:paraId="25B1331F" w14:textId="1A02FDF0" w:rsidR="00793F6E" w:rsidRDefault="00793F6E" w:rsidP="00127CCA">
      <w:pPr>
        <w:pStyle w:val="Default"/>
        <w:ind w:left="1440" w:hanging="1440"/>
        <w:rPr>
          <w:b/>
          <w:bCs/>
          <w:sz w:val="28"/>
          <w:szCs w:val="28"/>
        </w:rPr>
      </w:pPr>
    </w:p>
    <w:p w14:paraId="7FD49336" w14:textId="6AB78344" w:rsidR="00793F6E" w:rsidRPr="001A71B0" w:rsidRDefault="00793F6E" w:rsidP="00127CCA">
      <w:pPr>
        <w:pStyle w:val="Default"/>
        <w:ind w:left="1440" w:hanging="1440"/>
      </w:pPr>
      <w:r>
        <w:rPr>
          <w:b/>
          <w:bCs/>
          <w:sz w:val="28"/>
          <w:szCs w:val="28"/>
        </w:rPr>
        <w:t>12/21</w:t>
      </w:r>
      <w:r>
        <w:rPr>
          <w:b/>
          <w:bCs/>
          <w:sz w:val="28"/>
          <w:szCs w:val="28"/>
        </w:rPr>
        <w:tab/>
      </w:r>
      <w:r w:rsidRPr="00793F6E">
        <w:rPr>
          <w:b/>
          <w:bCs/>
          <w:sz w:val="28"/>
          <w:szCs w:val="28"/>
        </w:rPr>
        <w:t>DfE C</w:t>
      </w:r>
      <w:r w:rsidRPr="00793F6E">
        <w:rPr>
          <w:rStyle w:val="Strong"/>
          <w:sz w:val="28"/>
          <w:szCs w:val="28"/>
        </w:rPr>
        <w:t xml:space="preserve">onsultation </w:t>
      </w:r>
      <w:r w:rsidRPr="00793F6E">
        <w:rPr>
          <w:rStyle w:val="Strong"/>
          <w:sz w:val="28"/>
          <w:szCs w:val="28"/>
        </w:rPr>
        <w:t>- C</w:t>
      </w:r>
      <w:r w:rsidRPr="00793F6E">
        <w:rPr>
          <w:rStyle w:val="Strong"/>
          <w:sz w:val="28"/>
          <w:szCs w:val="28"/>
        </w:rPr>
        <w:t>hanges to schools NFF sparsity factor in 2022 to 2023</w:t>
      </w:r>
      <w:r>
        <w:rPr>
          <w:rStyle w:val="Strong"/>
          <w:sz w:val="23"/>
          <w:szCs w:val="23"/>
        </w:rPr>
        <w:t> </w:t>
      </w:r>
      <w:r w:rsidR="001A71B0">
        <w:rPr>
          <w:rStyle w:val="Strong"/>
          <w:sz w:val="23"/>
          <w:szCs w:val="23"/>
        </w:rPr>
        <w:t>–</w:t>
      </w:r>
      <w:r>
        <w:rPr>
          <w:rStyle w:val="Strong"/>
          <w:sz w:val="23"/>
          <w:szCs w:val="23"/>
        </w:rPr>
        <w:t xml:space="preserve"> </w:t>
      </w:r>
      <w:r w:rsidR="001A71B0" w:rsidRPr="001A71B0">
        <w:rPr>
          <w:rStyle w:val="Strong"/>
          <w:b w:val="0"/>
          <w:bCs w:val="0"/>
          <w:sz w:val="28"/>
          <w:szCs w:val="28"/>
        </w:rPr>
        <w:t>Closing date 9</w:t>
      </w:r>
      <w:r w:rsidR="001A71B0" w:rsidRPr="001A71B0">
        <w:rPr>
          <w:rStyle w:val="Strong"/>
          <w:b w:val="0"/>
          <w:bCs w:val="0"/>
          <w:sz w:val="28"/>
          <w:szCs w:val="28"/>
          <w:vertAlign w:val="superscript"/>
        </w:rPr>
        <w:t>th</w:t>
      </w:r>
      <w:r w:rsidR="001A71B0" w:rsidRPr="001A71B0">
        <w:rPr>
          <w:rStyle w:val="Strong"/>
          <w:b w:val="0"/>
          <w:bCs w:val="0"/>
          <w:sz w:val="28"/>
          <w:szCs w:val="28"/>
        </w:rPr>
        <w:t xml:space="preserve"> April</w:t>
      </w:r>
      <w:r w:rsidR="001A71B0">
        <w:rPr>
          <w:rStyle w:val="Strong"/>
          <w:b w:val="0"/>
          <w:bCs w:val="0"/>
          <w:sz w:val="28"/>
          <w:szCs w:val="28"/>
        </w:rPr>
        <w:t xml:space="preserve"> 2021</w:t>
      </w:r>
      <w:r w:rsidR="001A71B0" w:rsidRPr="001A71B0">
        <w:rPr>
          <w:rStyle w:val="Strong"/>
          <w:b w:val="0"/>
          <w:bCs w:val="0"/>
          <w:sz w:val="28"/>
          <w:szCs w:val="28"/>
        </w:rPr>
        <w:t>.</w:t>
      </w:r>
    </w:p>
    <w:p w14:paraId="2498DF23" w14:textId="77777777" w:rsidR="00270E5E" w:rsidRPr="00270E5E" w:rsidRDefault="00270E5E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b/>
          <w:sz w:val="28"/>
          <w:szCs w:val="32"/>
        </w:rPr>
      </w:pPr>
    </w:p>
    <w:p w14:paraId="3C780E77" w14:textId="40062B1C" w:rsidR="007B199D" w:rsidRPr="00B96730" w:rsidRDefault="00121502" w:rsidP="007515ED">
      <w:pPr>
        <w:tabs>
          <w:tab w:val="left" w:pos="1560"/>
        </w:tabs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1</w:t>
      </w:r>
      <w:r w:rsidR="00793F6E">
        <w:rPr>
          <w:rFonts w:ascii="Arial" w:hAnsi="Arial" w:cs="Arial"/>
          <w:b/>
          <w:sz w:val="28"/>
          <w:szCs w:val="32"/>
        </w:rPr>
        <w:t>3</w:t>
      </w:r>
      <w:r w:rsidR="00C74538">
        <w:rPr>
          <w:rFonts w:ascii="Arial" w:hAnsi="Arial" w:cs="Arial"/>
          <w:b/>
          <w:sz w:val="28"/>
          <w:szCs w:val="32"/>
        </w:rPr>
        <w:t>/</w:t>
      </w:r>
      <w:r w:rsidR="00270E5E">
        <w:rPr>
          <w:rFonts w:ascii="Arial" w:hAnsi="Arial" w:cs="Arial"/>
          <w:b/>
          <w:sz w:val="28"/>
          <w:szCs w:val="32"/>
        </w:rPr>
        <w:t>2</w:t>
      </w:r>
      <w:r>
        <w:rPr>
          <w:rFonts w:ascii="Arial" w:hAnsi="Arial" w:cs="Arial"/>
          <w:b/>
          <w:sz w:val="28"/>
          <w:szCs w:val="32"/>
        </w:rPr>
        <w:t>1</w:t>
      </w:r>
      <w:r w:rsidR="00B96730">
        <w:rPr>
          <w:rFonts w:ascii="Arial" w:hAnsi="Arial" w:cs="Arial"/>
          <w:sz w:val="28"/>
          <w:szCs w:val="32"/>
        </w:rPr>
        <w:tab/>
      </w:r>
      <w:r w:rsidR="007B199D">
        <w:rPr>
          <w:rFonts w:ascii="Arial" w:hAnsi="Arial" w:cs="Arial"/>
          <w:b/>
          <w:sz w:val="28"/>
          <w:szCs w:val="28"/>
        </w:rPr>
        <w:t>Any other business</w:t>
      </w:r>
    </w:p>
    <w:p w14:paraId="64CFBEC6" w14:textId="77777777" w:rsidR="007B199D" w:rsidRDefault="007B199D" w:rsidP="00B96730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should be notified to the Chair prior to the commencement of the meeting.</w:t>
      </w:r>
    </w:p>
    <w:p w14:paraId="10D6A014" w14:textId="77777777"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</w:p>
    <w:p w14:paraId="14C7D332" w14:textId="5FC2C214" w:rsidR="002E6E07" w:rsidRPr="006068FB" w:rsidRDefault="00272C68" w:rsidP="006068F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793F6E">
        <w:rPr>
          <w:rFonts w:ascii="Arial" w:hAnsi="Arial" w:cs="Arial"/>
          <w:b/>
          <w:sz w:val="28"/>
          <w:szCs w:val="28"/>
        </w:rPr>
        <w:t>4</w:t>
      </w:r>
      <w:r w:rsidR="00C74538">
        <w:rPr>
          <w:rFonts w:ascii="Arial" w:hAnsi="Arial" w:cs="Arial"/>
          <w:b/>
          <w:sz w:val="28"/>
          <w:szCs w:val="28"/>
        </w:rPr>
        <w:t>/</w:t>
      </w:r>
      <w:r w:rsidR="00270E5E">
        <w:rPr>
          <w:rFonts w:ascii="Arial" w:hAnsi="Arial" w:cs="Arial"/>
          <w:b/>
          <w:sz w:val="28"/>
          <w:szCs w:val="28"/>
        </w:rPr>
        <w:t>2</w:t>
      </w:r>
      <w:r w:rsidR="00121502">
        <w:rPr>
          <w:rFonts w:ascii="Arial" w:hAnsi="Arial" w:cs="Arial"/>
          <w:b/>
          <w:sz w:val="28"/>
          <w:szCs w:val="28"/>
        </w:rPr>
        <w:t xml:space="preserve">1 </w:t>
      </w:r>
      <w:r w:rsidR="007B199D">
        <w:rPr>
          <w:rFonts w:ascii="Arial" w:hAnsi="Arial" w:cs="Arial"/>
          <w:b/>
          <w:sz w:val="28"/>
          <w:szCs w:val="28"/>
        </w:rPr>
        <w:tab/>
        <w:t>Date and time of next meeting</w:t>
      </w:r>
    </w:p>
    <w:sectPr w:rsidR="002E6E07" w:rsidRPr="00606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9D"/>
    <w:rsid w:val="0005728E"/>
    <w:rsid w:val="00121502"/>
    <w:rsid w:val="00127CCA"/>
    <w:rsid w:val="001A71B0"/>
    <w:rsid w:val="00270E5E"/>
    <w:rsid w:val="00272C68"/>
    <w:rsid w:val="002E6E07"/>
    <w:rsid w:val="004B5494"/>
    <w:rsid w:val="004F1946"/>
    <w:rsid w:val="005B2078"/>
    <w:rsid w:val="006068FB"/>
    <w:rsid w:val="00641680"/>
    <w:rsid w:val="006E742E"/>
    <w:rsid w:val="007515ED"/>
    <w:rsid w:val="00793F6E"/>
    <w:rsid w:val="007B199D"/>
    <w:rsid w:val="00907E69"/>
    <w:rsid w:val="00946173"/>
    <w:rsid w:val="00A51B82"/>
    <w:rsid w:val="00B775BD"/>
    <w:rsid w:val="00B96730"/>
    <w:rsid w:val="00C60FB6"/>
    <w:rsid w:val="00C74538"/>
    <w:rsid w:val="00C871FE"/>
    <w:rsid w:val="00CB6D50"/>
    <w:rsid w:val="00CD5594"/>
    <w:rsid w:val="00E40C8A"/>
    <w:rsid w:val="00ED2377"/>
    <w:rsid w:val="00F258A3"/>
    <w:rsid w:val="00F32D2E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DA08"/>
  <w15:docId w15:val="{C31E576F-5541-40FA-BAE3-8B48CA75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F258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93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8468-6058-4057-82F8-23A6C57D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Kim</dc:creator>
  <cp:lastModifiedBy>Dave Kirven (NELC)</cp:lastModifiedBy>
  <cp:revision>11</cp:revision>
  <cp:lastPrinted>2019-02-28T10:24:00Z</cp:lastPrinted>
  <dcterms:created xsi:type="dcterms:W3CDTF">2021-02-26T15:40:00Z</dcterms:created>
  <dcterms:modified xsi:type="dcterms:W3CDTF">2021-03-05T07:15:00Z</dcterms:modified>
</cp:coreProperties>
</file>