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3C6F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08B36E88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66A402CA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3D0BDFBE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0B934622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2BF62C1E" w14:textId="77777777" w:rsidR="00D12ED2" w:rsidRPr="00192C2E" w:rsidRDefault="00D12ED2" w:rsidP="00D12ED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Carriageway </w:t>
      </w:r>
      <w:r w:rsidR="004D5EC9">
        <w:rPr>
          <w:b/>
          <w:sz w:val="24"/>
          <w:szCs w:val="24"/>
        </w:rPr>
        <w:t>Reconstruction</w:t>
      </w:r>
    </w:p>
    <w:p w14:paraId="1E07435B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17AFC657" w14:textId="77777777" w:rsidR="00E23A4C" w:rsidRDefault="004D5EC9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Crosland</w:t>
      </w:r>
      <w:r w:rsidR="00F55EFA">
        <w:rPr>
          <w:b/>
          <w:sz w:val="24"/>
          <w:szCs w:val="24"/>
        </w:rPr>
        <w:t xml:space="preserve"> Road, Grimsby</w:t>
      </w:r>
    </w:p>
    <w:p w14:paraId="4D58A7A2" w14:textId="77777777" w:rsidR="00036DC4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</w:t>
      </w:r>
      <w:r w:rsidR="004D5EC9">
        <w:rPr>
          <w:b/>
          <w:sz w:val="24"/>
          <w:szCs w:val="24"/>
        </w:rPr>
        <w:t>Wingate Rd and Stow Close</w:t>
      </w:r>
    </w:p>
    <w:p w14:paraId="5D23DC40" w14:textId="77777777" w:rsidR="00F55EFA" w:rsidRDefault="00F55EFA" w:rsidP="00036DC4">
      <w:pPr>
        <w:jc w:val="center"/>
        <w:rPr>
          <w:b/>
          <w:sz w:val="24"/>
          <w:szCs w:val="24"/>
        </w:rPr>
      </w:pPr>
    </w:p>
    <w:p w14:paraId="43C55A64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052991B0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6C6BADF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30FBBDC0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4AB4631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79B09EAA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4D5EC9">
        <w:rPr>
          <w:b/>
          <w:sz w:val="24"/>
          <w:szCs w:val="24"/>
        </w:rPr>
        <w:t>17</w:t>
      </w:r>
      <w:r w:rsidR="00077C9E" w:rsidRPr="00077C9E">
        <w:rPr>
          <w:b/>
          <w:sz w:val="24"/>
          <w:szCs w:val="24"/>
        </w:rPr>
        <w:t>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 xml:space="preserve">complete by approx. </w:t>
      </w:r>
      <w:r w:rsidR="004D5EC9">
        <w:rPr>
          <w:b/>
          <w:sz w:val="24"/>
          <w:szCs w:val="24"/>
        </w:rPr>
        <w:t>19</w:t>
      </w:r>
      <w:r w:rsidR="00911743">
        <w:rPr>
          <w:b/>
          <w:sz w:val="24"/>
          <w:szCs w:val="24"/>
        </w:rPr>
        <w:t>/</w:t>
      </w:r>
      <w:r w:rsidR="00077C9E">
        <w:rPr>
          <w:b/>
          <w:sz w:val="24"/>
          <w:szCs w:val="24"/>
        </w:rPr>
        <w:t>06/2021</w:t>
      </w:r>
    </w:p>
    <w:p w14:paraId="07C3C9EF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7D269822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D12ED2">
        <w:rPr>
          <w:b/>
          <w:sz w:val="24"/>
          <w:szCs w:val="24"/>
        </w:rPr>
        <w:t>re</w:t>
      </w:r>
      <w:r w:rsidR="004D5EC9">
        <w:rPr>
          <w:b/>
          <w:sz w:val="24"/>
          <w:szCs w:val="24"/>
        </w:rPr>
        <w:t>construction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4CA7470A" w14:textId="77777777" w:rsidR="00D26D87" w:rsidRDefault="00D26D87" w:rsidP="00D26D87">
      <w:pPr>
        <w:rPr>
          <w:b/>
          <w:sz w:val="24"/>
          <w:szCs w:val="24"/>
        </w:rPr>
      </w:pPr>
    </w:p>
    <w:p w14:paraId="485D19AF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36AF1A41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Subject to the exemptions in the Act and Regulations under it, no street works may be executed for a period of</w:t>
      </w:r>
      <w:r w:rsidR="00D12ED2">
        <w:rPr>
          <w:b/>
          <w:sz w:val="24"/>
          <w:szCs w:val="24"/>
        </w:rPr>
        <w:t xml:space="preserve"> </w:t>
      </w:r>
      <w:r w:rsidR="004D5EC9">
        <w:rPr>
          <w:b/>
          <w:sz w:val="24"/>
          <w:szCs w:val="24"/>
        </w:rPr>
        <w:t>3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768EF49F" w14:textId="77777777" w:rsidR="002C3AAF" w:rsidRDefault="002C3AAF" w:rsidP="002C3AAF">
      <w:pPr>
        <w:rPr>
          <w:b/>
          <w:sz w:val="24"/>
          <w:szCs w:val="24"/>
        </w:rPr>
      </w:pPr>
    </w:p>
    <w:p w14:paraId="654B5CC3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17329F5A" w14:textId="77777777" w:rsidR="002C3AAF" w:rsidRDefault="002C3AAF" w:rsidP="002C3AAF">
      <w:pPr>
        <w:rPr>
          <w:b/>
          <w:sz w:val="24"/>
          <w:szCs w:val="24"/>
        </w:rPr>
      </w:pPr>
    </w:p>
    <w:p w14:paraId="0C17F280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0DBED1D3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6C843D67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283489A3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0290F761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0E6EEA74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5025300B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3DB106EA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4B630E95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7C9E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3020"/>
    <w:rsid w:val="00454761"/>
    <w:rsid w:val="004D5EC9"/>
    <w:rsid w:val="004D78C2"/>
    <w:rsid w:val="005076C6"/>
    <w:rsid w:val="00522A0E"/>
    <w:rsid w:val="005230AA"/>
    <w:rsid w:val="0053054E"/>
    <w:rsid w:val="0057181D"/>
    <w:rsid w:val="005B30EC"/>
    <w:rsid w:val="005F50C5"/>
    <w:rsid w:val="00621187"/>
    <w:rsid w:val="0073161B"/>
    <w:rsid w:val="0082025D"/>
    <w:rsid w:val="00844202"/>
    <w:rsid w:val="00884EB1"/>
    <w:rsid w:val="00911743"/>
    <w:rsid w:val="009A431B"/>
    <w:rsid w:val="009B3AAE"/>
    <w:rsid w:val="00A456F4"/>
    <w:rsid w:val="00A63B2B"/>
    <w:rsid w:val="00A66A00"/>
    <w:rsid w:val="00AF340A"/>
    <w:rsid w:val="00B714D6"/>
    <w:rsid w:val="00B969C2"/>
    <w:rsid w:val="00D12ED2"/>
    <w:rsid w:val="00D16BD0"/>
    <w:rsid w:val="00D26D87"/>
    <w:rsid w:val="00D7437C"/>
    <w:rsid w:val="00E23A4C"/>
    <w:rsid w:val="00E95D0C"/>
    <w:rsid w:val="00F45296"/>
    <w:rsid w:val="00F55EFA"/>
    <w:rsid w:val="00F63B56"/>
    <w:rsid w:val="00FE3BD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7333993B"/>
  <w15:chartTrackingRefBased/>
  <w15:docId w15:val="{89599026-1590-449D-93D2-E1468D6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2021-05-18T10:58:00Z</dcterms:created>
  <dcterms:modified xsi:type="dcterms:W3CDTF">2021-05-18T10:58:00Z</dcterms:modified>
</cp:coreProperties>
</file>