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702EE3">
      <w:pPr>
        <w:pStyle w:val="Heading3"/>
        <w:rPr>
          <w:sz w:val="24"/>
          <w:szCs w:val="24"/>
        </w:rPr>
      </w:pPr>
      <w:bookmarkStart w:id="0" w:name="_GoBack"/>
      <w:bookmarkEnd w:id="0"/>
      <w:r>
        <w:t>The Children and Yo</w:t>
      </w:r>
      <w:r w:rsidR="00C936E5">
        <w:t>u</w:t>
      </w:r>
      <w:r>
        <w:t>ng Person Acts 1933 and 1963</w:t>
      </w:r>
      <w:r>
        <w:br/>
        <w:t xml:space="preserve">The Children (Performances and Activities) (England) </w:t>
      </w:r>
      <w:r>
        <w:br/>
        <w:t>Regulations 2014</w:t>
      </w:r>
      <w:r w:rsidR="002E2495">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4A6F" w14:textId="77777777" w:rsidR="00917548" w:rsidRDefault="00917548" w:rsidP="000C63C8">
      <w:pPr>
        <w:spacing w:after="0" w:line="240" w:lineRule="auto"/>
      </w:pPr>
      <w:r>
        <w:separator/>
      </w:r>
    </w:p>
  </w:endnote>
  <w:endnote w:type="continuationSeparator" w:id="0">
    <w:p w14:paraId="0025F634" w14:textId="77777777" w:rsidR="00917548" w:rsidRDefault="0091754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2E5940">
          <w:rPr>
            <w:rFonts w:ascii="Arial" w:hAnsi="Arial" w:cs="Arial"/>
            <w:noProof/>
          </w:rPr>
          <w:t>2</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2316" w14:textId="77777777" w:rsidR="00917548" w:rsidRDefault="00917548" w:rsidP="000C63C8">
      <w:pPr>
        <w:spacing w:after="0" w:line="240" w:lineRule="auto"/>
      </w:pPr>
      <w:r>
        <w:separator/>
      </w:r>
    </w:p>
  </w:footnote>
  <w:footnote w:type="continuationSeparator" w:id="0">
    <w:p w14:paraId="5DADA0A9" w14:textId="77777777" w:rsidR="00917548" w:rsidRDefault="00917548"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72B71"/>
    <w:rsid w:val="001C2B51"/>
    <w:rsid w:val="001C571F"/>
    <w:rsid w:val="001E19F6"/>
    <w:rsid w:val="001E3B24"/>
    <w:rsid w:val="001E3C37"/>
    <w:rsid w:val="0020234D"/>
    <w:rsid w:val="00204E40"/>
    <w:rsid w:val="0029670A"/>
    <w:rsid w:val="002E2495"/>
    <w:rsid w:val="002E5940"/>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02EE3"/>
    <w:rsid w:val="00711A3D"/>
    <w:rsid w:val="007563E4"/>
    <w:rsid w:val="00763948"/>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customStyle="1" w:styleId="Heading3Char">
    <w:name w:val="Heading 3 Char"/>
    <w:basedOn w:val="DefaultParagraphFont"/>
    <w:link w:val="Heading3"/>
    <w:uiPriority w:val="9"/>
    <w:rsid w:val="00702E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customStyle="1" w:styleId="Heading3Char">
    <w:name w:val="Heading 3 Char"/>
    <w:basedOn w:val="DefaultParagraphFont"/>
    <w:link w:val="Heading3"/>
    <w:uiPriority w:val="9"/>
    <w:rsid w:val="00702E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purl.org/dc/terms/"/>
    <ds:schemaRef ds:uri="http://www.w3.org/XML/1998/namespace"/>
    <ds:schemaRef ds:uri="54ce58c2-988a-486a-b5e2-e09d9d354bfa"/>
    <ds:schemaRef ds:uri="http://schemas.microsoft.com/office/2006/metadata/properties"/>
    <ds:schemaRef ds:uri="http://purl.org/dc/elements/1.1/"/>
    <ds:schemaRef ds:uri="http://schemas.microsoft.com/office/2006/documentManagement/types"/>
    <ds:schemaRef ds:uri="b8cb3cbd-ce5c-4a72-9da4-9013f91c5903"/>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56706484-80C6-4584-BF3A-F7FF9A4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Wilkin, Lisa</cp:lastModifiedBy>
  <cp:revision>2</cp:revision>
  <cp:lastPrinted>2015-03-17T12:43:00Z</cp:lastPrinted>
  <dcterms:created xsi:type="dcterms:W3CDTF">2017-09-21T15:24:00Z</dcterms:created>
  <dcterms:modified xsi:type="dcterms:W3CDTF">2017-09-21T15:24:00Z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