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FB8B" w14:textId="77777777" w:rsidR="007037E8" w:rsidRPr="00591D58" w:rsidRDefault="00407E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0ABDFF6" w14:textId="77777777" w:rsidR="007037E8" w:rsidRPr="00591D58" w:rsidRDefault="007037E8">
      <w:pPr>
        <w:jc w:val="center"/>
        <w:rPr>
          <w:rFonts w:ascii="Arial" w:hAnsi="Arial" w:cs="Arial"/>
          <w:b/>
          <w:sz w:val="40"/>
        </w:rPr>
      </w:pPr>
      <w:r w:rsidRPr="00591D58">
        <w:rPr>
          <w:rFonts w:ascii="Arial" w:hAnsi="Arial" w:cs="Arial"/>
          <w:b/>
          <w:sz w:val="40"/>
        </w:rPr>
        <w:t xml:space="preserve">NORTH </w:t>
      </w:r>
      <w:smartTag w:uri="urn:schemas-microsoft-com:office:smarttags" w:element="place">
        <w:r w:rsidRPr="00591D58">
          <w:rPr>
            <w:rFonts w:ascii="Arial" w:hAnsi="Arial" w:cs="Arial"/>
            <w:b/>
            <w:sz w:val="40"/>
          </w:rPr>
          <w:t>EAST LINCOLNSHIRE</w:t>
        </w:r>
      </w:smartTag>
      <w:r w:rsidRPr="00591D58">
        <w:rPr>
          <w:rFonts w:ascii="Arial" w:hAnsi="Arial" w:cs="Arial"/>
          <w:b/>
          <w:sz w:val="40"/>
        </w:rPr>
        <w:t xml:space="preserve"> COUNCIL</w:t>
      </w:r>
    </w:p>
    <w:p w14:paraId="5CBB9963" w14:textId="77777777" w:rsidR="007037E8" w:rsidRPr="00591D58" w:rsidRDefault="007037E8">
      <w:pPr>
        <w:rPr>
          <w:rFonts w:ascii="Arial" w:hAnsi="Arial" w:cs="Arial"/>
          <w:b/>
          <w:sz w:val="24"/>
        </w:rPr>
      </w:pPr>
    </w:p>
    <w:p w14:paraId="5CBCD8CF" w14:textId="0EC59EF1" w:rsidR="00226671" w:rsidRPr="00367ED3" w:rsidRDefault="00555820" w:rsidP="00226671">
      <w:pPr>
        <w:spacing w:before="120" w:after="120"/>
        <w:ind w:left="5040"/>
        <w:rPr>
          <w:rFonts w:ascii="Arial" w:hAnsi="Arial" w:cs="Arial"/>
          <w:sz w:val="24"/>
          <w:szCs w:val="24"/>
        </w:rPr>
      </w:pPr>
      <w:r w:rsidRPr="00367ED3">
        <w:rPr>
          <w:rFonts w:ascii="Arial" w:hAnsi="Arial" w:cs="Arial"/>
          <w:sz w:val="24"/>
          <w:szCs w:val="24"/>
        </w:rPr>
        <w:t>File</w:t>
      </w:r>
      <w:r w:rsidR="00226671" w:rsidRPr="00367ED3">
        <w:rPr>
          <w:rFonts w:ascii="Arial" w:hAnsi="Arial" w:cs="Arial"/>
          <w:sz w:val="24"/>
          <w:szCs w:val="24"/>
        </w:rPr>
        <w:t xml:space="preserve"> </w:t>
      </w:r>
      <w:r w:rsidR="00367ED3" w:rsidRPr="00367ED3">
        <w:rPr>
          <w:rFonts w:ascii="Arial" w:hAnsi="Arial" w:cs="Arial"/>
          <w:sz w:val="24"/>
          <w:szCs w:val="24"/>
        </w:rPr>
        <w:t>Ref</w:t>
      </w:r>
      <w:r w:rsidR="00367ED3" w:rsidRPr="008B509E">
        <w:rPr>
          <w:rFonts w:ascii="Arial" w:hAnsi="Arial" w:cs="Arial"/>
          <w:sz w:val="24"/>
          <w:szCs w:val="24"/>
        </w:rPr>
        <w:t>: OffStreet-2022-</w:t>
      </w:r>
      <w:r w:rsidR="008B509E" w:rsidRPr="008B509E">
        <w:rPr>
          <w:rFonts w:ascii="Arial" w:hAnsi="Arial" w:cs="Arial"/>
          <w:sz w:val="24"/>
          <w:szCs w:val="24"/>
        </w:rPr>
        <w:t>09</w:t>
      </w:r>
    </w:p>
    <w:p w14:paraId="64230648" w14:textId="6284A237" w:rsidR="00226671" w:rsidRDefault="00555820" w:rsidP="00367ED3">
      <w:pPr>
        <w:spacing w:before="120" w:after="120"/>
        <w:ind w:left="5040"/>
        <w:rPr>
          <w:rFonts w:ascii="Arial" w:hAnsi="Arial" w:cs="Arial"/>
          <w:sz w:val="24"/>
          <w:szCs w:val="24"/>
        </w:rPr>
      </w:pPr>
      <w:r w:rsidRPr="00367ED3">
        <w:rPr>
          <w:rFonts w:ascii="Arial" w:hAnsi="Arial" w:cs="Arial"/>
          <w:sz w:val="24"/>
          <w:szCs w:val="24"/>
        </w:rPr>
        <w:t>Order:</w:t>
      </w:r>
      <w:r w:rsidRPr="00367ED3">
        <w:rPr>
          <w:rFonts w:ascii="Arial" w:hAnsi="Arial" w:cs="Arial"/>
          <w:sz w:val="24"/>
          <w:szCs w:val="24"/>
        </w:rPr>
        <w:tab/>
      </w:r>
      <w:r w:rsidR="00367ED3" w:rsidRPr="00367ED3">
        <w:rPr>
          <w:rFonts w:ascii="Arial" w:hAnsi="Arial" w:cs="Arial"/>
          <w:sz w:val="24"/>
          <w:szCs w:val="24"/>
        </w:rPr>
        <w:t>The North East Lincolnshire Borough Council (Off-Street Parking Places) Order 2022 (Amendment No.</w:t>
      </w:r>
      <w:r w:rsidR="00CF3E98">
        <w:rPr>
          <w:rFonts w:ascii="Arial" w:hAnsi="Arial" w:cs="Arial"/>
          <w:sz w:val="24"/>
          <w:szCs w:val="24"/>
        </w:rPr>
        <w:t>2</w:t>
      </w:r>
      <w:r w:rsidR="00367ED3" w:rsidRPr="00367ED3">
        <w:rPr>
          <w:rFonts w:ascii="Arial" w:hAnsi="Arial" w:cs="Arial"/>
          <w:sz w:val="24"/>
          <w:szCs w:val="24"/>
        </w:rPr>
        <w:t xml:space="preserve"> 2023)</w:t>
      </w:r>
    </w:p>
    <w:p w14:paraId="57791BE6" w14:textId="4B329F55" w:rsidR="00555820" w:rsidRPr="00555820" w:rsidRDefault="00555820" w:rsidP="00226671">
      <w:pPr>
        <w:spacing w:before="120" w:after="120"/>
        <w:ind w:left="5040"/>
        <w:rPr>
          <w:rFonts w:ascii="Arial" w:hAnsi="Arial" w:cs="Arial"/>
          <w:sz w:val="24"/>
          <w:szCs w:val="24"/>
        </w:rPr>
      </w:pPr>
      <w:r w:rsidRPr="00367ED3">
        <w:rPr>
          <w:rFonts w:ascii="Arial" w:hAnsi="Arial" w:cs="Arial"/>
          <w:sz w:val="24"/>
          <w:szCs w:val="24"/>
        </w:rPr>
        <w:t>Date:</w:t>
      </w:r>
      <w:r w:rsidRPr="00367ED3">
        <w:rPr>
          <w:rFonts w:ascii="Arial" w:hAnsi="Arial" w:cs="Arial"/>
          <w:sz w:val="24"/>
          <w:szCs w:val="24"/>
        </w:rPr>
        <w:tab/>
      </w:r>
      <w:r w:rsidR="00FF60F2">
        <w:rPr>
          <w:rFonts w:ascii="Arial" w:hAnsi="Arial" w:cs="Arial"/>
          <w:sz w:val="24"/>
          <w:szCs w:val="24"/>
        </w:rPr>
        <w:t>07 March</w:t>
      </w:r>
      <w:r w:rsidRPr="00367ED3">
        <w:rPr>
          <w:rFonts w:ascii="Arial" w:hAnsi="Arial" w:cs="Arial"/>
          <w:sz w:val="24"/>
          <w:szCs w:val="24"/>
        </w:rPr>
        <w:t xml:space="preserve"> 202</w:t>
      </w:r>
      <w:r w:rsidR="00FF60F2">
        <w:rPr>
          <w:rFonts w:ascii="Arial" w:hAnsi="Arial" w:cs="Arial"/>
          <w:sz w:val="24"/>
          <w:szCs w:val="24"/>
        </w:rPr>
        <w:t>3</w:t>
      </w:r>
    </w:p>
    <w:p w14:paraId="5EF0665D" w14:textId="77777777" w:rsidR="00555820" w:rsidRDefault="00555820" w:rsidP="00502028">
      <w:pPr>
        <w:spacing w:before="120" w:after="120"/>
        <w:rPr>
          <w:rFonts w:ascii="Arial" w:hAnsi="Arial" w:cs="Arial"/>
          <w:b/>
          <w:sz w:val="28"/>
        </w:rPr>
      </w:pPr>
    </w:p>
    <w:p w14:paraId="2C6971BF" w14:textId="622FCDA0" w:rsidR="00872376" w:rsidRPr="00502028" w:rsidRDefault="00502028" w:rsidP="00502028">
      <w:pPr>
        <w:spacing w:before="120" w:after="120"/>
        <w:rPr>
          <w:rFonts w:ascii="Arial" w:hAnsi="Arial" w:cs="Arial"/>
          <w:b/>
          <w:sz w:val="28"/>
        </w:rPr>
      </w:pPr>
      <w:r w:rsidRPr="00502028">
        <w:rPr>
          <w:rFonts w:ascii="Arial" w:hAnsi="Arial" w:cs="Arial"/>
          <w:b/>
          <w:sz w:val="28"/>
        </w:rPr>
        <w:t>Statement of Reasons</w:t>
      </w:r>
    </w:p>
    <w:p w14:paraId="247BFF1A" w14:textId="77777777" w:rsidR="00872376" w:rsidRDefault="00872376">
      <w:pPr>
        <w:rPr>
          <w:rFonts w:ascii="Arial" w:hAnsi="Arial" w:cs="Arial"/>
        </w:rPr>
      </w:pPr>
    </w:p>
    <w:p w14:paraId="2B2E391A" w14:textId="63A854F2" w:rsidR="005E4A2E" w:rsidRDefault="00695F0B" w:rsidP="00502028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Statement of Reasons relate to the making of the following </w:t>
      </w:r>
      <w:r w:rsidR="002C5E7E">
        <w:rPr>
          <w:rFonts w:ascii="Arial" w:hAnsi="Arial" w:cs="Arial"/>
          <w:sz w:val="24"/>
          <w:szCs w:val="24"/>
        </w:rPr>
        <w:t>Parking Places Order</w:t>
      </w:r>
      <w:r>
        <w:rPr>
          <w:rFonts w:ascii="Arial" w:hAnsi="Arial" w:cs="Arial"/>
          <w:sz w:val="24"/>
          <w:szCs w:val="24"/>
        </w:rPr>
        <w:t>:</w:t>
      </w:r>
    </w:p>
    <w:p w14:paraId="2751703D" w14:textId="3875717C" w:rsidR="00AF1352" w:rsidRPr="00AF1352" w:rsidRDefault="00367ED3" w:rsidP="00AF1352">
      <w:pPr>
        <w:ind w:right="-58"/>
        <w:jc w:val="both"/>
        <w:rPr>
          <w:rFonts w:ascii="Arial" w:hAnsi="Arial" w:cs="Arial"/>
          <w:b/>
          <w:sz w:val="24"/>
          <w:szCs w:val="24"/>
        </w:rPr>
      </w:pPr>
      <w:r w:rsidRPr="00367ED3">
        <w:rPr>
          <w:rFonts w:ascii="Arial" w:hAnsi="Arial" w:cs="Arial"/>
          <w:b/>
          <w:sz w:val="24"/>
          <w:szCs w:val="24"/>
        </w:rPr>
        <w:t>The North East Lincolnshire Borough Council (Off-Street Parking Places) Order 2022 (Amendment No.</w:t>
      </w:r>
      <w:r w:rsidR="00CF3E98">
        <w:rPr>
          <w:rFonts w:ascii="Arial" w:hAnsi="Arial" w:cs="Arial"/>
          <w:b/>
          <w:sz w:val="24"/>
          <w:szCs w:val="24"/>
        </w:rPr>
        <w:t>2</w:t>
      </w:r>
      <w:r w:rsidRPr="00367ED3">
        <w:rPr>
          <w:rFonts w:ascii="Arial" w:hAnsi="Arial" w:cs="Arial"/>
          <w:b/>
          <w:sz w:val="24"/>
          <w:szCs w:val="24"/>
        </w:rPr>
        <w:t xml:space="preserve"> 2023)</w:t>
      </w:r>
    </w:p>
    <w:p w14:paraId="7A4BAD2C" w14:textId="77777777" w:rsidR="005E4A2E" w:rsidRPr="00953ACD" w:rsidRDefault="005E4A2E" w:rsidP="00695F0B">
      <w:pPr>
        <w:ind w:right="-58"/>
        <w:jc w:val="both"/>
        <w:rPr>
          <w:rFonts w:ascii="Arial" w:hAnsi="Arial" w:cs="Arial"/>
          <w:b/>
          <w:sz w:val="24"/>
          <w:szCs w:val="24"/>
        </w:rPr>
      </w:pPr>
    </w:p>
    <w:p w14:paraId="047307D1" w14:textId="761C37EE" w:rsidR="002C5E7E" w:rsidRPr="00367ED3" w:rsidRDefault="00502028" w:rsidP="00502028">
      <w:pPr>
        <w:rPr>
          <w:rFonts w:ascii="Arial" w:hAnsi="Arial" w:cs="Arial"/>
          <w:color w:val="000000"/>
          <w:sz w:val="24"/>
          <w:szCs w:val="24"/>
        </w:rPr>
      </w:pPr>
      <w:r w:rsidRPr="00367ED3">
        <w:rPr>
          <w:rFonts w:ascii="Arial" w:hAnsi="Arial" w:cs="Arial"/>
          <w:color w:val="000000"/>
          <w:sz w:val="24"/>
          <w:szCs w:val="24"/>
          <w:u w:val="single"/>
        </w:rPr>
        <w:t>Parking Place(s)</w:t>
      </w:r>
      <w:r w:rsidR="00712BB1" w:rsidRPr="00367ED3">
        <w:rPr>
          <w:rFonts w:ascii="Arial" w:hAnsi="Arial" w:cs="Arial"/>
          <w:color w:val="000000"/>
          <w:sz w:val="24"/>
          <w:szCs w:val="24"/>
          <w:u w:val="single"/>
        </w:rPr>
        <w:t xml:space="preserve"> affected:</w:t>
      </w:r>
      <w:r w:rsidRPr="00367ED3">
        <w:rPr>
          <w:rFonts w:ascii="Arial" w:hAnsi="Arial" w:cs="Arial"/>
          <w:color w:val="000000"/>
          <w:sz w:val="24"/>
          <w:szCs w:val="24"/>
        </w:rPr>
        <w:tab/>
      </w:r>
    </w:p>
    <w:p w14:paraId="1B567599" w14:textId="03D0844E" w:rsidR="00502028" w:rsidRPr="008B509E" w:rsidRDefault="008B509E" w:rsidP="00712BB1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 w:rsidRPr="008B509E">
        <w:rPr>
          <w:rFonts w:ascii="Arial" w:hAnsi="Arial" w:cs="Arial"/>
          <w:color w:val="000000"/>
          <w:sz w:val="24"/>
          <w:szCs w:val="24"/>
        </w:rPr>
        <w:t>Church Lane, Humberston</w:t>
      </w:r>
      <w:r w:rsidR="00502028" w:rsidRPr="008B509E">
        <w:rPr>
          <w:rFonts w:ascii="Arial" w:hAnsi="Arial" w:cs="Arial"/>
          <w:color w:val="000000"/>
          <w:sz w:val="24"/>
          <w:szCs w:val="24"/>
        </w:rPr>
        <w:t xml:space="preserve"> (</w:t>
      </w:r>
      <w:r w:rsidR="00367ED3" w:rsidRPr="008B509E">
        <w:rPr>
          <w:rFonts w:ascii="Arial" w:hAnsi="Arial" w:cs="Arial"/>
          <w:color w:val="000000"/>
          <w:sz w:val="24"/>
          <w:szCs w:val="24"/>
        </w:rPr>
        <w:t>OffStreet-2022-</w:t>
      </w:r>
      <w:r w:rsidRPr="008B509E">
        <w:rPr>
          <w:rFonts w:ascii="Arial" w:hAnsi="Arial" w:cs="Arial"/>
          <w:color w:val="000000"/>
          <w:sz w:val="24"/>
          <w:szCs w:val="24"/>
        </w:rPr>
        <w:t>09</w:t>
      </w:r>
      <w:r w:rsidR="00367ED3" w:rsidRPr="008B509E">
        <w:rPr>
          <w:rFonts w:ascii="Arial" w:hAnsi="Arial" w:cs="Arial"/>
          <w:color w:val="000000"/>
          <w:sz w:val="24"/>
          <w:szCs w:val="24"/>
        </w:rPr>
        <w:t>)</w:t>
      </w:r>
    </w:p>
    <w:p w14:paraId="2775E408" w14:textId="77777777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</w:rPr>
      </w:pPr>
    </w:p>
    <w:p w14:paraId="4DEF26A5" w14:textId="212D85C8" w:rsidR="00712BB1" w:rsidRPr="00367ED3" w:rsidRDefault="00502028" w:rsidP="00502028">
      <w:pPr>
        <w:rPr>
          <w:rFonts w:ascii="Arial" w:hAnsi="Arial" w:cs="Arial"/>
          <w:color w:val="000000"/>
          <w:sz w:val="24"/>
          <w:szCs w:val="24"/>
        </w:rPr>
      </w:pPr>
      <w:r w:rsidRPr="00367ED3">
        <w:rPr>
          <w:rFonts w:ascii="Arial" w:hAnsi="Arial" w:cs="Arial"/>
          <w:color w:val="000000"/>
          <w:sz w:val="24"/>
          <w:szCs w:val="24"/>
          <w:u w:val="single"/>
        </w:rPr>
        <w:t>Ward</w:t>
      </w:r>
      <w:r w:rsidR="002C5E7E" w:rsidRPr="00367ED3">
        <w:rPr>
          <w:rFonts w:ascii="Arial" w:hAnsi="Arial" w:cs="Arial"/>
          <w:color w:val="000000"/>
          <w:sz w:val="24"/>
          <w:szCs w:val="24"/>
          <w:u w:val="single"/>
        </w:rPr>
        <w:t>(s) affected</w:t>
      </w:r>
      <w:r w:rsidR="00712BB1" w:rsidRPr="00367ED3">
        <w:rPr>
          <w:rFonts w:ascii="Arial" w:hAnsi="Arial" w:cs="Arial"/>
          <w:color w:val="000000"/>
          <w:sz w:val="24"/>
          <w:szCs w:val="24"/>
        </w:rPr>
        <w:t>:</w:t>
      </w:r>
    </w:p>
    <w:p w14:paraId="5EEA377C" w14:textId="653FA70F" w:rsidR="00502028" w:rsidRPr="00367ED3" w:rsidRDefault="00CF3E98" w:rsidP="00712BB1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Humberston </w:t>
      </w:r>
    </w:p>
    <w:p w14:paraId="4988D6CE" w14:textId="77777777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</w:rPr>
      </w:pPr>
    </w:p>
    <w:p w14:paraId="51417E54" w14:textId="77777777" w:rsidR="002C5E7E" w:rsidRPr="00367ED3" w:rsidRDefault="00502028" w:rsidP="00502028">
      <w:pPr>
        <w:rPr>
          <w:rFonts w:ascii="Arial" w:hAnsi="Arial" w:cs="Arial"/>
          <w:color w:val="000000"/>
          <w:sz w:val="24"/>
          <w:szCs w:val="24"/>
        </w:rPr>
      </w:pPr>
      <w:r w:rsidRPr="00367ED3">
        <w:rPr>
          <w:rFonts w:ascii="Arial" w:hAnsi="Arial" w:cs="Arial"/>
          <w:color w:val="000000"/>
          <w:sz w:val="24"/>
          <w:szCs w:val="24"/>
          <w:u w:val="single"/>
        </w:rPr>
        <w:t>Proposal</w:t>
      </w:r>
      <w:r w:rsidR="002C5E7E" w:rsidRPr="00367ED3">
        <w:rPr>
          <w:rFonts w:ascii="Arial" w:hAnsi="Arial" w:cs="Arial"/>
          <w:color w:val="000000"/>
          <w:sz w:val="24"/>
          <w:szCs w:val="24"/>
        </w:rPr>
        <w:t>:</w:t>
      </w:r>
    </w:p>
    <w:p w14:paraId="46ED0837" w14:textId="25A750B1" w:rsidR="003B03D9" w:rsidRPr="003B03D9" w:rsidRDefault="003B03D9" w:rsidP="003B03D9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3B03D9">
        <w:rPr>
          <w:rFonts w:ascii="Arial" w:hAnsi="Arial" w:cs="Arial"/>
          <w:color w:val="000000"/>
          <w:sz w:val="24"/>
          <w:szCs w:val="24"/>
        </w:rPr>
        <w:t>Introduction of an amendment to the Off-Street Parking Places order: The North East Lincolnshire Council (Off-Street Parking Places) Order 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3B03D9">
        <w:rPr>
          <w:rFonts w:ascii="Arial" w:hAnsi="Arial" w:cs="Arial"/>
          <w:color w:val="000000"/>
          <w:sz w:val="24"/>
          <w:szCs w:val="24"/>
        </w:rPr>
        <w:t xml:space="preserve"> (Amendment No.</w:t>
      </w:r>
      <w:r w:rsidR="00CF3E98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2023</w:t>
      </w:r>
      <w:r w:rsidRPr="003B03D9">
        <w:rPr>
          <w:rFonts w:ascii="Arial" w:hAnsi="Arial" w:cs="Arial"/>
          <w:color w:val="000000"/>
          <w:sz w:val="24"/>
          <w:szCs w:val="24"/>
        </w:rPr>
        <w:t>)</w:t>
      </w:r>
    </w:p>
    <w:p w14:paraId="1DA78E41" w14:textId="400914F3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</w:rPr>
      </w:pPr>
    </w:p>
    <w:p w14:paraId="3775971A" w14:textId="2CD55A68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2C5E7E">
        <w:rPr>
          <w:rFonts w:ascii="Arial" w:hAnsi="Arial" w:cs="Arial"/>
          <w:color w:val="000000"/>
          <w:sz w:val="24"/>
          <w:szCs w:val="24"/>
          <w:u w:val="single"/>
        </w:rPr>
        <w:t>Reason:</w:t>
      </w:r>
    </w:p>
    <w:p w14:paraId="0F2FDA3B" w14:textId="08B1A388" w:rsidR="00C02E86" w:rsidRDefault="00C02E86" w:rsidP="003A6C9A">
      <w:pPr>
        <w:pStyle w:val="Default"/>
        <w:jc w:val="both"/>
        <w:rPr>
          <w:highlight w:val="yellow"/>
        </w:rPr>
      </w:pPr>
    </w:p>
    <w:p w14:paraId="546BDCDD" w14:textId="77777777" w:rsidR="006C2C3C" w:rsidRDefault="002C181F" w:rsidP="002C181F">
      <w:pPr>
        <w:pStyle w:val="Default"/>
        <w:jc w:val="both"/>
      </w:pPr>
      <w:r w:rsidRPr="002C181F">
        <w:t>There was a request from Ward Members propos</w:t>
      </w:r>
      <w:r w:rsidR="0037377A">
        <w:t>ing</w:t>
      </w:r>
      <w:r w:rsidRPr="002C181F">
        <w:t xml:space="preserve"> a time restriction on Church Lane car park. The perceived view was that the car park was being occupied all day by nearby school workers.</w:t>
      </w:r>
    </w:p>
    <w:p w14:paraId="5CB8E566" w14:textId="77777777" w:rsidR="006C2C3C" w:rsidRDefault="006C2C3C" w:rsidP="002C181F">
      <w:pPr>
        <w:pStyle w:val="Default"/>
        <w:jc w:val="both"/>
      </w:pPr>
    </w:p>
    <w:p w14:paraId="68C8CE43" w14:textId="6F1CB229" w:rsidR="006C2C3C" w:rsidRDefault="002C181F" w:rsidP="006C2C3C">
      <w:pPr>
        <w:pStyle w:val="Default"/>
        <w:jc w:val="both"/>
      </w:pPr>
      <w:r>
        <w:t xml:space="preserve">Informal public consultation </w:t>
      </w:r>
      <w:r w:rsidR="006C2C3C">
        <w:t xml:space="preserve">in 2020 </w:t>
      </w:r>
      <w:r w:rsidR="0023024E">
        <w:t>alongside</w:t>
      </w:r>
      <w:r w:rsidR="006C2C3C">
        <w:t xml:space="preserve"> recent engagement with local businesses</w:t>
      </w:r>
      <w:r w:rsidR="0023024E">
        <w:t xml:space="preserve"> </w:t>
      </w:r>
      <w:r w:rsidR="006C2C3C">
        <w:t>were both positive towards the implementation of the proposed two hour waiting restriction.</w:t>
      </w:r>
    </w:p>
    <w:p w14:paraId="260187AA" w14:textId="26C36457" w:rsidR="006C2C3C" w:rsidRPr="002C181F" w:rsidRDefault="006C2C3C" w:rsidP="00CC1D28">
      <w:pPr>
        <w:pStyle w:val="Default"/>
        <w:jc w:val="both"/>
      </w:pPr>
      <w:r>
        <w:t xml:space="preserve"> </w:t>
      </w:r>
    </w:p>
    <w:p w14:paraId="765910FA" w14:textId="2807CB77" w:rsidR="00C02E86" w:rsidRDefault="003A6C9A" w:rsidP="00C02E86">
      <w:pPr>
        <w:pStyle w:val="Default"/>
        <w:jc w:val="both"/>
      </w:pPr>
      <w:r w:rsidRPr="002C181F">
        <w:t xml:space="preserve">In order to lawfully implement the </w:t>
      </w:r>
      <w:r w:rsidR="00705CAD" w:rsidRPr="002C181F">
        <w:t>amendment</w:t>
      </w:r>
      <w:r w:rsidRPr="002C181F">
        <w:t xml:space="preserve">, the Council is required to </w:t>
      </w:r>
      <w:r w:rsidR="00F059AB" w:rsidRPr="002C181F">
        <w:t>commence</w:t>
      </w:r>
      <w:r w:rsidR="00C02E86" w:rsidRPr="002C181F">
        <w:t xml:space="preserve"> </w:t>
      </w:r>
      <w:r w:rsidR="00F059AB" w:rsidRPr="002C181F">
        <w:t>consultation in accordance with statutory requirements.</w:t>
      </w:r>
      <w:r w:rsidR="00F059AB" w:rsidRPr="00F059AB">
        <w:t xml:space="preserve"> </w:t>
      </w:r>
    </w:p>
    <w:sectPr w:rsidR="00C02E8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810"/>
    <w:multiLevelType w:val="multilevel"/>
    <w:tmpl w:val="01A8CC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6719B5"/>
    <w:multiLevelType w:val="hybridMultilevel"/>
    <w:tmpl w:val="F9B0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A45"/>
    <w:multiLevelType w:val="hybridMultilevel"/>
    <w:tmpl w:val="71C4F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C707E"/>
    <w:multiLevelType w:val="hybridMultilevel"/>
    <w:tmpl w:val="3E3E1F8A"/>
    <w:lvl w:ilvl="0" w:tplc="57164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D6BDA"/>
    <w:multiLevelType w:val="hybridMultilevel"/>
    <w:tmpl w:val="C180CE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46A9C"/>
    <w:multiLevelType w:val="hybridMultilevel"/>
    <w:tmpl w:val="5762E03A"/>
    <w:lvl w:ilvl="0" w:tplc="57164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7C2392"/>
    <w:multiLevelType w:val="hybridMultilevel"/>
    <w:tmpl w:val="E812A9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C3348"/>
    <w:multiLevelType w:val="multilevel"/>
    <w:tmpl w:val="D896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70582"/>
    <w:multiLevelType w:val="hybridMultilevel"/>
    <w:tmpl w:val="018E1FBE"/>
    <w:lvl w:ilvl="0" w:tplc="57164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04148"/>
    <w:multiLevelType w:val="hybridMultilevel"/>
    <w:tmpl w:val="5E0C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331EC"/>
    <w:multiLevelType w:val="multilevel"/>
    <w:tmpl w:val="DB5ACA7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4"/>
      </w:rPr>
    </w:lvl>
  </w:abstractNum>
  <w:abstractNum w:abstractNumId="11" w15:restartNumberingAfterBreak="0">
    <w:nsid w:val="6DE77728"/>
    <w:multiLevelType w:val="multilevel"/>
    <w:tmpl w:val="018E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E903CF"/>
    <w:multiLevelType w:val="hybridMultilevel"/>
    <w:tmpl w:val="9FF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F7BAA"/>
    <w:multiLevelType w:val="hybridMultilevel"/>
    <w:tmpl w:val="DDB62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981682">
    <w:abstractNumId w:val="4"/>
  </w:num>
  <w:num w:numId="2" w16cid:durableId="1510099475">
    <w:abstractNumId w:val="3"/>
  </w:num>
  <w:num w:numId="3" w16cid:durableId="386300007">
    <w:abstractNumId w:val="7"/>
  </w:num>
  <w:num w:numId="4" w16cid:durableId="923608553">
    <w:abstractNumId w:val="5"/>
  </w:num>
  <w:num w:numId="5" w16cid:durableId="146820731">
    <w:abstractNumId w:val="8"/>
  </w:num>
  <w:num w:numId="6" w16cid:durableId="1740399984">
    <w:abstractNumId w:val="11"/>
  </w:num>
  <w:num w:numId="7" w16cid:durableId="523903392">
    <w:abstractNumId w:val="6"/>
  </w:num>
  <w:num w:numId="8" w16cid:durableId="345326993">
    <w:abstractNumId w:val="13"/>
  </w:num>
  <w:num w:numId="9" w16cid:durableId="1427387491">
    <w:abstractNumId w:val="0"/>
  </w:num>
  <w:num w:numId="10" w16cid:durableId="469520135">
    <w:abstractNumId w:val="9"/>
  </w:num>
  <w:num w:numId="11" w16cid:durableId="732507359">
    <w:abstractNumId w:val="10"/>
  </w:num>
  <w:num w:numId="12" w16cid:durableId="443306892">
    <w:abstractNumId w:val="1"/>
  </w:num>
  <w:num w:numId="13" w16cid:durableId="618529425">
    <w:abstractNumId w:val="12"/>
  </w:num>
  <w:num w:numId="14" w16cid:durableId="61309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3"/>
    <w:rsid w:val="00043211"/>
    <w:rsid w:val="00082343"/>
    <w:rsid w:val="000A16F3"/>
    <w:rsid w:val="000B2DB5"/>
    <w:rsid w:val="0013598D"/>
    <w:rsid w:val="001560F2"/>
    <w:rsid w:val="00172DFC"/>
    <w:rsid w:val="00192D0F"/>
    <w:rsid w:val="001B3FD1"/>
    <w:rsid w:val="00226671"/>
    <w:rsid w:val="0023024E"/>
    <w:rsid w:val="00243FAE"/>
    <w:rsid w:val="002A640A"/>
    <w:rsid w:val="002C181F"/>
    <w:rsid w:val="002C5B16"/>
    <w:rsid w:val="002C5E7E"/>
    <w:rsid w:val="003266EE"/>
    <w:rsid w:val="00367ED3"/>
    <w:rsid w:val="0037377A"/>
    <w:rsid w:val="003A6C9A"/>
    <w:rsid w:val="003A7E57"/>
    <w:rsid w:val="003B03D9"/>
    <w:rsid w:val="00407E6B"/>
    <w:rsid w:val="00470351"/>
    <w:rsid w:val="00470D5E"/>
    <w:rsid w:val="004A1808"/>
    <w:rsid w:val="004B433C"/>
    <w:rsid w:val="004C2D09"/>
    <w:rsid w:val="004D0907"/>
    <w:rsid w:val="00502028"/>
    <w:rsid w:val="005126CA"/>
    <w:rsid w:val="005273EC"/>
    <w:rsid w:val="00533A46"/>
    <w:rsid w:val="00555820"/>
    <w:rsid w:val="005570D6"/>
    <w:rsid w:val="005859D5"/>
    <w:rsid w:val="00591D58"/>
    <w:rsid w:val="005A2E15"/>
    <w:rsid w:val="005C478F"/>
    <w:rsid w:val="005D3F87"/>
    <w:rsid w:val="005E4A2E"/>
    <w:rsid w:val="00616254"/>
    <w:rsid w:val="00626DE1"/>
    <w:rsid w:val="00663416"/>
    <w:rsid w:val="00695F0B"/>
    <w:rsid w:val="006A7F3A"/>
    <w:rsid w:val="006C2C3C"/>
    <w:rsid w:val="006D084E"/>
    <w:rsid w:val="006F7415"/>
    <w:rsid w:val="006F7C93"/>
    <w:rsid w:val="00701628"/>
    <w:rsid w:val="007037E8"/>
    <w:rsid w:val="00705CAD"/>
    <w:rsid w:val="00711489"/>
    <w:rsid w:val="00712BB1"/>
    <w:rsid w:val="00717EF5"/>
    <w:rsid w:val="007378A9"/>
    <w:rsid w:val="007514E8"/>
    <w:rsid w:val="00770684"/>
    <w:rsid w:val="00782F72"/>
    <w:rsid w:val="007D3C81"/>
    <w:rsid w:val="007E40A6"/>
    <w:rsid w:val="008715BA"/>
    <w:rsid w:val="00872376"/>
    <w:rsid w:val="008904AE"/>
    <w:rsid w:val="008B509E"/>
    <w:rsid w:val="008B52C5"/>
    <w:rsid w:val="008D3C86"/>
    <w:rsid w:val="008F0275"/>
    <w:rsid w:val="008F7F02"/>
    <w:rsid w:val="0091447C"/>
    <w:rsid w:val="00946B7F"/>
    <w:rsid w:val="00953ACD"/>
    <w:rsid w:val="00957E7D"/>
    <w:rsid w:val="009A6FC5"/>
    <w:rsid w:val="009C224C"/>
    <w:rsid w:val="009D70D3"/>
    <w:rsid w:val="009E1CD0"/>
    <w:rsid w:val="009E6A2B"/>
    <w:rsid w:val="00A3368C"/>
    <w:rsid w:val="00A34708"/>
    <w:rsid w:val="00A376AD"/>
    <w:rsid w:val="00A50712"/>
    <w:rsid w:val="00A81A6B"/>
    <w:rsid w:val="00A8311D"/>
    <w:rsid w:val="00A9617F"/>
    <w:rsid w:val="00AD2881"/>
    <w:rsid w:val="00AF1352"/>
    <w:rsid w:val="00B2226E"/>
    <w:rsid w:val="00B6691B"/>
    <w:rsid w:val="00BB3ABD"/>
    <w:rsid w:val="00BB43A2"/>
    <w:rsid w:val="00BD67BD"/>
    <w:rsid w:val="00C02E86"/>
    <w:rsid w:val="00C2370F"/>
    <w:rsid w:val="00C70ED4"/>
    <w:rsid w:val="00C72A9B"/>
    <w:rsid w:val="00C9621D"/>
    <w:rsid w:val="00CA6BDE"/>
    <w:rsid w:val="00CB3CA8"/>
    <w:rsid w:val="00CC1D28"/>
    <w:rsid w:val="00CF3E98"/>
    <w:rsid w:val="00D325DE"/>
    <w:rsid w:val="00D36EA6"/>
    <w:rsid w:val="00D455AE"/>
    <w:rsid w:val="00D8397E"/>
    <w:rsid w:val="00D9734A"/>
    <w:rsid w:val="00DA2756"/>
    <w:rsid w:val="00DB02A4"/>
    <w:rsid w:val="00DB0717"/>
    <w:rsid w:val="00DE6B16"/>
    <w:rsid w:val="00DF530D"/>
    <w:rsid w:val="00E101B0"/>
    <w:rsid w:val="00E2056E"/>
    <w:rsid w:val="00E24A45"/>
    <w:rsid w:val="00E40D8A"/>
    <w:rsid w:val="00E444D6"/>
    <w:rsid w:val="00E6029C"/>
    <w:rsid w:val="00F059AB"/>
    <w:rsid w:val="00F50E41"/>
    <w:rsid w:val="00F823A9"/>
    <w:rsid w:val="00F85157"/>
    <w:rsid w:val="00FC031D"/>
    <w:rsid w:val="00FD5252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CAAE84"/>
  <w15:chartTrackingRefBased/>
  <w15:docId w15:val="{C1153400-DB4B-4953-A0D2-79B7CA97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DB5"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ind w:left="851"/>
      <w:outlineLvl w:val="0"/>
    </w:pPr>
    <w:rPr>
      <w:spacing w:val="-3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left="567"/>
      <w:outlineLvl w:val="1"/>
    </w:pPr>
    <w:rPr>
      <w:spacing w:val="-3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964"/>
      </w:tabs>
      <w:suppressAutoHyphens/>
      <w:spacing w:after="120"/>
      <w:outlineLvl w:val="2"/>
    </w:pPr>
    <w:rPr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-720"/>
      </w:tabs>
      <w:suppressAutoHyphens/>
      <w:spacing w:before="120" w:after="120"/>
    </w:pPr>
    <w:rPr>
      <w:spacing w:val="-3"/>
      <w:sz w:val="24"/>
    </w:rPr>
  </w:style>
  <w:style w:type="paragraph" w:styleId="BodyText2">
    <w:name w:val="Body Text 2"/>
    <w:basedOn w:val="Normal"/>
    <w:pPr>
      <w:tabs>
        <w:tab w:val="left" w:pos="-720"/>
      </w:tabs>
      <w:suppressAutoHyphens/>
      <w:spacing w:after="120"/>
      <w:ind w:left="851"/>
    </w:pPr>
    <w:rPr>
      <w:spacing w:val="-3"/>
      <w:sz w:val="24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before="120" w:after="120"/>
    </w:pPr>
    <w:rPr>
      <w:i/>
      <w:spacing w:val="-3"/>
      <w:sz w:val="24"/>
    </w:rPr>
  </w:style>
  <w:style w:type="table" w:styleId="TableGrid">
    <w:name w:val="Table Grid"/>
    <w:basedOn w:val="TableNormal"/>
    <w:rsid w:val="002A6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78F"/>
    <w:pPr>
      <w:ind w:left="720"/>
      <w:contextualSpacing/>
    </w:pPr>
  </w:style>
  <w:style w:type="character" w:customStyle="1" w:styleId="legds2">
    <w:name w:val="legds2"/>
    <w:rsid w:val="004A1808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GRIMSBY BOROUGH COUNCIL</vt:lpstr>
    </vt:vector>
  </TitlesOfParts>
  <Company>NE Lincolnshire Council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GRIMSBY BOROUGH COUNCIL</dc:title>
  <dc:subject/>
  <dc:creator>Technical Services</dc:creator>
  <cp:keywords/>
  <cp:lastModifiedBy>Lynne Bromley (EQUANS)</cp:lastModifiedBy>
  <cp:revision>19</cp:revision>
  <cp:lastPrinted>2018-05-23T12:15:00Z</cp:lastPrinted>
  <dcterms:created xsi:type="dcterms:W3CDTF">2022-03-15T10:39:00Z</dcterms:created>
  <dcterms:modified xsi:type="dcterms:W3CDTF">2023-03-06T09:32:00Z</dcterms:modified>
</cp:coreProperties>
</file>