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F92" w:rsidRPr="00976E39" w:rsidRDefault="00D92F92" w:rsidP="00976E39">
      <w:pPr>
        <w:pStyle w:val="Title"/>
      </w:pPr>
      <w:r w:rsidRPr="00976E39">
        <w:t xml:space="preserve">Travel and Transport Planning </w:t>
      </w:r>
    </w:p>
    <w:p w:rsidR="00D92F92" w:rsidRPr="00976E39" w:rsidRDefault="00976E39" w:rsidP="00D92F92">
      <w:pPr>
        <w:spacing w:before="120" w:line="276" w:lineRule="auto"/>
        <w:rPr>
          <w:rFonts w:ascii="Arial" w:hAnsi="Arial" w:cs="Arial"/>
        </w:rPr>
      </w:pPr>
      <w:hyperlink r:id="rId7" w:history="1">
        <w:r w:rsidRPr="00B005A7">
          <w:rPr>
            <w:rStyle w:val="Hyperlink"/>
            <w:rFonts w:ascii="Arial" w:hAnsi="Arial" w:cs="Arial"/>
          </w:rPr>
          <w:t>www.nelincs.gov.uk/roads-parking-transport/travel-and-public-transport/travel-planning/</w:t>
        </w:r>
      </w:hyperlink>
    </w:p>
    <w:p w:rsidR="00D92F92" w:rsidRPr="00976E39" w:rsidRDefault="00D92F92" w:rsidP="00976E39">
      <w:pPr>
        <w:spacing w:before="100" w:beforeAutospacing="1" w:after="100" w:afterAutospacing="1" w:line="276" w:lineRule="auto"/>
        <w:rPr>
          <w:rFonts w:ascii="Arial" w:hAnsi="Arial" w:cs="Arial"/>
          <w:b/>
          <w:u w:val="single"/>
        </w:rPr>
      </w:pPr>
      <w:r w:rsidRPr="00976E39">
        <w:rPr>
          <w:rFonts w:ascii="Arial" w:hAnsi="Arial" w:cs="Arial"/>
          <w:b/>
          <w:u w:val="single"/>
        </w:rPr>
        <w:t>Short Privacy Notice:</w:t>
      </w:r>
    </w:p>
    <w:p w:rsidR="00D92F92" w:rsidRPr="00976E39" w:rsidRDefault="00D92F92" w:rsidP="00D92F92">
      <w:pPr>
        <w:spacing w:before="120" w:line="276" w:lineRule="auto"/>
        <w:rPr>
          <w:rFonts w:ascii="Arial" w:eastAsia="Calibri" w:hAnsi="Arial" w:cs="Arial"/>
          <w14:textFill>
            <w14:gradFill>
              <w14:gsLst>
                <w14:gs w14:pos="0">
                  <w14:srgbClr w14:val="2C5981">
                    <w14:shade w14:val="30000"/>
                    <w14:satMod w14:val="115000"/>
                  </w14:srgbClr>
                </w14:gs>
                <w14:gs w14:pos="50000">
                  <w14:srgbClr w14:val="4382BA">
                    <w14:shade w14:val="67500"/>
                    <w14:satMod w14:val="115000"/>
                  </w14:srgbClr>
                </w14:gs>
                <w14:gs w14:pos="100000">
                  <w14:srgbClr w14:val="529BDE">
                    <w14:shade w14:val="100000"/>
                    <w14:satMod w14:val="115000"/>
                  </w14:srgbClr>
                </w14:gs>
              </w14:gsLst>
              <w14:lin w14:ang="2700000" w14:scaled="0"/>
            </w14:gradFill>
          </w14:textFill>
        </w:rPr>
      </w:pPr>
      <w:proofErr w:type="gramStart"/>
      <w:r w:rsidRPr="00976E39">
        <w:rPr>
          <w:rFonts w:ascii="Arial" w:eastAsia="Calibri" w:hAnsi="Arial" w:cs="Arial"/>
        </w:rPr>
        <w:t>North East</w:t>
      </w:r>
      <w:proofErr w:type="gramEnd"/>
      <w:r w:rsidRPr="00976E39">
        <w:rPr>
          <w:rFonts w:ascii="Arial" w:eastAsia="Calibri" w:hAnsi="Arial" w:cs="Arial"/>
        </w:rPr>
        <w:t xml:space="preserve"> Lincolnshire Council in partnership with </w:t>
      </w:r>
      <w:r w:rsidR="00976E39" w:rsidRPr="00976E39">
        <w:rPr>
          <w:rFonts w:ascii="Arial" w:eastAsia="Calibri" w:hAnsi="Arial" w:cs="Arial"/>
        </w:rPr>
        <w:t>EQUANS</w:t>
      </w:r>
      <w:r w:rsidRPr="00976E39">
        <w:rPr>
          <w:rFonts w:ascii="Arial" w:eastAsia="Calibri" w:hAnsi="Arial" w:cs="Arial"/>
        </w:rPr>
        <w:t xml:space="preserve"> collects and processes your personal data for the purpose of Travel and Transport Planning. We will process your personal data in accordance with Data Protection </w:t>
      </w:r>
      <w:proofErr w:type="gramStart"/>
      <w:r w:rsidRPr="00976E39">
        <w:rPr>
          <w:rFonts w:ascii="Arial" w:eastAsia="Calibri" w:hAnsi="Arial" w:cs="Arial"/>
        </w:rPr>
        <w:t>legislation, and</w:t>
      </w:r>
      <w:proofErr w:type="gramEnd"/>
      <w:r w:rsidRPr="00976E39">
        <w:rPr>
          <w:rFonts w:ascii="Arial" w:eastAsia="Calibri" w:hAnsi="Arial" w:cs="Arial"/>
        </w:rPr>
        <w:t xml:space="preserve"> will only disclose your personal data to our Transport Planning stakeholders, unless required to do so under the Data Protection Act or other legislation. For further details about the processing of your personal data please see our Full Privacy Notice available</w:t>
      </w:r>
      <w:r w:rsidRPr="00976E39">
        <w:rPr>
          <w:rFonts w:ascii="Arial" w:eastAsia="Calibri" w:hAnsi="Arial" w:cs="Arial"/>
          <w14:textFill>
            <w14:gradFill>
              <w14:gsLst>
                <w14:gs w14:pos="0">
                  <w14:srgbClr w14:val="2C5981">
                    <w14:shade w14:val="30000"/>
                    <w14:satMod w14:val="115000"/>
                  </w14:srgbClr>
                </w14:gs>
                <w14:gs w14:pos="50000">
                  <w14:srgbClr w14:val="4382BA">
                    <w14:shade w14:val="67500"/>
                    <w14:satMod w14:val="115000"/>
                  </w14:srgbClr>
                </w14:gs>
                <w14:gs w14:pos="100000">
                  <w14:srgbClr w14:val="529BDE">
                    <w14:shade w14:val="100000"/>
                    <w14:satMod w14:val="115000"/>
                  </w14:srgbClr>
                </w14:gs>
              </w14:gsLst>
              <w14:lin w14:ang="2700000" w14:scaled="0"/>
            </w14:gradFill>
          </w14:textFill>
        </w:rPr>
        <w:t xml:space="preserve"> </w:t>
      </w:r>
      <w:hyperlink r:id="rId8" w:history="1">
        <w:r w:rsidRPr="00976E39">
          <w:rPr>
            <w:rFonts w:ascii="Arial" w:eastAsia="Calibri" w:hAnsi="Arial" w:cs="Arial"/>
            <w:color w:val="0563C1"/>
            <w:u w:val="single"/>
            <w:lang w:val="en"/>
          </w:rPr>
          <w:t>here</w:t>
        </w:r>
      </w:hyperlink>
      <w:r w:rsidRPr="00976E39">
        <w:rPr>
          <w:rFonts w:ascii="Arial" w:eastAsia="Calibri" w:hAnsi="Arial" w:cs="Arial"/>
          <w14:textFill>
            <w14:gradFill>
              <w14:gsLst>
                <w14:gs w14:pos="0">
                  <w14:srgbClr w14:val="2C5981">
                    <w14:shade w14:val="30000"/>
                    <w14:satMod w14:val="115000"/>
                  </w14:srgbClr>
                </w14:gs>
                <w14:gs w14:pos="50000">
                  <w14:srgbClr w14:val="4382BA">
                    <w14:shade w14:val="67500"/>
                    <w14:satMod w14:val="115000"/>
                  </w14:srgbClr>
                </w14:gs>
                <w14:gs w14:pos="100000">
                  <w14:srgbClr w14:val="529BDE">
                    <w14:shade w14:val="100000"/>
                    <w14:satMod w14:val="115000"/>
                  </w14:srgbClr>
                </w14:gs>
              </w14:gsLst>
              <w14:lin w14:ang="2700000" w14:scaled="0"/>
            </w14:gradFill>
          </w14:textFill>
        </w:rPr>
        <w:t>.</w:t>
      </w:r>
    </w:p>
    <w:p w:rsidR="00D92F92" w:rsidRPr="00976E39" w:rsidRDefault="00D92F92" w:rsidP="00976E39">
      <w:pPr>
        <w:spacing w:before="100" w:beforeAutospacing="1" w:after="100" w:afterAutospacing="1" w:line="276" w:lineRule="auto"/>
        <w:rPr>
          <w:rFonts w:ascii="Arial" w:hAnsi="Arial" w:cs="Arial"/>
          <w:b/>
          <w:u w:val="single"/>
        </w:rPr>
      </w:pPr>
      <w:r w:rsidRPr="00976E39">
        <w:rPr>
          <w:rFonts w:ascii="Arial" w:hAnsi="Arial" w:cs="Arial"/>
          <w:b/>
          <w:u w:val="single"/>
        </w:rPr>
        <w:t>Short Privacy Notice (Survey Monkey):</w:t>
      </w:r>
    </w:p>
    <w:p w:rsidR="00D92F92" w:rsidRPr="00976E39" w:rsidRDefault="00D92F92" w:rsidP="00D92F92">
      <w:pPr>
        <w:spacing w:before="120" w:line="276" w:lineRule="auto"/>
        <w:rPr>
          <w:rFonts w:ascii="Arial" w:hAnsi="Arial" w:cs="Arial"/>
        </w:rPr>
      </w:pPr>
      <w:proofErr w:type="gramStart"/>
      <w:r w:rsidRPr="00976E39">
        <w:rPr>
          <w:rFonts w:ascii="Arial" w:hAnsi="Arial" w:cs="Arial"/>
        </w:rPr>
        <w:t>North East</w:t>
      </w:r>
      <w:proofErr w:type="gramEnd"/>
      <w:r w:rsidRPr="00976E39">
        <w:rPr>
          <w:rFonts w:ascii="Arial" w:hAnsi="Arial" w:cs="Arial"/>
        </w:rPr>
        <w:t xml:space="preserve"> Lincolnshire Council in partnership with </w:t>
      </w:r>
      <w:r w:rsidR="00976E39" w:rsidRPr="00976E39">
        <w:rPr>
          <w:rFonts w:ascii="Arial" w:eastAsia="Calibri" w:hAnsi="Arial" w:cs="Arial"/>
        </w:rPr>
        <w:t xml:space="preserve">EQUANS </w:t>
      </w:r>
      <w:r w:rsidRPr="00976E39">
        <w:rPr>
          <w:rFonts w:ascii="Arial" w:hAnsi="Arial" w:cs="Arial"/>
        </w:rPr>
        <w:t xml:space="preserve">collects and processes your personal data for the purpose of Travel and Transport Planning. We will process your personal data in accordance with Data Protection </w:t>
      </w:r>
      <w:proofErr w:type="gramStart"/>
      <w:r w:rsidRPr="00976E39">
        <w:rPr>
          <w:rFonts w:ascii="Arial" w:hAnsi="Arial" w:cs="Arial"/>
        </w:rPr>
        <w:t>legislation, and</w:t>
      </w:r>
      <w:proofErr w:type="gramEnd"/>
      <w:r w:rsidRPr="00976E39">
        <w:rPr>
          <w:rFonts w:ascii="Arial" w:hAnsi="Arial" w:cs="Arial"/>
        </w:rPr>
        <w:t xml:space="preserve"> will only disclose your personal data to our Transport Planning stakeholders, unless required to do so under the Data Protection Act or other legislation. For further details about the processing of your personal data please see our Full Privacy Notice available </w:t>
      </w:r>
      <w:hyperlink r:id="rId9" w:history="1">
        <w:r w:rsidRPr="00976E39">
          <w:rPr>
            <w:rFonts w:ascii="Arial" w:hAnsi="Arial" w:cs="Arial"/>
          </w:rPr>
          <w:t>here</w:t>
        </w:r>
      </w:hyperlink>
      <w:r w:rsidRPr="00976E39">
        <w:rPr>
          <w:rFonts w:ascii="Arial" w:hAnsi="Arial" w:cs="Arial"/>
        </w:rPr>
        <w:t>.</w:t>
      </w:r>
    </w:p>
    <w:p w:rsidR="00D92F92" w:rsidRPr="00976E39" w:rsidRDefault="00D92F92" w:rsidP="00D92F92">
      <w:pPr>
        <w:spacing w:before="120" w:line="276" w:lineRule="auto"/>
        <w:rPr>
          <w:rFonts w:ascii="Arial" w:hAnsi="Arial" w:cs="Arial"/>
        </w:rPr>
      </w:pPr>
      <w:r w:rsidRPr="00976E39">
        <w:rPr>
          <w:rFonts w:ascii="Arial" w:hAnsi="Arial" w:cs="Arial"/>
        </w:rPr>
        <w:t xml:space="preserve">Please note that by completing this survey through Survey </w:t>
      </w:r>
      <w:r w:rsidR="005B7A6B" w:rsidRPr="00976E39">
        <w:rPr>
          <w:rFonts w:ascii="Arial" w:hAnsi="Arial" w:cs="Arial"/>
        </w:rPr>
        <w:t>Monkey</w:t>
      </w:r>
      <w:r w:rsidRPr="00976E39">
        <w:rPr>
          <w:rFonts w:ascii="Arial" w:hAnsi="Arial" w:cs="Arial"/>
        </w:rPr>
        <w:t xml:space="preserve"> you are agreeing for your personal data, to be transferred outside of the UK as part of the collection process. If you do not wish for your personal data to be transferred outside of the UK then please contact us using the contact details in the Full Privacy Notice and we can provide you with a physical survey form to complete.</w:t>
      </w:r>
    </w:p>
    <w:p w:rsidR="00D92F92" w:rsidRPr="00976E39" w:rsidRDefault="00D92F92" w:rsidP="00D92F92">
      <w:pPr>
        <w:spacing w:before="120" w:line="276" w:lineRule="auto"/>
        <w:rPr>
          <w:rFonts w:ascii="Arial" w:hAnsi="Arial" w:cs="Arial"/>
        </w:rPr>
      </w:pPr>
      <w:r w:rsidRPr="00976E39">
        <w:rPr>
          <w:rFonts w:ascii="Arial" w:hAnsi="Arial" w:cs="Arial"/>
        </w:rPr>
        <w:br w:type="page"/>
      </w:r>
    </w:p>
    <w:p w:rsidR="00A4459A" w:rsidRPr="00976E39" w:rsidRDefault="00CA312B" w:rsidP="00976E39">
      <w:pPr>
        <w:pStyle w:val="Heading1"/>
        <w:spacing w:before="100" w:beforeAutospacing="1" w:after="100" w:afterAutospacing="1"/>
      </w:pPr>
      <w:r w:rsidRPr="00976E39">
        <w:lastRenderedPageBreak/>
        <w:t xml:space="preserve">Travel and Transport Planning - </w:t>
      </w:r>
      <w:r w:rsidR="00A4459A" w:rsidRPr="00976E39">
        <w:t>Full Privacy Notice:</w:t>
      </w:r>
    </w:p>
    <w:p w:rsidR="00515E13" w:rsidRPr="00976E39" w:rsidRDefault="00515E13" w:rsidP="00A4459A">
      <w:pPr>
        <w:rPr>
          <w:rFonts w:ascii="Arial" w:hAnsi="Arial" w:cs="Arial"/>
        </w:rPr>
      </w:pPr>
      <w:r w:rsidRPr="00976E39">
        <w:rPr>
          <w:rFonts w:ascii="Arial" w:hAnsi="Arial" w:cs="Arial"/>
        </w:rPr>
        <w:t xml:space="preserve">This Privacy Notice tells you what to expect when </w:t>
      </w:r>
      <w:proofErr w:type="gramStart"/>
      <w:r w:rsidRPr="00976E39">
        <w:rPr>
          <w:rFonts w:ascii="Arial" w:hAnsi="Arial" w:cs="Arial"/>
        </w:rPr>
        <w:t>North East</w:t>
      </w:r>
      <w:proofErr w:type="gramEnd"/>
      <w:r w:rsidRPr="00976E39">
        <w:rPr>
          <w:rFonts w:ascii="Arial" w:hAnsi="Arial" w:cs="Arial"/>
        </w:rPr>
        <w:t xml:space="preserve"> Lincolnshire Council (NELC) </w:t>
      </w:r>
      <w:r w:rsidR="00BC342F" w:rsidRPr="00976E39">
        <w:rPr>
          <w:rFonts w:ascii="Arial" w:hAnsi="Arial" w:cs="Arial"/>
        </w:rPr>
        <w:t xml:space="preserve">in partnership with </w:t>
      </w:r>
      <w:r w:rsidR="00976E39" w:rsidRPr="00976E39">
        <w:rPr>
          <w:rFonts w:ascii="Arial" w:eastAsia="Calibri" w:hAnsi="Arial" w:cs="Arial"/>
        </w:rPr>
        <w:t>EQUANS</w:t>
      </w:r>
      <w:r w:rsidR="00976E39">
        <w:rPr>
          <w:rFonts w:ascii="Arial" w:eastAsia="Calibri" w:hAnsi="Arial" w:cs="Arial"/>
        </w:rPr>
        <w:t xml:space="preserve"> </w:t>
      </w:r>
      <w:r w:rsidR="00CA312B" w:rsidRPr="00976E39">
        <w:rPr>
          <w:rFonts w:ascii="Arial" w:hAnsi="Arial" w:cs="Arial"/>
        </w:rPr>
        <w:t>Services Limited</w:t>
      </w:r>
      <w:r w:rsidR="00BC342F" w:rsidRPr="00976E39">
        <w:rPr>
          <w:rFonts w:ascii="Arial" w:hAnsi="Arial" w:cs="Arial"/>
        </w:rPr>
        <w:t xml:space="preserve"> </w:t>
      </w:r>
      <w:r w:rsidRPr="00976E39">
        <w:rPr>
          <w:rFonts w:ascii="Arial" w:hAnsi="Arial" w:cs="Arial"/>
        </w:rPr>
        <w:t xml:space="preserve">collects and uses your personal </w:t>
      </w:r>
      <w:r w:rsidR="00A3300A" w:rsidRPr="00976E39">
        <w:rPr>
          <w:rFonts w:ascii="Arial" w:hAnsi="Arial" w:cs="Arial"/>
        </w:rPr>
        <w:t>data</w:t>
      </w:r>
      <w:r w:rsidR="005610AE" w:rsidRPr="00976E39">
        <w:rPr>
          <w:rFonts w:ascii="Arial" w:hAnsi="Arial" w:cs="Arial"/>
        </w:rPr>
        <w:t xml:space="preserve"> in accordance with the </w:t>
      </w:r>
      <w:r w:rsidR="00C0667D" w:rsidRPr="00976E39">
        <w:rPr>
          <w:rFonts w:ascii="Arial" w:hAnsi="Arial" w:cs="Arial"/>
        </w:rPr>
        <w:t xml:space="preserve">Data Protection Act / </w:t>
      </w:r>
      <w:r w:rsidR="005610AE" w:rsidRPr="00976E39">
        <w:rPr>
          <w:rFonts w:ascii="Arial" w:hAnsi="Arial" w:cs="Arial"/>
        </w:rPr>
        <w:t>General Data Protection Regulation</w:t>
      </w:r>
      <w:r w:rsidRPr="00976E39">
        <w:rPr>
          <w:rFonts w:ascii="Arial" w:hAnsi="Arial" w:cs="Arial"/>
        </w:rPr>
        <w:t>.</w:t>
      </w:r>
    </w:p>
    <w:p w:rsidR="00515E13" w:rsidRPr="00976E39" w:rsidRDefault="00515E13" w:rsidP="00515E13">
      <w:pPr>
        <w:rPr>
          <w:rFonts w:ascii="Arial" w:hAnsi="Arial" w:cs="Arial"/>
        </w:rPr>
      </w:pPr>
    </w:p>
    <w:tbl>
      <w:tblPr>
        <w:tblStyle w:val="TableGrid"/>
        <w:tblW w:w="0" w:type="auto"/>
        <w:tblInd w:w="0" w:type="dxa"/>
        <w:tblLook w:val="04A0" w:firstRow="1" w:lastRow="0" w:firstColumn="1" w:lastColumn="0" w:noHBand="0" w:noVBand="1"/>
      </w:tblPr>
      <w:tblGrid>
        <w:gridCol w:w="4025"/>
        <w:gridCol w:w="9923"/>
      </w:tblGrid>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BC342F" w:rsidRPr="00976E39" w:rsidRDefault="00BC342F" w:rsidP="00515E13">
            <w:pPr>
              <w:rPr>
                <w:rFonts w:ascii="Arial" w:hAnsi="Arial" w:cs="Arial"/>
                <w:b/>
              </w:rPr>
            </w:pPr>
            <w:r w:rsidRPr="00976E39">
              <w:rPr>
                <w:rFonts w:ascii="Arial" w:hAnsi="Arial" w:cs="Arial"/>
                <w:b/>
              </w:rPr>
              <w:t>Data Controller</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BC342F" w:rsidP="00CA312B">
            <w:pPr>
              <w:rPr>
                <w:rFonts w:ascii="Arial" w:hAnsi="Arial" w:cs="Arial"/>
              </w:rPr>
            </w:pPr>
            <w:proofErr w:type="gramStart"/>
            <w:r w:rsidRPr="00976E39">
              <w:rPr>
                <w:rFonts w:ascii="Arial" w:hAnsi="Arial" w:cs="Arial"/>
              </w:rPr>
              <w:t>North East</w:t>
            </w:r>
            <w:proofErr w:type="gramEnd"/>
            <w:r w:rsidRPr="00976E39">
              <w:rPr>
                <w:rFonts w:ascii="Arial" w:hAnsi="Arial" w:cs="Arial"/>
              </w:rPr>
              <w:t xml:space="preserve"> Lincolnshire Council</w:t>
            </w:r>
            <w:r w:rsidR="00937D14" w:rsidRPr="00976E39">
              <w:rPr>
                <w:rFonts w:ascii="Arial" w:hAnsi="Arial" w:cs="Arial"/>
              </w:rPr>
              <w:t xml:space="preserve">, </w:t>
            </w:r>
            <w:r w:rsidR="00976E39" w:rsidRPr="00976E39">
              <w:rPr>
                <w:rFonts w:ascii="Arial" w:eastAsia="Calibri" w:hAnsi="Arial" w:cs="Arial"/>
              </w:rPr>
              <w:t xml:space="preserve">EQUANS </w:t>
            </w:r>
            <w:r w:rsidR="00CA312B" w:rsidRPr="00976E39">
              <w:rPr>
                <w:rFonts w:ascii="Arial" w:hAnsi="Arial" w:cs="Arial"/>
              </w:rPr>
              <w:t xml:space="preserve">Services Limited </w:t>
            </w:r>
            <w:r w:rsidR="00937D14" w:rsidRPr="00976E39">
              <w:rPr>
                <w:rFonts w:ascii="Arial" w:hAnsi="Arial" w:cs="Arial"/>
              </w:rPr>
              <w:t>and Event partners if applicable</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515E13">
            <w:pPr>
              <w:rPr>
                <w:rFonts w:ascii="Arial" w:hAnsi="Arial" w:cs="Arial"/>
                <w:b/>
              </w:rPr>
            </w:pPr>
            <w:r w:rsidRPr="00976E39">
              <w:rPr>
                <w:rFonts w:ascii="Arial" w:hAnsi="Arial" w:cs="Arial"/>
                <w:b/>
              </w:rPr>
              <w:t xml:space="preserve">Our contact details: </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A40D64" w:rsidP="00C0667D">
            <w:pPr>
              <w:shd w:val="clear" w:color="auto" w:fill="FFFFFF"/>
              <w:spacing w:after="150"/>
              <w:rPr>
                <w:rFonts w:ascii="Arial" w:hAnsi="Arial" w:cs="Arial"/>
                <w:lang w:val="en"/>
              </w:rPr>
            </w:pPr>
            <w:r w:rsidRPr="00976E39">
              <w:rPr>
                <w:rFonts w:ascii="Arial" w:hAnsi="Arial" w:cs="Arial"/>
                <w:lang w:val="en"/>
              </w:rPr>
              <w:t>Travel Planning Officers</w:t>
            </w:r>
            <w:r w:rsidR="000350A7" w:rsidRPr="00976E39">
              <w:rPr>
                <w:rFonts w:ascii="Arial" w:hAnsi="Arial" w:cs="Arial"/>
                <w:lang w:val="en"/>
              </w:rPr>
              <w:t>, Transport Policy, New Oxford House, George Street</w:t>
            </w:r>
            <w:r w:rsidR="00BC342F" w:rsidRPr="00976E39">
              <w:rPr>
                <w:rFonts w:ascii="Arial" w:hAnsi="Arial" w:cs="Arial"/>
                <w:lang w:val="en"/>
              </w:rPr>
              <w:t xml:space="preserve">, Grimsby, </w:t>
            </w:r>
            <w:proofErr w:type="gramStart"/>
            <w:r w:rsidR="00BC342F" w:rsidRPr="00976E39">
              <w:rPr>
                <w:rFonts w:ascii="Arial" w:hAnsi="Arial" w:cs="Arial"/>
                <w:lang w:val="en"/>
              </w:rPr>
              <w:t>North East</w:t>
            </w:r>
            <w:proofErr w:type="gramEnd"/>
            <w:r w:rsidR="00BC342F" w:rsidRPr="00976E39">
              <w:rPr>
                <w:rFonts w:ascii="Arial" w:hAnsi="Arial" w:cs="Arial"/>
                <w:lang w:val="en"/>
              </w:rPr>
              <w:t xml:space="preserve"> Lincolnshire, </w:t>
            </w:r>
            <w:r w:rsidR="00503F32" w:rsidRPr="00976E39">
              <w:rPr>
                <w:rFonts w:ascii="Arial" w:hAnsi="Arial" w:cs="Arial"/>
                <w:lang w:val="en"/>
              </w:rPr>
              <w:t>DN31 1HB</w:t>
            </w:r>
          </w:p>
          <w:p w:rsidR="00BC342F" w:rsidRPr="00976E39" w:rsidRDefault="00BC342F" w:rsidP="00C0667D">
            <w:pPr>
              <w:shd w:val="clear" w:color="auto" w:fill="FFFFFF"/>
              <w:spacing w:after="150"/>
              <w:rPr>
                <w:rFonts w:ascii="Arial" w:hAnsi="Arial" w:cs="Arial"/>
                <w:lang w:val="en"/>
              </w:rPr>
            </w:pPr>
            <w:r w:rsidRPr="00976E39">
              <w:rPr>
                <w:rFonts w:ascii="Arial" w:hAnsi="Arial" w:cs="Arial"/>
                <w:lang w:val="en"/>
              </w:rPr>
              <w:t xml:space="preserve">Email: </w:t>
            </w:r>
            <w:hyperlink r:id="rId10" w:history="1">
              <w:r w:rsidR="00A40D64" w:rsidRPr="00976E39">
                <w:rPr>
                  <w:rStyle w:val="Hyperlink"/>
                  <w:rFonts w:ascii="Arial" w:hAnsi="Arial" w:cs="Arial"/>
                  <w:color w:val="auto"/>
                  <w:lang w:val="en"/>
                </w:rPr>
                <w:t>travelplans@nelincs.gov.uk</w:t>
              </w:r>
            </w:hyperlink>
          </w:p>
          <w:p w:rsidR="00BC342F" w:rsidRPr="00976E39" w:rsidRDefault="00BC342F" w:rsidP="00503F32">
            <w:pPr>
              <w:shd w:val="clear" w:color="auto" w:fill="FFFFFF"/>
              <w:spacing w:after="150"/>
              <w:rPr>
                <w:rFonts w:ascii="Arial" w:hAnsi="Arial" w:cs="Arial"/>
              </w:rPr>
            </w:pPr>
            <w:r w:rsidRPr="00976E39">
              <w:rPr>
                <w:rFonts w:ascii="Arial" w:hAnsi="Arial" w:cs="Arial"/>
                <w:lang w:val="en"/>
              </w:rPr>
              <w:t>Telephone: 01472 32</w:t>
            </w:r>
            <w:r w:rsidR="00A40D64" w:rsidRPr="00976E39">
              <w:rPr>
                <w:rFonts w:ascii="Arial" w:hAnsi="Arial" w:cs="Arial"/>
                <w:lang w:val="en"/>
              </w:rPr>
              <w:t xml:space="preserve"> </w:t>
            </w:r>
            <w:r w:rsidRPr="00976E39">
              <w:rPr>
                <w:rFonts w:ascii="Arial" w:hAnsi="Arial" w:cs="Arial"/>
                <w:lang w:val="en"/>
              </w:rPr>
              <w:t>4</w:t>
            </w:r>
            <w:r w:rsidR="00A40D64" w:rsidRPr="00976E39">
              <w:rPr>
                <w:rFonts w:ascii="Arial" w:hAnsi="Arial" w:cs="Arial"/>
                <w:lang w:val="en"/>
              </w:rPr>
              <w:t>930 / 4260</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3A5FB9">
            <w:pPr>
              <w:rPr>
                <w:rFonts w:ascii="Arial" w:hAnsi="Arial" w:cs="Arial"/>
                <w:b/>
              </w:rPr>
            </w:pPr>
            <w:r w:rsidRPr="00976E39">
              <w:rPr>
                <w:rFonts w:ascii="Arial" w:hAnsi="Arial" w:cs="Arial"/>
                <w:b/>
              </w:rPr>
              <w:t>The purpose we are processing your personal data for is</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A40D64" w:rsidP="00CA312B">
            <w:pPr>
              <w:rPr>
                <w:rFonts w:ascii="Arial" w:hAnsi="Arial" w:cs="Arial"/>
              </w:rPr>
            </w:pPr>
            <w:r w:rsidRPr="00976E39">
              <w:rPr>
                <w:rFonts w:ascii="Arial" w:hAnsi="Arial" w:cs="Arial"/>
              </w:rPr>
              <w:t>Travel</w:t>
            </w:r>
            <w:r w:rsidR="00CA312B" w:rsidRPr="00976E39">
              <w:rPr>
                <w:rFonts w:ascii="Arial" w:hAnsi="Arial" w:cs="Arial"/>
              </w:rPr>
              <w:t xml:space="preserve"> and Transport </w:t>
            </w:r>
            <w:r w:rsidRPr="00976E39">
              <w:rPr>
                <w:rFonts w:ascii="Arial" w:hAnsi="Arial" w:cs="Arial"/>
              </w:rPr>
              <w:t>planning</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BA304B">
            <w:pPr>
              <w:rPr>
                <w:rFonts w:ascii="Arial" w:hAnsi="Arial" w:cs="Arial"/>
                <w:b/>
              </w:rPr>
            </w:pPr>
            <w:r w:rsidRPr="00976E39">
              <w:rPr>
                <w:rFonts w:ascii="Arial" w:hAnsi="Arial" w:cs="Arial"/>
                <w:b/>
              </w:rPr>
              <w:t xml:space="preserve">Using your personal information for other purposes  </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BC342F" w:rsidP="008F4312">
            <w:pPr>
              <w:rPr>
                <w:rFonts w:ascii="Arial" w:hAnsi="Arial" w:cs="Arial"/>
              </w:rPr>
            </w:pPr>
            <w:r w:rsidRPr="00976E39">
              <w:rPr>
                <w:rFonts w:ascii="Arial" w:hAnsi="Arial" w:cs="Arial"/>
              </w:rPr>
              <w:t>We will not process your personal data for any other purpose than that for which it was collected, without first providing you with information on that other purpose and seeking your consent if applicable; except were we are required to disclose your personal data in accordance with legislation for example in relation to the prevention and detection of crime, counter terrorism, safeguarding, legal proceedings or to protect interests of you or another.</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BC342F" w:rsidRPr="00976E39" w:rsidRDefault="00BC342F" w:rsidP="00A96F19">
            <w:pPr>
              <w:rPr>
                <w:rFonts w:ascii="Arial" w:hAnsi="Arial" w:cs="Arial"/>
                <w:b/>
              </w:rPr>
            </w:pPr>
            <w:r w:rsidRPr="00976E39">
              <w:rPr>
                <w:rFonts w:ascii="Arial" w:hAnsi="Arial" w:cs="Arial"/>
                <w:b/>
              </w:rPr>
              <w:t>Organisations acting on our behalf to process your personal data</w:t>
            </w:r>
          </w:p>
        </w:tc>
        <w:tc>
          <w:tcPr>
            <w:tcW w:w="9923" w:type="dxa"/>
            <w:tcBorders>
              <w:top w:val="single" w:sz="4" w:space="0" w:color="auto"/>
              <w:left w:val="single" w:sz="4" w:space="0" w:color="auto"/>
              <w:bottom w:val="single" w:sz="4" w:space="0" w:color="auto"/>
              <w:right w:val="single" w:sz="4" w:space="0" w:color="auto"/>
            </w:tcBorders>
          </w:tcPr>
          <w:p w:rsidR="00937D14" w:rsidRPr="00976E39" w:rsidRDefault="00937D14" w:rsidP="00937D14">
            <w:pPr>
              <w:rPr>
                <w:rFonts w:ascii="Arial" w:hAnsi="Arial" w:cs="Arial"/>
              </w:rPr>
            </w:pPr>
            <w:r w:rsidRPr="00976E39">
              <w:rPr>
                <w:rFonts w:ascii="Arial" w:hAnsi="Arial" w:cs="Arial"/>
              </w:rPr>
              <w:t>Supplier of Processing Software (</w:t>
            </w:r>
            <w:proofErr w:type="spellStart"/>
            <w:r w:rsidR="00A40D64" w:rsidRPr="00976E39">
              <w:rPr>
                <w:rFonts w:ascii="Arial" w:hAnsi="Arial" w:cs="Arial"/>
              </w:rPr>
              <w:t>Modeshift</w:t>
            </w:r>
            <w:proofErr w:type="spellEnd"/>
            <w:r w:rsidR="00A40D64" w:rsidRPr="00976E39">
              <w:rPr>
                <w:rFonts w:ascii="Arial" w:hAnsi="Arial" w:cs="Arial"/>
              </w:rPr>
              <w:t xml:space="preserve"> STARS </w:t>
            </w:r>
            <w:r w:rsidR="00CA312B" w:rsidRPr="00976E39">
              <w:rPr>
                <w:rFonts w:ascii="Arial" w:hAnsi="Arial" w:cs="Arial"/>
              </w:rPr>
              <w:t>Education</w:t>
            </w:r>
            <w:r w:rsidR="00A40D64" w:rsidRPr="00976E39">
              <w:rPr>
                <w:rFonts w:ascii="Arial" w:hAnsi="Arial" w:cs="Arial"/>
              </w:rPr>
              <w:t xml:space="preserve"> </w:t>
            </w:r>
            <w:r w:rsidRPr="00976E39">
              <w:rPr>
                <w:rFonts w:ascii="Arial" w:hAnsi="Arial" w:cs="Arial"/>
              </w:rPr>
              <w:t>&amp;</w:t>
            </w:r>
            <w:r w:rsidR="00A40D64" w:rsidRPr="00976E39">
              <w:rPr>
                <w:rFonts w:ascii="Arial" w:hAnsi="Arial" w:cs="Arial"/>
              </w:rPr>
              <w:t xml:space="preserve"> STARS Business</w:t>
            </w:r>
            <w:r w:rsidRPr="00976E39">
              <w:rPr>
                <w:rFonts w:ascii="Arial" w:hAnsi="Arial" w:cs="Arial"/>
              </w:rPr>
              <w:t xml:space="preserve">, </w:t>
            </w:r>
            <w:proofErr w:type="spellStart"/>
            <w:r w:rsidR="00A40D64" w:rsidRPr="00976E39">
              <w:rPr>
                <w:rFonts w:ascii="Arial" w:hAnsi="Arial" w:cs="Arial"/>
              </w:rPr>
              <w:t>Liftshare</w:t>
            </w:r>
            <w:proofErr w:type="spellEnd"/>
            <w:r w:rsidRPr="00976E39">
              <w:rPr>
                <w:rFonts w:ascii="Arial" w:hAnsi="Arial" w:cs="Arial"/>
              </w:rPr>
              <w:t>)</w:t>
            </w:r>
          </w:p>
          <w:p w:rsidR="00937D14" w:rsidRPr="00976E39" w:rsidRDefault="00937D14" w:rsidP="00937D14">
            <w:pPr>
              <w:rPr>
                <w:rFonts w:ascii="Arial" w:hAnsi="Arial" w:cs="Arial"/>
              </w:rPr>
            </w:pPr>
          </w:p>
          <w:p w:rsidR="00BC342F" w:rsidRPr="00976E39" w:rsidRDefault="00937D14" w:rsidP="00937D14">
            <w:pPr>
              <w:rPr>
                <w:rFonts w:ascii="Arial" w:hAnsi="Arial" w:cs="Arial"/>
              </w:rPr>
            </w:pPr>
            <w:r w:rsidRPr="00976E39">
              <w:rPr>
                <w:rFonts w:ascii="Arial" w:hAnsi="Arial" w:cs="Arial"/>
              </w:rPr>
              <w:t>Survey platform providers (</w:t>
            </w:r>
            <w:r w:rsidR="00A40D64" w:rsidRPr="00976E39">
              <w:rPr>
                <w:rFonts w:ascii="Arial" w:hAnsi="Arial" w:cs="Arial"/>
              </w:rPr>
              <w:t>Survey Monkey</w:t>
            </w:r>
            <w:r w:rsidRPr="00976E39">
              <w:rPr>
                <w:rFonts w:ascii="Arial" w:hAnsi="Arial" w:cs="Arial"/>
              </w:rPr>
              <w:t>)</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BC342F" w:rsidRPr="00976E39" w:rsidRDefault="00BC342F" w:rsidP="00A3300A">
            <w:pPr>
              <w:rPr>
                <w:rFonts w:ascii="Arial" w:hAnsi="Arial" w:cs="Arial"/>
                <w:b/>
              </w:rPr>
            </w:pPr>
            <w:r w:rsidRPr="00976E39">
              <w:rPr>
                <w:rFonts w:ascii="Arial" w:hAnsi="Arial" w:cs="Arial"/>
                <w:b/>
              </w:rPr>
              <w:t>The fair and lawful basis we are processing your personal data on is</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BC342F" w:rsidP="00CA312B">
            <w:pPr>
              <w:rPr>
                <w:rFonts w:ascii="Arial" w:hAnsi="Arial" w:cs="Arial"/>
              </w:rPr>
            </w:pPr>
            <w:r w:rsidRPr="00976E39">
              <w:rPr>
                <w:rFonts w:ascii="Arial" w:hAnsi="Arial" w:cs="Arial"/>
              </w:rPr>
              <w:t xml:space="preserve">The processing is </w:t>
            </w:r>
            <w:r w:rsidR="00937D14" w:rsidRPr="00976E39">
              <w:rPr>
                <w:rFonts w:ascii="Arial" w:hAnsi="Arial" w:cs="Arial"/>
              </w:rPr>
              <w:t>with your consent (</w:t>
            </w:r>
            <w:r w:rsidRPr="00976E39">
              <w:rPr>
                <w:rFonts w:ascii="Arial" w:hAnsi="Arial" w:cs="Arial"/>
              </w:rPr>
              <w:t xml:space="preserve">Article 6 1 </w:t>
            </w:r>
            <w:proofErr w:type="spellStart"/>
            <w:r w:rsidR="00CA312B" w:rsidRPr="00976E39">
              <w:rPr>
                <w:rFonts w:ascii="Arial" w:hAnsi="Arial" w:cs="Arial"/>
              </w:rPr>
              <w:t>a</w:t>
            </w:r>
            <w:proofErr w:type="spellEnd"/>
            <w:r w:rsidRPr="00976E39">
              <w:rPr>
                <w:rFonts w:ascii="Arial" w:hAnsi="Arial" w:cs="Arial"/>
              </w:rPr>
              <w:t xml:space="preserve"> of the General Data Protection Regulation</w:t>
            </w:r>
            <w:r w:rsidR="00937D14" w:rsidRPr="00976E39">
              <w:rPr>
                <w:rFonts w:ascii="Arial" w:hAnsi="Arial" w:cs="Arial"/>
              </w:rPr>
              <w:t>)</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0317E2">
            <w:pPr>
              <w:rPr>
                <w:rFonts w:ascii="Arial" w:hAnsi="Arial" w:cs="Arial"/>
                <w:b/>
              </w:rPr>
            </w:pPr>
            <w:r w:rsidRPr="00976E39">
              <w:rPr>
                <w:rFonts w:ascii="Arial" w:hAnsi="Arial" w:cs="Arial"/>
                <w:b/>
              </w:rPr>
              <w:t>Am I required to provide the Council with my personal data</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0E3E4A" w:rsidP="00BC342F">
            <w:pPr>
              <w:rPr>
                <w:rFonts w:ascii="Arial" w:hAnsi="Arial" w:cs="Arial"/>
              </w:rPr>
            </w:pPr>
            <w:r w:rsidRPr="00976E39">
              <w:rPr>
                <w:rFonts w:ascii="Arial" w:hAnsi="Arial" w:cs="Arial"/>
              </w:rPr>
              <w:t>No</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E40C32">
            <w:pPr>
              <w:rPr>
                <w:rFonts w:ascii="Arial" w:hAnsi="Arial" w:cs="Arial"/>
                <w:b/>
              </w:rPr>
            </w:pPr>
            <w:r w:rsidRPr="00976E39">
              <w:rPr>
                <w:rFonts w:ascii="Arial" w:hAnsi="Arial" w:cs="Arial"/>
                <w:b/>
              </w:rPr>
              <w:t>Does the Council’s processing of my personal data involve automated decision-making, including profiling?</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BC342F">
            <w:pPr>
              <w:rPr>
                <w:rFonts w:ascii="Arial" w:hAnsi="Arial" w:cs="Arial"/>
              </w:rPr>
            </w:pPr>
            <w:r w:rsidRPr="00976E39">
              <w:rPr>
                <w:rFonts w:ascii="Arial" w:hAnsi="Arial" w:cs="Arial"/>
              </w:rPr>
              <w:t>No</w:t>
            </w:r>
          </w:p>
        </w:tc>
      </w:tr>
      <w:tr w:rsidR="00BC342F"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BC342F" w:rsidRPr="00976E39" w:rsidRDefault="00BC342F" w:rsidP="00A3300A">
            <w:pPr>
              <w:rPr>
                <w:rFonts w:ascii="Arial" w:hAnsi="Arial" w:cs="Arial"/>
                <w:b/>
              </w:rPr>
            </w:pPr>
            <w:r w:rsidRPr="00976E39">
              <w:rPr>
                <w:rFonts w:ascii="Arial" w:hAnsi="Arial" w:cs="Arial"/>
                <w:b/>
              </w:rPr>
              <w:t>Can I withdraw my consent for processing</w:t>
            </w:r>
          </w:p>
        </w:tc>
        <w:tc>
          <w:tcPr>
            <w:tcW w:w="9923" w:type="dxa"/>
            <w:tcBorders>
              <w:top w:val="single" w:sz="4" w:space="0" w:color="auto"/>
              <w:left w:val="single" w:sz="4" w:space="0" w:color="auto"/>
              <w:bottom w:val="single" w:sz="4" w:space="0" w:color="auto"/>
              <w:right w:val="single" w:sz="4" w:space="0" w:color="auto"/>
            </w:tcBorders>
          </w:tcPr>
          <w:p w:rsidR="00BC342F" w:rsidRPr="00976E39" w:rsidRDefault="00BC342F" w:rsidP="000E3E4A">
            <w:pPr>
              <w:rPr>
                <w:rFonts w:ascii="Arial" w:hAnsi="Arial" w:cs="Arial"/>
              </w:rPr>
            </w:pPr>
            <w:r w:rsidRPr="00976E39">
              <w:rPr>
                <w:rFonts w:ascii="Arial" w:hAnsi="Arial" w:cs="Arial"/>
              </w:rPr>
              <w:t>You can withdraw your consent for the processing of your personal data at any time</w:t>
            </w:r>
            <w:r w:rsidR="000E3E4A" w:rsidRPr="00976E39">
              <w:rPr>
                <w:rFonts w:ascii="Arial" w:hAnsi="Arial" w:cs="Arial"/>
              </w:rPr>
              <w:t>.</w:t>
            </w:r>
          </w:p>
        </w:tc>
      </w:tr>
    </w:tbl>
    <w:p w:rsidR="002A0259" w:rsidRPr="00976E39" w:rsidRDefault="002A0259">
      <w:pPr>
        <w:rPr>
          <w:rFonts w:ascii="Arial" w:hAnsi="Arial" w:cs="Arial"/>
        </w:rPr>
      </w:pPr>
      <w:r w:rsidRPr="00976E39">
        <w:rPr>
          <w:rFonts w:ascii="Arial" w:hAnsi="Arial" w:cs="Arial"/>
        </w:rPr>
        <w:br w:type="page"/>
      </w:r>
    </w:p>
    <w:tbl>
      <w:tblPr>
        <w:tblStyle w:val="TableGrid"/>
        <w:tblW w:w="0" w:type="auto"/>
        <w:tblInd w:w="0" w:type="dxa"/>
        <w:tblLook w:val="04A0" w:firstRow="1" w:lastRow="0" w:firstColumn="1" w:lastColumn="0" w:noHBand="0" w:noVBand="1"/>
      </w:tblPr>
      <w:tblGrid>
        <w:gridCol w:w="4025"/>
        <w:gridCol w:w="9923"/>
      </w:tblGrid>
      <w:tr w:rsidR="00636AB7"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636AB7" w:rsidRPr="00976E39" w:rsidRDefault="00636AB7" w:rsidP="00636AB7">
            <w:pPr>
              <w:rPr>
                <w:rFonts w:ascii="Arial" w:hAnsi="Arial" w:cs="Arial"/>
                <w:b/>
              </w:rPr>
            </w:pPr>
            <w:r w:rsidRPr="00976E39">
              <w:rPr>
                <w:rFonts w:ascii="Arial" w:hAnsi="Arial" w:cs="Arial"/>
                <w:b/>
              </w:rPr>
              <w:lastRenderedPageBreak/>
              <w:t>Who we will share your personal data with</w:t>
            </w:r>
          </w:p>
        </w:tc>
        <w:tc>
          <w:tcPr>
            <w:tcW w:w="9923" w:type="dxa"/>
            <w:tcBorders>
              <w:top w:val="single" w:sz="4" w:space="0" w:color="auto"/>
              <w:left w:val="single" w:sz="4" w:space="0" w:color="auto"/>
              <w:bottom w:val="single" w:sz="4" w:space="0" w:color="auto"/>
              <w:right w:val="single" w:sz="4" w:space="0" w:color="auto"/>
            </w:tcBorders>
          </w:tcPr>
          <w:p w:rsidR="00937D14" w:rsidRPr="00976E39" w:rsidRDefault="00937D14" w:rsidP="00937D14">
            <w:pPr>
              <w:rPr>
                <w:rFonts w:ascii="Arial" w:hAnsi="Arial" w:cs="Arial"/>
              </w:rPr>
            </w:pPr>
            <w:r w:rsidRPr="00976E39">
              <w:rPr>
                <w:rFonts w:ascii="Arial" w:hAnsi="Arial" w:cs="Arial"/>
              </w:rPr>
              <w:t xml:space="preserve">Event Partners will receive personal data at an individual response </w:t>
            </w:r>
            <w:proofErr w:type="gramStart"/>
            <w:r w:rsidRPr="00976E39">
              <w:rPr>
                <w:rFonts w:ascii="Arial" w:hAnsi="Arial" w:cs="Arial"/>
              </w:rPr>
              <w:t>level</w:t>
            </w:r>
            <w:proofErr w:type="gramEnd"/>
          </w:p>
          <w:p w:rsidR="00937D14" w:rsidRPr="00976E39" w:rsidRDefault="00937D14" w:rsidP="00937D14">
            <w:pPr>
              <w:rPr>
                <w:rFonts w:ascii="Arial" w:hAnsi="Arial" w:cs="Arial"/>
              </w:rPr>
            </w:pPr>
          </w:p>
          <w:p w:rsidR="00636AB7" w:rsidRPr="00976E39" w:rsidRDefault="00937D14" w:rsidP="00937D14">
            <w:pPr>
              <w:rPr>
                <w:rFonts w:ascii="Arial" w:hAnsi="Arial" w:cs="Arial"/>
              </w:rPr>
            </w:pPr>
            <w:r w:rsidRPr="00976E39">
              <w:rPr>
                <w:rFonts w:ascii="Arial" w:hAnsi="Arial" w:cs="Arial"/>
              </w:rPr>
              <w:t>Other Partner organisations will receive data at an aggregated level</w:t>
            </w:r>
          </w:p>
        </w:tc>
      </w:tr>
      <w:tr w:rsidR="00636AB7"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636AB7" w:rsidRPr="00976E39" w:rsidRDefault="00636AB7" w:rsidP="00636AB7">
            <w:pPr>
              <w:rPr>
                <w:rFonts w:ascii="Arial" w:hAnsi="Arial" w:cs="Arial"/>
                <w:b/>
              </w:rPr>
            </w:pPr>
            <w:r w:rsidRPr="00976E39">
              <w:rPr>
                <w:rFonts w:ascii="Arial" w:hAnsi="Arial" w:cs="Arial"/>
                <w:b/>
              </w:rPr>
              <w:t>Transfers of personal data to a third country</w:t>
            </w:r>
          </w:p>
        </w:tc>
        <w:tc>
          <w:tcPr>
            <w:tcW w:w="9923" w:type="dxa"/>
            <w:tcBorders>
              <w:top w:val="single" w:sz="4" w:space="0" w:color="auto"/>
              <w:left w:val="single" w:sz="4" w:space="0" w:color="auto"/>
              <w:bottom w:val="single" w:sz="4" w:space="0" w:color="auto"/>
              <w:right w:val="single" w:sz="4" w:space="0" w:color="auto"/>
            </w:tcBorders>
          </w:tcPr>
          <w:p w:rsidR="00636AB7" w:rsidRPr="00976E39" w:rsidRDefault="00937D14" w:rsidP="00CA312B">
            <w:pPr>
              <w:rPr>
                <w:rFonts w:ascii="Arial" w:hAnsi="Arial" w:cs="Arial"/>
              </w:rPr>
            </w:pPr>
            <w:r w:rsidRPr="00976E39">
              <w:rPr>
                <w:rFonts w:ascii="Arial" w:hAnsi="Arial" w:cs="Arial"/>
              </w:rPr>
              <w:t xml:space="preserve">When </w:t>
            </w:r>
            <w:r w:rsidR="00CA312B" w:rsidRPr="00976E39">
              <w:rPr>
                <w:rFonts w:ascii="Arial" w:hAnsi="Arial" w:cs="Arial"/>
              </w:rPr>
              <w:t xml:space="preserve">the Survey Monkey </w:t>
            </w:r>
            <w:r w:rsidRPr="00976E39">
              <w:rPr>
                <w:rFonts w:ascii="Arial" w:hAnsi="Arial" w:cs="Arial"/>
              </w:rPr>
              <w:t>platform is used for the collection of your personal data</w:t>
            </w:r>
            <w:r w:rsidR="00CA312B" w:rsidRPr="00976E39">
              <w:rPr>
                <w:rFonts w:ascii="Arial" w:hAnsi="Arial" w:cs="Arial"/>
              </w:rPr>
              <w:t>, your personal data will be transfer outside of the UK</w:t>
            </w:r>
            <w:r w:rsidRPr="00976E39">
              <w:rPr>
                <w:rFonts w:ascii="Arial" w:hAnsi="Arial" w:cs="Arial"/>
              </w:rPr>
              <w:t>.</w:t>
            </w:r>
            <w:r w:rsidR="00CA312B" w:rsidRPr="00976E39">
              <w:rPr>
                <w:rFonts w:ascii="Arial" w:hAnsi="Arial" w:cs="Arial"/>
              </w:rPr>
              <w:t xml:space="preserve"> </w:t>
            </w:r>
          </w:p>
          <w:p w:rsidR="00CA312B" w:rsidRPr="00976E39" w:rsidRDefault="00CA312B" w:rsidP="00CA312B">
            <w:pPr>
              <w:rPr>
                <w:rFonts w:ascii="Arial" w:hAnsi="Arial" w:cs="Arial"/>
              </w:rPr>
            </w:pPr>
          </w:p>
          <w:p w:rsidR="002A0259" w:rsidRPr="00976E39" w:rsidRDefault="002A0259" w:rsidP="00CA312B">
            <w:pPr>
              <w:rPr>
                <w:rFonts w:ascii="Arial" w:hAnsi="Arial" w:cs="Arial"/>
              </w:rPr>
            </w:pPr>
            <w:r w:rsidRPr="00976E39">
              <w:rPr>
                <w:rFonts w:ascii="Arial" w:hAnsi="Arial" w:cs="Arial"/>
              </w:rPr>
              <w:t>If you do not wish for your personal data to be transferred outside of the UK then please contact us using the contact details above and we can provide you with a physical survey form to complete.</w:t>
            </w:r>
          </w:p>
          <w:p w:rsidR="00CA312B" w:rsidRPr="00976E39" w:rsidRDefault="00CA312B" w:rsidP="00CA312B">
            <w:pPr>
              <w:rPr>
                <w:rFonts w:ascii="Arial" w:hAnsi="Arial" w:cs="Arial"/>
              </w:rPr>
            </w:pPr>
          </w:p>
        </w:tc>
      </w:tr>
      <w:tr w:rsidR="00636AB7"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hideMark/>
          </w:tcPr>
          <w:p w:rsidR="00636AB7" w:rsidRPr="00976E39" w:rsidRDefault="00636AB7" w:rsidP="00636AB7">
            <w:pPr>
              <w:rPr>
                <w:rFonts w:ascii="Arial" w:hAnsi="Arial" w:cs="Arial"/>
                <w:b/>
              </w:rPr>
            </w:pPr>
            <w:r w:rsidRPr="00976E39">
              <w:rPr>
                <w:rFonts w:ascii="Arial" w:hAnsi="Arial" w:cs="Arial"/>
                <w:b/>
              </w:rPr>
              <w:t>How long we will retain your personal data for</w:t>
            </w:r>
          </w:p>
        </w:tc>
        <w:tc>
          <w:tcPr>
            <w:tcW w:w="9923" w:type="dxa"/>
            <w:tcBorders>
              <w:top w:val="single" w:sz="4" w:space="0" w:color="auto"/>
              <w:left w:val="single" w:sz="4" w:space="0" w:color="auto"/>
              <w:bottom w:val="single" w:sz="4" w:space="0" w:color="auto"/>
              <w:right w:val="single" w:sz="4" w:space="0" w:color="auto"/>
            </w:tcBorders>
          </w:tcPr>
          <w:p w:rsidR="00937D14" w:rsidRPr="00976E39" w:rsidRDefault="00636AB7" w:rsidP="00636AB7">
            <w:pPr>
              <w:rPr>
                <w:rFonts w:ascii="Arial" w:hAnsi="Arial" w:cs="Arial"/>
              </w:rPr>
            </w:pPr>
            <w:r w:rsidRPr="00976E39">
              <w:rPr>
                <w:rFonts w:ascii="Arial" w:hAnsi="Arial" w:cs="Arial"/>
              </w:rPr>
              <w:t xml:space="preserve">Your </w:t>
            </w:r>
            <w:r w:rsidR="001B0F8B" w:rsidRPr="00976E39">
              <w:rPr>
                <w:rFonts w:ascii="Arial" w:hAnsi="Arial" w:cs="Arial"/>
              </w:rPr>
              <w:t>personal data</w:t>
            </w:r>
            <w:r w:rsidRPr="00976E39">
              <w:rPr>
                <w:rFonts w:ascii="Arial" w:hAnsi="Arial" w:cs="Arial"/>
              </w:rPr>
              <w:t xml:space="preserve"> will only be held for a </w:t>
            </w:r>
            <w:r w:rsidR="001B0F8B" w:rsidRPr="00976E39">
              <w:rPr>
                <w:rFonts w:ascii="Arial" w:hAnsi="Arial" w:cs="Arial"/>
              </w:rPr>
              <w:t xml:space="preserve">maximum </w:t>
            </w:r>
            <w:r w:rsidRPr="00976E39">
              <w:rPr>
                <w:rFonts w:ascii="Arial" w:hAnsi="Arial" w:cs="Arial"/>
              </w:rPr>
              <w:t xml:space="preserve">period of </w:t>
            </w:r>
            <w:r w:rsidR="00937D14" w:rsidRPr="00976E39">
              <w:rPr>
                <w:rFonts w:ascii="Arial" w:hAnsi="Arial" w:cs="Arial"/>
              </w:rPr>
              <w:t xml:space="preserve">one </w:t>
            </w:r>
            <w:r w:rsidR="002A0259" w:rsidRPr="00976E39">
              <w:rPr>
                <w:rFonts w:ascii="Arial" w:hAnsi="Arial" w:cs="Arial"/>
              </w:rPr>
              <w:t xml:space="preserve">year </w:t>
            </w:r>
            <w:r w:rsidR="00937D14" w:rsidRPr="00976E39">
              <w:rPr>
                <w:rFonts w:ascii="Arial" w:hAnsi="Arial" w:cs="Arial"/>
              </w:rPr>
              <w:t>after the end of the travel plan.</w:t>
            </w:r>
          </w:p>
          <w:p w:rsidR="00937D14" w:rsidRPr="00976E39" w:rsidRDefault="00937D14" w:rsidP="00636AB7">
            <w:pPr>
              <w:rPr>
                <w:rFonts w:ascii="Arial" w:hAnsi="Arial" w:cs="Arial"/>
              </w:rPr>
            </w:pPr>
          </w:p>
          <w:p w:rsidR="00636AB7" w:rsidRPr="00976E39" w:rsidRDefault="001B0F8B" w:rsidP="001B0F8B">
            <w:pPr>
              <w:rPr>
                <w:rFonts w:ascii="Arial" w:hAnsi="Arial" w:cs="Arial"/>
              </w:rPr>
            </w:pPr>
            <w:r w:rsidRPr="00976E39">
              <w:rPr>
                <w:rFonts w:ascii="Arial" w:hAnsi="Arial" w:cs="Arial"/>
              </w:rPr>
              <w:t xml:space="preserve">Following this </w:t>
            </w:r>
            <w:proofErr w:type="gramStart"/>
            <w:r w:rsidRPr="00976E39">
              <w:rPr>
                <w:rFonts w:ascii="Arial" w:hAnsi="Arial" w:cs="Arial"/>
              </w:rPr>
              <w:t>all personal</w:t>
            </w:r>
            <w:proofErr w:type="gramEnd"/>
            <w:r w:rsidRPr="00976E39">
              <w:rPr>
                <w:rFonts w:ascii="Arial" w:hAnsi="Arial" w:cs="Arial"/>
              </w:rPr>
              <w:t xml:space="preserve"> data will be removed and only </w:t>
            </w:r>
            <w:r w:rsidR="00636AB7" w:rsidRPr="00976E39">
              <w:rPr>
                <w:rFonts w:ascii="Arial" w:hAnsi="Arial" w:cs="Arial"/>
              </w:rPr>
              <w:t xml:space="preserve">anonymised </w:t>
            </w:r>
            <w:r w:rsidRPr="00976E39">
              <w:rPr>
                <w:rFonts w:ascii="Arial" w:hAnsi="Arial" w:cs="Arial"/>
              </w:rPr>
              <w:t>data will be retained</w:t>
            </w:r>
            <w:r w:rsidR="00636AB7" w:rsidRPr="00976E39">
              <w:rPr>
                <w:rFonts w:ascii="Arial" w:hAnsi="Arial" w:cs="Arial"/>
              </w:rPr>
              <w:t>.</w:t>
            </w:r>
          </w:p>
        </w:tc>
      </w:tr>
      <w:tr w:rsidR="00636AB7"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636AB7" w:rsidRPr="00976E39" w:rsidRDefault="00636AB7" w:rsidP="00636AB7">
            <w:pPr>
              <w:rPr>
                <w:rFonts w:ascii="Arial" w:hAnsi="Arial" w:cs="Arial"/>
                <w:b/>
              </w:rPr>
            </w:pPr>
            <w:r w:rsidRPr="00976E39">
              <w:rPr>
                <w:rFonts w:ascii="Arial" w:hAnsi="Arial" w:cs="Arial"/>
                <w:b/>
              </w:rPr>
              <w:t>What are my rights in relation to my personal data?</w:t>
            </w:r>
          </w:p>
        </w:tc>
        <w:tc>
          <w:tcPr>
            <w:tcW w:w="9923" w:type="dxa"/>
            <w:tcBorders>
              <w:top w:val="single" w:sz="4" w:space="0" w:color="auto"/>
              <w:left w:val="single" w:sz="4" w:space="0" w:color="auto"/>
              <w:bottom w:val="single" w:sz="4" w:space="0" w:color="auto"/>
              <w:right w:val="single" w:sz="4" w:space="0" w:color="auto"/>
            </w:tcBorders>
          </w:tcPr>
          <w:p w:rsidR="00636AB7" w:rsidRPr="00976E39" w:rsidRDefault="00636AB7" w:rsidP="00636AB7">
            <w:pPr>
              <w:rPr>
                <w:rFonts w:ascii="Arial" w:hAnsi="Arial" w:cs="Arial"/>
              </w:rPr>
            </w:pPr>
            <w:r w:rsidRPr="00976E39">
              <w:rPr>
                <w:rFonts w:ascii="Arial" w:hAnsi="Arial" w:cs="Arial"/>
              </w:rPr>
              <w:t xml:space="preserve">You have the right to access the personal data we hold about you; to request we rectify or erase your personal data; to object to or restrict processing in certain circumstances; and a right of data portability in certain circumstances. </w:t>
            </w:r>
          </w:p>
          <w:p w:rsidR="00636AB7" w:rsidRPr="00976E39" w:rsidRDefault="00636AB7" w:rsidP="00636AB7">
            <w:pPr>
              <w:rPr>
                <w:rFonts w:ascii="Arial" w:hAnsi="Arial" w:cs="Arial"/>
              </w:rPr>
            </w:pPr>
          </w:p>
          <w:p w:rsidR="00636AB7" w:rsidRPr="00976E39" w:rsidRDefault="00636AB7" w:rsidP="00636AB7">
            <w:pPr>
              <w:rPr>
                <w:rFonts w:ascii="Arial" w:hAnsi="Arial" w:cs="Arial"/>
              </w:rPr>
            </w:pPr>
            <w:r w:rsidRPr="00976E39">
              <w:rPr>
                <w:rFonts w:ascii="Arial" w:hAnsi="Arial" w:cs="Arial"/>
              </w:rPr>
              <w:t xml:space="preserve">More information on your rights can be found on our website: </w:t>
            </w:r>
            <w:hyperlink r:id="rId11" w:history="1">
              <w:r w:rsidRPr="00976E39">
                <w:rPr>
                  <w:rStyle w:val="Hyperlink"/>
                  <w:rFonts w:ascii="Arial" w:hAnsi="Arial" w:cs="Arial"/>
                </w:rPr>
                <w:t>https://www.nelincs.gov.uk/council-information-partnerships/information-governance/data-protection/</w:t>
              </w:r>
            </w:hyperlink>
          </w:p>
        </w:tc>
      </w:tr>
      <w:tr w:rsidR="00636AB7" w:rsidRPr="00976E39" w:rsidTr="00CA312B">
        <w:tc>
          <w:tcPr>
            <w:tcW w:w="4025" w:type="dxa"/>
            <w:tcBorders>
              <w:top w:val="single" w:sz="4" w:space="0" w:color="auto"/>
              <w:left w:val="single" w:sz="4" w:space="0" w:color="auto"/>
              <w:bottom w:val="single" w:sz="4" w:space="0" w:color="auto"/>
              <w:right w:val="single" w:sz="4" w:space="0" w:color="auto"/>
            </w:tcBorders>
            <w:shd w:val="pct15" w:color="auto" w:fill="auto"/>
          </w:tcPr>
          <w:p w:rsidR="00636AB7" w:rsidRPr="00976E39" w:rsidRDefault="00636AB7" w:rsidP="00636AB7">
            <w:pPr>
              <w:rPr>
                <w:rFonts w:ascii="Arial" w:hAnsi="Arial" w:cs="Arial"/>
                <w:b/>
              </w:rPr>
            </w:pPr>
            <w:r w:rsidRPr="00976E39">
              <w:rPr>
                <w:rFonts w:ascii="Arial" w:hAnsi="Arial" w:cs="Arial"/>
                <w:b/>
              </w:rPr>
              <w:t>Who can I complain to?</w:t>
            </w:r>
          </w:p>
        </w:tc>
        <w:tc>
          <w:tcPr>
            <w:tcW w:w="9923" w:type="dxa"/>
            <w:tcBorders>
              <w:top w:val="single" w:sz="4" w:space="0" w:color="auto"/>
              <w:left w:val="single" w:sz="4" w:space="0" w:color="auto"/>
              <w:bottom w:val="single" w:sz="4" w:space="0" w:color="auto"/>
              <w:right w:val="single" w:sz="4" w:space="0" w:color="auto"/>
            </w:tcBorders>
          </w:tcPr>
          <w:p w:rsidR="00636AB7" w:rsidRPr="00976E39" w:rsidRDefault="00636AB7" w:rsidP="00636AB7">
            <w:pPr>
              <w:rPr>
                <w:rFonts w:ascii="Arial" w:hAnsi="Arial" w:cs="Arial"/>
              </w:rPr>
            </w:pPr>
            <w:r w:rsidRPr="00976E39">
              <w:rPr>
                <w:rFonts w:ascii="Arial" w:hAnsi="Arial" w:cs="Arial"/>
              </w:rPr>
              <w:t xml:space="preserve">If you are dissatisfied with how we have processed your personal </w:t>
            </w:r>
            <w:proofErr w:type="gramStart"/>
            <w:r w:rsidRPr="00976E39">
              <w:rPr>
                <w:rFonts w:ascii="Arial" w:hAnsi="Arial" w:cs="Arial"/>
              </w:rPr>
              <w:t>data</w:t>
            </w:r>
            <w:proofErr w:type="gramEnd"/>
            <w:r w:rsidRPr="00976E39">
              <w:rPr>
                <w:rFonts w:ascii="Arial" w:hAnsi="Arial" w:cs="Arial"/>
              </w:rPr>
              <w:t xml:space="preserve"> you can contact the Data Protection Officer to request an internal review.</w:t>
            </w:r>
          </w:p>
          <w:p w:rsidR="00636AB7" w:rsidRPr="00976E39" w:rsidRDefault="00636AB7" w:rsidP="00636AB7">
            <w:pPr>
              <w:rPr>
                <w:rFonts w:ascii="Arial" w:hAnsi="Arial" w:cs="Arial"/>
              </w:rPr>
            </w:pPr>
          </w:p>
          <w:p w:rsidR="00636AB7" w:rsidRPr="00976E39" w:rsidRDefault="00636AB7" w:rsidP="00636AB7">
            <w:pPr>
              <w:rPr>
                <w:rFonts w:ascii="Arial" w:hAnsi="Arial" w:cs="Arial"/>
              </w:rPr>
            </w:pPr>
            <w:r w:rsidRPr="00976E39">
              <w:rPr>
                <w:rFonts w:ascii="Arial" w:hAnsi="Arial" w:cs="Arial"/>
              </w:rPr>
              <w:t xml:space="preserve">If you are dissatisfied with the outcome of the internal review, they have the right to appeal directly to the Information Commissioner for an independent review. </w:t>
            </w:r>
            <w:hyperlink r:id="rId12" w:history="1">
              <w:r w:rsidRPr="00976E39">
                <w:rPr>
                  <w:rStyle w:val="Hyperlink"/>
                  <w:rFonts w:ascii="Arial" w:hAnsi="Arial" w:cs="Arial"/>
                </w:rPr>
                <w:t>https://ico.org.uk/concerns/</w:t>
              </w:r>
            </w:hyperlink>
          </w:p>
        </w:tc>
      </w:tr>
      <w:tr w:rsidR="00636AB7" w:rsidRPr="00976E39" w:rsidTr="00CA312B">
        <w:tc>
          <w:tcPr>
            <w:tcW w:w="4025" w:type="dxa"/>
            <w:shd w:val="pct15" w:color="auto" w:fill="auto"/>
            <w:hideMark/>
          </w:tcPr>
          <w:p w:rsidR="00636AB7" w:rsidRPr="00976E39" w:rsidRDefault="00636AB7" w:rsidP="00636AB7">
            <w:pPr>
              <w:rPr>
                <w:rFonts w:ascii="Arial" w:hAnsi="Arial" w:cs="Arial"/>
                <w:b/>
              </w:rPr>
            </w:pPr>
            <w:r w:rsidRPr="00976E39">
              <w:rPr>
                <w:rFonts w:ascii="Arial" w:hAnsi="Arial" w:cs="Arial"/>
                <w:b/>
              </w:rPr>
              <w:t>Contact details for our Data Protection Office</w:t>
            </w:r>
            <w:r w:rsidR="001B0F8B" w:rsidRPr="00976E39">
              <w:rPr>
                <w:rFonts w:ascii="Arial" w:hAnsi="Arial" w:cs="Arial"/>
                <w:b/>
              </w:rPr>
              <w:t>r</w:t>
            </w:r>
          </w:p>
        </w:tc>
        <w:tc>
          <w:tcPr>
            <w:tcW w:w="9923" w:type="dxa"/>
          </w:tcPr>
          <w:p w:rsidR="00636AB7" w:rsidRPr="00976E39" w:rsidRDefault="00636AB7" w:rsidP="00636AB7">
            <w:pPr>
              <w:rPr>
                <w:rStyle w:val="Hyperlink"/>
                <w:rFonts w:ascii="Arial" w:hAnsi="Arial" w:cs="Arial"/>
              </w:rPr>
            </w:pPr>
            <w:r w:rsidRPr="00976E39">
              <w:rPr>
                <w:rFonts w:ascii="Arial" w:hAnsi="Arial" w:cs="Arial"/>
              </w:rPr>
              <w:t xml:space="preserve">Email: </w:t>
            </w:r>
            <w:hyperlink r:id="rId13" w:history="1">
              <w:r w:rsidRPr="00976E39">
                <w:rPr>
                  <w:rStyle w:val="Hyperlink"/>
                  <w:rFonts w:ascii="Arial" w:hAnsi="Arial" w:cs="Arial"/>
                </w:rPr>
                <w:t>Transparency@nelincs.gov.uk</w:t>
              </w:r>
            </w:hyperlink>
          </w:p>
          <w:p w:rsidR="002A0259" w:rsidRPr="00976E39" w:rsidRDefault="002A0259" w:rsidP="00636AB7">
            <w:pPr>
              <w:rPr>
                <w:rFonts w:ascii="Arial" w:hAnsi="Arial" w:cs="Arial"/>
              </w:rPr>
            </w:pPr>
          </w:p>
          <w:p w:rsidR="00636AB7" w:rsidRPr="00976E39" w:rsidRDefault="00636AB7" w:rsidP="00636AB7">
            <w:pPr>
              <w:rPr>
                <w:rFonts w:ascii="Arial" w:hAnsi="Arial" w:cs="Arial"/>
              </w:rPr>
            </w:pPr>
            <w:r w:rsidRPr="00976E39">
              <w:rPr>
                <w:rFonts w:ascii="Arial" w:hAnsi="Arial" w:cs="Arial"/>
              </w:rPr>
              <w:t>Tel: (01472) 323372</w:t>
            </w:r>
          </w:p>
          <w:p w:rsidR="002A0259" w:rsidRPr="00976E39" w:rsidRDefault="002A0259" w:rsidP="00636AB7">
            <w:pPr>
              <w:rPr>
                <w:rFonts w:ascii="Arial" w:hAnsi="Arial" w:cs="Arial"/>
              </w:rPr>
            </w:pPr>
          </w:p>
          <w:p w:rsidR="00636AB7" w:rsidRPr="00976E39" w:rsidRDefault="00636AB7" w:rsidP="00636AB7">
            <w:pPr>
              <w:rPr>
                <w:rFonts w:ascii="Arial" w:hAnsi="Arial" w:cs="Arial"/>
              </w:rPr>
            </w:pPr>
            <w:r w:rsidRPr="00976E39">
              <w:rPr>
                <w:rFonts w:ascii="Arial" w:hAnsi="Arial" w:cs="Arial"/>
              </w:rPr>
              <w:t xml:space="preserve">Postal: </w:t>
            </w:r>
            <w:proofErr w:type="gramStart"/>
            <w:r w:rsidRPr="00976E39">
              <w:rPr>
                <w:rFonts w:ascii="Arial" w:hAnsi="Arial" w:cs="Arial"/>
                <w:bCs/>
              </w:rPr>
              <w:t>North East</w:t>
            </w:r>
            <w:proofErr w:type="gramEnd"/>
            <w:r w:rsidRPr="00976E39">
              <w:rPr>
                <w:rFonts w:ascii="Arial" w:hAnsi="Arial" w:cs="Arial"/>
                <w:bCs/>
              </w:rPr>
              <w:t xml:space="preserve"> Lincolnshire Council, Municipal Offices, Town Hall Square, Grimsby, North East Lincolnshire, DN31 1HU</w:t>
            </w:r>
          </w:p>
        </w:tc>
      </w:tr>
    </w:tbl>
    <w:p w:rsidR="00515E13" w:rsidRPr="00976E39" w:rsidRDefault="00515E13" w:rsidP="00515E13">
      <w:pPr>
        <w:rPr>
          <w:rFonts w:ascii="Arial" w:hAnsi="Arial" w:cs="Arial"/>
        </w:rPr>
      </w:pPr>
    </w:p>
    <w:sectPr w:rsidR="00515E13" w:rsidRPr="00976E39" w:rsidSect="005610A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55D" w:rsidRDefault="0034055D" w:rsidP="00F42BEE">
      <w:r>
        <w:separator/>
      </w:r>
    </w:p>
  </w:endnote>
  <w:endnote w:type="continuationSeparator" w:id="0">
    <w:p w:rsidR="0034055D" w:rsidRDefault="0034055D" w:rsidP="00F4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55D" w:rsidRDefault="0034055D" w:rsidP="00F42BEE">
      <w:r>
        <w:separator/>
      </w:r>
    </w:p>
  </w:footnote>
  <w:footnote w:type="continuationSeparator" w:id="0">
    <w:p w:rsidR="0034055D" w:rsidRDefault="0034055D" w:rsidP="00F4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2DD"/>
    <w:multiLevelType w:val="hybridMultilevel"/>
    <w:tmpl w:val="F3BAC686"/>
    <w:lvl w:ilvl="0" w:tplc="8F2286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111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13"/>
    <w:rsid w:val="000317E2"/>
    <w:rsid w:val="000350A7"/>
    <w:rsid w:val="000564CB"/>
    <w:rsid w:val="000B23B8"/>
    <w:rsid w:val="000D0681"/>
    <w:rsid w:val="000E38B5"/>
    <w:rsid w:val="000E3E4A"/>
    <w:rsid w:val="000F7379"/>
    <w:rsid w:val="001B0F8B"/>
    <w:rsid w:val="001D3EB3"/>
    <w:rsid w:val="0024643E"/>
    <w:rsid w:val="002A0259"/>
    <w:rsid w:val="00304494"/>
    <w:rsid w:val="00317588"/>
    <w:rsid w:val="0034055D"/>
    <w:rsid w:val="003A5FB9"/>
    <w:rsid w:val="003A6228"/>
    <w:rsid w:val="00410A0E"/>
    <w:rsid w:val="004E606D"/>
    <w:rsid w:val="00503F32"/>
    <w:rsid w:val="00515E13"/>
    <w:rsid w:val="005610AE"/>
    <w:rsid w:val="005B7A6B"/>
    <w:rsid w:val="00636AB7"/>
    <w:rsid w:val="0064027F"/>
    <w:rsid w:val="0069145B"/>
    <w:rsid w:val="006D70BF"/>
    <w:rsid w:val="00712A0E"/>
    <w:rsid w:val="00751998"/>
    <w:rsid w:val="0087031B"/>
    <w:rsid w:val="00883A49"/>
    <w:rsid w:val="008A56A7"/>
    <w:rsid w:val="008E5CB8"/>
    <w:rsid w:val="008F4312"/>
    <w:rsid w:val="00934965"/>
    <w:rsid w:val="009378F7"/>
    <w:rsid w:val="00937D14"/>
    <w:rsid w:val="00976E39"/>
    <w:rsid w:val="009B51D9"/>
    <w:rsid w:val="00A3300A"/>
    <w:rsid w:val="00A40D64"/>
    <w:rsid w:val="00A4459A"/>
    <w:rsid w:val="00A663D5"/>
    <w:rsid w:val="00A66C6B"/>
    <w:rsid w:val="00A96F19"/>
    <w:rsid w:val="00AF340C"/>
    <w:rsid w:val="00BA304B"/>
    <w:rsid w:val="00BC342F"/>
    <w:rsid w:val="00C0667D"/>
    <w:rsid w:val="00CA312B"/>
    <w:rsid w:val="00CD13BB"/>
    <w:rsid w:val="00CE3E73"/>
    <w:rsid w:val="00D144D4"/>
    <w:rsid w:val="00D47236"/>
    <w:rsid w:val="00D92F92"/>
    <w:rsid w:val="00E3017F"/>
    <w:rsid w:val="00E40C32"/>
    <w:rsid w:val="00E81F62"/>
    <w:rsid w:val="00F42BEE"/>
    <w:rsid w:val="00FD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3"/>
    <w:pPr>
      <w:spacing w:after="0" w:line="240" w:lineRule="auto"/>
    </w:pPr>
  </w:style>
  <w:style w:type="paragraph" w:styleId="Heading1">
    <w:name w:val="heading 1"/>
    <w:basedOn w:val="Normal"/>
    <w:next w:val="Normal"/>
    <w:link w:val="Heading1Char"/>
    <w:uiPriority w:val="9"/>
    <w:qFormat/>
    <w:rsid w:val="00976E39"/>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379"/>
    <w:rPr>
      <w:color w:val="0000FF" w:themeColor="hyperlink"/>
      <w:u w:val="single"/>
    </w:rPr>
  </w:style>
  <w:style w:type="character" w:styleId="Strong">
    <w:name w:val="Strong"/>
    <w:basedOn w:val="DefaultParagraphFont"/>
    <w:uiPriority w:val="22"/>
    <w:qFormat/>
    <w:rsid w:val="000F7379"/>
    <w:rPr>
      <w:b/>
      <w:bCs/>
    </w:rPr>
  </w:style>
  <w:style w:type="paragraph" w:styleId="ListParagraph">
    <w:name w:val="List Paragraph"/>
    <w:basedOn w:val="Normal"/>
    <w:uiPriority w:val="34"/>
    <w:qFormat/>
    <w:rsid w:val="0087031B"/>
    <w:pPr>
      <w:ind w:left="720"/>
      <w:contextualSpacing/>
    </w:pPr>
  </w:style>
  <w:style w:type="paragraph" w:styleId="BalloonText">
    <w:name w:val="Balloon Text"/>
    <w:basedOn w:val="Normal"/>
    <w:link w:val="BalloonTextChar"/>
    <w:uiPriority w:val="99"/>
    <w:semiHidden/>
    <w:unhideWhenUsed/>
    <w:rsid w:val="00A66C6B"/>
    <w:rPr>
      <w:rFonts w:ascii="Tahoma" w:hAnsi="Tahoma" w:cs="Tahoma"/>
      <w:sz w:val="16"/>
      <w:szCs w:val="16"/>
    </w:rPr>
  </w:style>
  <w:style w:type="character" w:customStyle="1" w:styleId="BalloonTextChar">
    <w:name w:val="Balloon Text Char"/>
    <w:basedOn w:val="DefaultParagraphFont"/>
    <w:link w:val="BalloonText"/>
    <w:uiPriority w:val="99"/>
    <w:semiHidden/>
    <w:rsid w:val="00A66C6B"/>
    <w:rPr>
      <w:rFonts w:ascii="Tahoma" w:hAnsi="Tahoma" w:cs="Tahoma"/>
      <w:sz w:val="16"/>
      <w:szCs w:val="16"/>
    </w:rPr>
  </w:style>
  <w:style w:type="paragraph" w:styleId="Title">
    <w:name w:val="Title"/>
    <w:basedOn w:val="Normal"/>
    <w:next w:val="Normal"/>
    <w:link w:val="TitleChar"/>
    <w:uiPriority w:val="10"/>
    <w:qFormat/>
    <w:rsid w:val="00976E39"/>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976E39"/>
    <w:rPr>
      <w:rFonts w:ascii="Arial" w:eastAsiaTheme="majorEastAsia" w:hAnsi="Arial" w:cstheme="majorBidi"/>
      <w:spacing w:val="-10"/>
      <w:kern w:val="28"/>
      <w:sz w:val="40"/>
      <w:szCs w:val="56"/>
    </w:rPr>
  </w:style>
  <w:style w:type="character" w:styleId="UnresolvedMention">
    <w:name w:val="Unresolved Mention"/>
    <w:basedOn w:val="DefaultParagraphFont"/>
    <w:uiPriority w:val="99"/>
    <w:semiHidden/>
    <w:unhideWhenUsed/>
    <w:rsid w:val="00976E39"/>
    <w:rPr>
      <w:color w:val="605E5C"/>
      <w:shd w:val="clear" w:color="auto" w:fill="E1DFDD"/>
    </w:rPr>
  </w:style>
  <w:style w:type="character" w:customStyle="1" w:styleId="Heading1Char">
    <w:name w:val="Heading 1 Char"/>
    <w:basedOn w:val="DefaultParagraphFont"/>
    <w:link w:val="Heading1"/>
    <w:uiPriority w:val="9"/>
    <w:rsid w:val="00976E39"/>
    <w:rPr>
      <w:rFonts w:ascii="Arial" w:eastAsiaTheme="majorEastAsia" w:hAnsi="Arial" w:cstheme="majorBidi"/>
      <w:sz w:val="32"/>
      <w:szCs w:val="32"/>
    </w:rPr>
  </w:style>
  <w:style w:type="paragraph" w:styleId="Header">
    <w:name w:val="header"/>
    <w:basedOn w:val="Normal"/>
    <w:link w:val="HeaderChar"/>
    <w:uiPriority w:val="99"/>
    <w:unhideWhenUsed/>
    <w:rsid w:val="00F42BEE"/>
    <w:pPr>
      <w:tabs>
        <w:tab w:val="center" w:pos="4513"/>
        <w:tab w:val="right" w:pos="9026"/>
      </w:tabs>
    </w:pPr>
  </w:style>
  <w:style w:type="character" w:customStyle="1" w:styleId="HeaderChar">
    <w:name w:val="Header Char"/>
    <w:basedOn w:val="DefaultParagraphFont"/>
    <w:link w:val="Header"/>
    <w:uiPriority w:val="99"/>
    <w:rsid w:val="00F42BEE"/>
  </w:style>
  <w:style w:type="paragraph" w:styleId="Footer">
    <w:name w:val="footer"/>
    <w:basedOn w:val="Normal"/>
    <w:link w:val="FooterChar"/>
    <w:uiPriority w:val="99"/>
    <w:unhideWhenUsed/>
    <w:rsid w:val="00F42BEE"/>
    <w:pPr>
      <w:tabs>
        <w:tab w:val="center" w:pos="4513"/>
        <w:tab w:val="right" w:pos="9026"/>
      </w:tabs>
    </w:pPr>
  </w:style>
  <w:style w:type="character" w:customStyle="1" w:styleId="FooterChar">
    <w:name w:val="Footer Char"/>
    <w:basedOn w:val="DefaultParagraphFont"/>
    <w:link w:val="Footer"/>
    <w:uiPriority w:val="99"/>
    <w:rsid w:val="00F4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7395">
      <w:bodyDiv w:val="1"/>
      <w:marLeft w:val="0"/>
      <w:marRight w:val="0"/>
      <w:marTop w:val="0"/>
      <w:marBottom w:val="0"/>
      <w:divBdr>
        <w:top w:val="none" w:sz="0" w:space="0" w:color="auto"/>
        <w:left w:val="none" w:sz="0" w:space="0" w:color="auto"/>
        <w:bottom w:val="none" w:sz="0" w:space="0" w:color="auto"/>
        <w:right w:val="none" w:sz="0" w:space="0" w:color="auto"/>
      </w:divBdr>
      <w:divsChild>
        <w:div w:id="1811903143">
          <w:marLeft w:val="0"/>
          <w:marRight w:val="0"/>
          <w:marTop w:val="915"/>
          <w:marBottom w:val="0"/>
          <w:divBdr>
            <w:top w:val="none" w:sz="0" w:space="0" w:color="auto"/>
            <w:left w:val="none" w:sz="0" w:space="0" w:color="auto"/>
            <w:bottom w:val="none" w:sz="0" w:space="0" w:color="auto"/>
            <w:right w:val="none" w:sz="0" w:space="0" w:color="auto"/>
          </w:divBdr>
          <w:divsChild>
            <w:div w:id="868029190">
              <w:marLeft w:val="0"/>
              <w:marRight w:val="0"/>
              <w:marTop w:val="0"/>
              <w:marBottom w:val="0"/>
              <w:divBdr>
                <w:top w:val="none" w:sz="0" w:space="0" w:color="auto"/>
                <w:left w:val="none" w:sz="0" w:space="0" w:color="auto"/>
                <w:bottom w:val="none" w:sz="0" w:space="0" w:color="auto"/>
                <w:right w:val="none" w:sz="0" w:space="0" w:color="auto"/>
              </w:divBdr>
              <w:divsChild>
                <w:div w:id="608008709">
                  <w:marLeft w:val="0"/>
                  <w:marRight w:val="0"/>
                  <w:marTop w:val="0"/>
                  <w:marBottom w:val="0"/>
                  <w:divBdr>
                    <w:top w:val="none" w:sz="0" w:space="0" w:color="auto"/>
                    <w:left w:val="none" w:sz="0" w:space="0" w:color="auto"/>
                    <w:bottom w:val="none" w:sz="0" w:space="0" w:color="auto"/>
                    <w:right w:val="none" w:sz="0" w:space="0" w:color="auto"/>
                  </w:divBdr>
                  <w:divsChild>
                    <w:div w:id="141116718">
                      <w:marLeft w:val="-225"/>
                      <w:marRight w:val="-225"/>
                      <w:marTop w:val="0"/>
                      <w:marBottom w:val="0"/>
                      <w:divBdr>
                        <w:top w:val="none" w:sz="0" w:space="0" w:color="auto"/>
                        <w:left w:val="none" w:sz="0" w:space="0" w:color="auto"/>
                        <w:bottom w:val="none" w:sz="0" w:space="0" w:color="auto"/>
                        <w:right w:val="none" w:sz="0" w:space="0" w:color="auto"/>
                      </w:divBdr>
                      <w:divsChild>
                        <w:div w:id="845556102">
                          <w:marLeft w:val="0"/>
                          <w:marRight w:val="0"/>
                          <w:marTop w:val="0"/>
                          <w:marBottom w:val="0"/>
                          <w:divBdr>
                            <w:top w:val="none" w:sz="0" w:space="0" w:color="auto"/>
                            <w:left w:val="none" w:sz="0" w:space="0" w:color="auto"/>
                            <w:bottom w:val="none" w:sz="0" w:space="0" w:color="auto"/>
                            <w:right w:val="none" w:sz="0" w:space="0" w:color="auto"/>
                          </w:divBdr>
                          <w:divsChild>
                            <w:div w:id="131599058">
                              <w:marLeft w:val="0"/>
                              <w:marRight w:val="0"/>
                              <w:marTop w:val="0"/>
                              <w:marBottom w:val="0"/>
                              <w:divBdr>
                                <w:top w:val="none" w:sz="0" w:space="0" w:color="auto"/>
                                <w:left w:val="none" w:sz="0" w:space="0" w:color="auto"/>
                                <w:bottom w:val="none" w:sz="0" w:space="0" w:color="auto"/>
                                <w:right w:val="none" w:sz="0" w:space="0" w:color="auto"/>
                              </w:divBdr>
                              <w:divsChild>
                                <w:div w:id="1025407598">
                                  <w:marLeft w:val="0"/>
                                  <w:marRight w:val="0"/>
                                  <w:marTop w:val="0"/>
                                  <w:marBottom w:val="0"/>
                                  <w:divBdr>
                                    <w:top w:val="none" w:sz="0" w:space="0" w:color="auto"/>
                                    <w:left w:val="none" w:sz="0" w:space="0" w:color="auto"/>
                                    <w:bottom w:val="none" w:sz="0" w:space="0" w:color="auto"/>
                                    <w:right w:val="none" w:sz="0" w:space="0" w:color="auto"/>
                                  </w:divBdr>
                                  <w:divsChild>
                                    <w:div w:id="413740634">
                                      <w:marLeft w:val="-225"/>
                                      <w:marRight w:val="-225"/>
                                      <w:marTop w:val="0"/>
                                      <w:marBottom w:val="0"/>
                                      <w:divBdr>
                                        <w:top w:val="none" w:sz="0" w:space="0" w:color="auto"/>
                                        <w:left w:val="none" w:sz="0" w:space="0" w:color="auto"/>
                                        <w:bottom w:val="none" w:sz="0" w:space="0" w:color="auto"/>
                                        <w:right w:val="none" w:sz="0" w:space="0" w:color="auto"/>
                                      </w:divBdr>
                                      <w:divsChild>
                                        <w:div w:id="944461120">
                                          <w:marLeft w:val="0"/>
                                          <w:marRight w:val="0"/>
                                          <w:marTop w:val="0"/>
                                          <w:marBottom w:val="0"/>
                                          <w:divBdr>
                                            <w:top w:val="none" w:sz="0" w:space="0" w:color="auto"/>
                                            <w:left w:val="none" w:sz="0" w:space="0" w:color="auto"/>
                                            <w:bottom w:val="none" w:sz="0" w:space="0" w:color="auto"/>
                                            <w:right w:val="none" w:sz="0" w:space="0" w:color="auto"/>
                                          </w:divBdr>
                                          <w:divsChild>
                                            <w:div w:id="1466505469">
                                              <w:marLeft w:val="0"/>
                                              <w:marRight w:val="0"/>
                                              <w:marTop w:val="0"/>
                                              <w:marBottom w:val="0"/>
                                              <w:divBdr>
                                                <w:top w:val="none" w:sz="0" w:space="0" w:color="auto"/>
                                                <w:left w:val="none" w:sz="0" w:space="0" w:color="auto"/>
                                                <w:bottom w:val="none" w:sz="0" w:space="0" w:color="auto"/>
                                                <w:right w:val="none" w:sz="0" w:space="0" w:color="auto"/>
                                              </w:divBdr>
                                              <w:divsChild>
                                                <w:div w:id="1711956207">
                                                  <w:marLeft w:val="0"/>
                                                  <w:marRight w:val="0"/>
                                                  <w:marTop w:val="0"/>
                                                  <w:marBottom w:val="0"/>
                                                  <w:divBdr>
                                                    <w:top w:val="none" w:sz="0" w:space="0" w:color="auto"/>
                                                    <w:left w:val="none" w:sz="0" w:space="0" w:color="auto"/>
                                                    <w:bottom w:val="none" w:sz="0" w:space="0" w:color="auto"/>
                                                    <w:right w:val="none" w:sz="0" w:space="0" w:color="auto"/>
                                                  </w:divBdr>
                                                  <w:divsChild>
                                                    <w:div w:id="297804174">
                                                      <w:marLeft w:val="0"/>
                                                      <w:marRight w:val="0"/>
                                                      <w:marTop w:val="0"/>
                                                      <w:marBottom w:val="0"/>
                                                      <w:divBdr>
                                                        <w:top w:val="none" w:sz="0" w:space="0" w:color="auto"/>
                                                        <w:left w:val="none" w:sz="0" w:space="0" w:color="auto"/>
                                                        <w:bottom w:val="none" w:sz="0" w:space="0" w:color="auto"/>
                                                        <w:right w:val="none" w:sz="0" w:space="0" w:color="auto"/>
                                                      </w:divBdr>
                                                      <w:divsChild>
                                                        <w:div w:id="1169180330">
                                                          <w:marLeft w:val="0"/>
                                                          <w:marRight w:val="0"/>
                                                          <w:marTop w:val="0"/>
                                                          <w:marBottom w:val="0"/>
                                                          <w:divBdr>
                                                            <w:top w:val="none" w:sz="0" w:space="0" w:color="auto"/>
                                                            <w:left w:val="none" w:sz="0" w:space="0" w:color="auto"/>
                                                            <w:bottom w:val="none" w:sz="0" w:space="0" w:color="auto"/>
                                                            <w:right w:val="none" w:sz="0" w:space="0" w:color="auto"/>
                                                          </w:divBdr>
                                                          <w:divsChild>
                                                            <w:div w:id="1635406892">
                                                              <w:marLeft w:val="0"/>
                                                              <w:marRight w:val="0"/>
                                                              <w:marTop w:val="0"/>
                                                              <w:marBottom w:val="0"/>
                                                              <w:divBdr>
                                                                <w:top w:val="none" w:sz="0" w:space="0" w:color="auto"/>
                                                                <w:left w:val="none" w:sz="0" w:space="0" w:color="auto"/>
                                                                <w:bottom w:val="none" w:sz="0" w:space="0" w:color="auto"/>
                                                                <w:right w:val="none" w:sz="0" w:space="0" w:color="auto"/>
                                                              </w:divBdr>
                                                              <w:divsChild>
                                                                <w:div w:id="1589121895">
                                                                  <w:marLeft w:val="0"/>
                                                                  <w:marRight w:val="0"/>
                                                                  <w:marTop w:val="0"/>
                                                                  <w:marBottom w:val="0"/>
                                                                  <w:divBdr>
                                                                    <w:top w:val="none" w:sz="0" w:space="0" w:color="auto"/>
                                                                    <w:left w:val="none" w:sz="0" w:space="0" w:color="auto"/>
                                                                    <w:bottom w:val="none" w:sz="0" w:space="0" w:color="auto"/>
                                                                    <w:right w:val="none" w:sz="0" w:space="0" w:color="auto"/>
                                                                  </w:divBdr>
                                                                  <w:divsChild>
                                                                    <w:div w:id="211238128">
                                                                      <w:marLeft w:val="0"/>
                                                                      <w:marRight w:val="0"/>
                                                                      <w:marTop w:val="0"/>
                                                                      <w:marBottom w:val="0"/>
                                                                      <w:divBdr>
                                                                        <w:top w:val="none" w:sz="0" w:space="0" w:color="auto"/>
                                                                        <w:left w:val="none" w:sz="0" w:space="0" w:color="auto"/>
                                                                        <w:bottom w:val="none" w:sz="0" w:space="0" w:color="auto"/>
                                                                        <w:right w:val="none" w:sz="0" w:space="0" w:color="auto"/>
                                                                      </w:divBdr>
                                                                      <w:divsChild>
                                                                        <w:div w:id="1397900193">
                                                                          <w:marLeft w:val="0"/>
                                                                          <w:marRight w:val="0"/>
                                                                          <w:marTop w:val="0"/>
                                                                          <w:marBottom w:val="0"/>
                                                                          <w:divBdr>
                                                                            <w:top w:val="none" w:sz="0" w:space="0" w:color="auto"/>
                                                                            <w:left w:val="none" w:sz="0" w:space="0" w:color="auto"/>
                                                                            <w:bottom w:val="none" w:sz="0" w:space="0" w:color="auto"/>
                                                                            <w:right w:val="none" w:sz="0" w:space="0" w:color="auto"/>
                                                                          </w:divBdr>
                                                                          <w:divsChild>
                                                                            <w:div w:id="803936713">
                                                                              <w:marLeft w:val="0"/>
                                                                              <w:marRight w:val="0"/>
                                                                              <w:marTop w:val="0"/>
                                                                              <w:marBottom w:val="0"/>
                                                                              <w:divBdr>
                                                                                <w:top w:val="none" w:sz="0" w:space="0" w:color="auto"/>
                                                                                <w:left w:val="none" w:sz="0" w:space="0" w:color="auto"/>
                                                                                <w:bottom w:val="none" w:sz="0" w:space="0" w:color="auto"/>
                                                                                <w:right w:val="none" w:sz="0" w:space="0" w:color="auto"/>
                                                                              </w:divBdr>
                                                                              <w:divsChild>
                                                                                <w:div w:id="19302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roads-parking-transport/travel-and-public-transport/travel-planning/" TargetMode="External"/><Relationship Id="rId13" Type="http://schemas.openxmlformats.org/officeDocument/2006/relationships/hyperlink" Target="mailto:Transparency@nelincs.gov.uk" TargetMode="External"/><Relationship Id="rId3" Type="http://schemas.openxmlformats.org/officeDocument/2006/relationships/settings" Target="settings.xml"/><Relationship Id="rId7" Type="http://schemas.openxmlformats.org/officeDocument/2006/relationships/hyperlink" Target="http://www.nelincs.gov.uk/roads-parking-transport/travel-and-public-transport/travel-planning/"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lincs.gov.uk/council-information-partnerships/information-governance/data-prot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velplans@nelincs.gov.uk" TargetMode="External"/><Relationship Id="rId4" Type="http://schemas.openxmlformats.org/officeDocument/2006/relationships/webSettings" Target="webSettings.xml"/><Relationship Id="rId9" Type="http://schemas.openxmlformats.org/officeDocument/2006/relationships/hyperlink" Target="https://www.nelincs.gov.uk/roads-parking-transport/travel-and-public-transport/travel-plan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2023-10-12T18:51:00Z</dcterms:created>
  <dcterms:modified xsi:type="dcterms:W3CDTF">2023-10-12T18:51:00Z</dcterms:modified>
</cp:coreProperties>
</file>