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458B5" w14:textId="659EA1EC" w:rsidR="00826AF6" w:rsidRDefault="00D50E8C" w:rsidP="00826AF6">
      <w:pPr>
        <w:spacing w:after="0"/>
      </w:pPr>
      <w:r w:rsidRPr="00E70147">
        <w:rPr>
          <w:rFonts w:ascii="Arial" w:hAnsi="Arial" w:cs="Arial"/>
          <w:noProof/>
          <w:sz w:val="20"/>
          <w:lang w:eastAsia="en-GB"/>
        </w:rPr>
        <w:drawing>
          <wp:anchor distT="0" distB="0" distL="114300" distR="114300" simplePos="0" relativeHeight="251732992" behindDoc="1" locked="0" layoutInCell="1" allowOverlap="1" wp14:anchorId="11B6D5B2" wp14:editId="3DC832B2">
            <wp:simplePos x="0" y="0"/>
            <wp:positionH relativeFrom="column">
              <wp:posOffset>0</wp:posOffset>
            </wp:positionH>
            <wp:positionV relativeFrom="page">
              <wp:posOffset>1095375</wp:posOffset>
            </wp:positionV>
            <wp:extent cx="1162050" cy="1171575"/>
            <wp:effectExtent l="0" t="0" r="0" b="9525"/>
            <wp:wrapTight wrapText="bothSides">
              <wp:wrapPolygon edited="0">
                <wp:start x="0" y="0"/>
                <wp:lineTo x="0" y="21424"/>
                <wp:lineTo x="21246" y="21424"/>
                <wp:lineTo x="21246" y="0"/>
                <wp:lineTo x="0" y="0"/>
              </wp:wrapPolygon>
            </wp:wrapTight>
            <wp:docPr id="624700543" name="Picture 624700543" descr="NE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00543" name="Picture 624700543" descr="NEL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anchor>
        </w:drawing>
      </w:r>
    </w:p>
    <w:p w14:paraId="4D2BE36E" w14:textId="77777777" w:rsidR="00826AF6" w:rsidRDefault="00826AF6" w:rsidP="00826AF6">
      <w:pPr>
        <w:spacing w:after="0"/>
      </w:pPr>
    </w:p>
    <w:tbl>
      <w:tblPr>
        <w:tblStyle w:val="TableGrid"/>
        <w:tblpPr w:leftFromText="180" w:rightFromText="180" w:vertAnchor="text" w:horzAnchor="margin" w:tblpXSpec="right" w:tblpY="307"/>
        <w:tblW w:w="0" w:type="auto"/>
        <w:tblLook w:val="04A0" w:firstRow="1" w:lastRow="0" w:firstColumn="1" w:lastColumn="0" w:noHBand="0" w:noVBand="1"/>
      </w:tblPr>
      <w:tblGrid>
        <w:gridCol w:w="895"/>
        <w:gridCol w:w="772"/>
      </w:tblGrid>
      <w:tr w:rsidR="00D50E8C" w14:paraId="11EFCA5D" w14:textId="77777777" w:rsidTr="00D50E8C">
        <w:tc>
          <w:tcPr>
            <w:tcW w:w="895" w:type="dxa"/>
            <w:vAlign w:val="center"/>
          </w:tcPr>
          <w:p w14:paraId="1396B83A" w14:textId="77777777" w:rsidR="00D50E8C" w:rsidRDefault="00D50E8C" w:rsidP="00D50E8C">
            <w:pPr>
              <w:jc w:val="center"/>
              <w:rPr>
                <w:sz w:val="72"/>
                <w:szCs w:val="72"/>
              </w:rPr>
            </w:pPr>
            <w:r w:rsidRPr="00F92894">
              <w:rPr>
                <w:rFonts w:ascii="Arial" w:hAnsi="Arial" w:cs="Arial"/>
                <w:sz w:val="20"/>
                <w:lang w:eastAsia="en-GB"/>
              </w:rPr>
              <w:t>Review date</w:t>
            </w:r>
          </w:p>
        </w:tc>
        <w:tc>
          <w:tcPr>
            <w:tcW w:w="772" w:type="dxa"/>
            <w:vAlign w:val="center"/>
          </w:tcPr>
          <w:p w14:paraId="1826574C" w14:textId="77777777" w:rsidR="00D50E8C" w:rsidRDefault="00D50E8C" w:rsidP="00D50E8C">
            <w:pPr>
              <w:jc w:val="center"/>
              <w:rPr>
                <w:sz w:val="72"/>
                <w:szCs w:val="72"/>
              </w:rPr>
            </w:pPr>
            <w:r w:rsidRPr="00403A90">
              <w:rPr>
                <w:rFonts w:ascii="Arial" w:hAnsi="Arial" w:cs="Arial"/>
                <w:sz w:val="20"/>
                <w:lang w:eastAsia="en-GB"/>
              </w:rPr>
              <w:t>Marc</w:t>
            </w:r>
            <w:r>
              <w:rPr>
                <w:rFonts w:ascii="Arial" w:hAnsi="Arial" w:cs="Arial"/>
                <w:sz w:val="20"/>
                <w:lang w:eastAsia="en-GB"/>
              </w:rPr>
              <w:t xml:space="preserve">h 24 </w:t>
            </w:r>
          </w:p>
        </w:tc>
      </w:tr>
      <w:tr w:rsidR="00D50E8C" w14:paraId="6FB467B9" w14:textId="77777777" w:rsidTr="00D50E8C">
        <w:tc>
          <w:tcPr>
            <w:tcW w:w="895" w:type="dxa"/>
            <w:vAlign w:val="center"/>
          </w:tcPr>
          <w:p w14:paraId="37331DC3" w14:textId="77777777" w:rsidR="00D50E8C" w:rsidRDefault="00D50E8C" w:rsidP="00D50E8C">
            <w:pPr>
              <w:jc w:val="center"/>
              <w:rPr>
                <w:sz w:val="72"/>
                <w:szCs w:val="72"/>
              </w:rPr>
            </w:pPr>
            <w:r w:rsidRPr="00F92894">
              <w:rPr>
                <w:rFonts w:ascii="Arial" w:hAnsi="Arial" w:cs="Arial"/>
                <w:sz w:val="20"/>
                <w:lang w:eastAsia="en-GB"/>
              </w:rPr>
              <w:t>Version No.</w:t>
            </w:r>
          </w:p>
        </w:tc>
        <w:tc>
          <w:tcPr>
            <w:tcW w:w="772" w:type="dxa"/>
            <w:vAlign w:val="center"/>
          </w:tcPr>
          <w:p w14:paraId="3F09A2B9" w14:textId="77777777" w:rsidR="00D50E8C" w:rsidRDefault="00D50E8C" w:rsidP="00D50E8C">
            <w:pPr>
              <w:jc w:val="center"/>
              <w:rPr>
                <w:sz w:val="72"/>
                <w:szCs w:val="72"/>
              </w:rPr>
            </w:pPr>
            <w:r>
              <w:rPr>
                <w:rFonts w:ascii="Arial" w:hAnsi="Arial" w:cs="Arial"/>
                <w:sz w:val="20"/>
                <w:lang w:eastAsia="en-GB"/>
              </w:rPr>
              <w:t>final</w:t>
            </w:r>
          </w:p>
        </w:tc>
      </w:tr>
    </w:tbl>
    <w:p w14:paraId="27C0DE56" w14:textId="51CF224B" w:rsidR="00826AF6" w:rsidRDefault="00D50E8C" w:rsidP="00826AF6">
      <w:pPr>
        <w:rPr>
          <w:sz w:val="72"/>
          <w:szCs w:val="72"/>
        </w:rPr>
      </w:pPr>
      <w:r w:rsidRPr="00E70147">
        <w:rPr>
          <w:rFonts w:ascii="Arial" w:hAnsi="Arial" w:cs="Arial"/>
          <w:b/>
          <w:noProof/>
          <w:sz w:val="32"/>
          <w:szCs w:val="32"/>
          <w:lang w:eastAsia="en-GB"/>
        </w:rPr>
        <w:drawing>
          <wp:anchor distT="0" distB="0" distL="114300" distR="114300" simplePos="0" relativeHeight="251735040" behindDoc="1" locked="0" layoutInCell="1" allowOverlap="1" wp14:anchorId="1A02FF52" wp14:editId="3AE677A3">
            <wp:simplePos x="0" y="0"/>
            <wp:positionH relativeFrom="column">
              <wp:posOffset>1943100</wp:posOffset>
            </wp:positionH>
            <wp:positionV relativeFrom="page">
              <wp:posOffset>1320165</wp:posOffset>
            </wp:positionV>
            <wp:extent cx="1407160" cy="807085"/>
            <wp:effectExtent l="0" t="0" r="2540" b="0"/>
            <wp:wrapTight wrapText="bothSides">
              <wp:wrapPolygon edited="0">
                <wp:start x="0" y="0"/>
                <wp:lineTo x="0" y="20903"/>
                <wp:lineTo x="21347" y="20903"/>
                <wp:lineTo x="21347" y="0"/>
                <wp:lineTo x="0" y="0"/>
              </wp:wrapPolygon>
            </wp:wrapTight>
            <wp:docPr id="188895084" name="Picture 188895084" descr="NELiv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5084" name="Picture 188895084" descr="NELiv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160" cy="807085"/>
                    </a:xfrm>
                    <a:prstGeom prst="rect">
                      <a:avLst/>
                    </a:prstGeom>
                    <a:noFill/>
                    <a:ln>
                      <a:noFill/>
                    </a:ln>
                  </pic:spPr>
                </pic:pic>
              </a:graphicData>
            </a:graphic>
          </wp:anchor>
        </w:drawing>
      </w:r>
      <w:r w:rsidR="00826AF6">
        <w:rPr>
          <w:sz w:val="72"/>
          <w:szCs w:val="72"/>
        </w:rPr>
        <w:t xml:space="preserve">                                                                                                                                                         </w:t>
      </w:r>
    </w:p>
    <w:p w14:paraId="5E307A64" w14:textId="77777777" w:rsidR="00D50E8C" w:rsidRDefault="00D50E8C" w:rsidP="00826AF6">
      <w:pPr>
        <w:jc w:val="center"/>
        <w:rPr>
          <w:sz w:val="72"/>
          <w:szCs w:val="72"/>
        </w:rPr>
      </w:pPr>
    </w:p>
    <w:p w14:paraId="5EAA9687" w14:textId="77777777" w:rsidR="00D50E8C" w:rsidRDefault="00D50E8C" w:rsidP="00826AF6">
      <w:pPr>
        <w:jc w:val="center"/>
        <w:rPr>
          <w:sz w:val="72"/>
          <w:szCs w:val="72"/>
        </w:rPr>
      </w:pPr>
    </w:p>
    <w:p w14:paraId="7DB87D3E" w14:textId="20E9A55B" w:rsidR="00826AF6" w:rsidRDefault="00826AF6" w:rsidP="00826AF6">
      <w:pPr>
        <w:jc w:val="center"/>
      </w:pPr>
      <w:r w:rsidRPr="00042A7C">
        <w:rPr>
          <w:sz w:val="72"/>
          <w:szCs w:val="72"/>
        </w:rPr>
        <w:t>North East Lincolnshire Council</w:t>
      </w:r>
    </w:p>
    <w:p w14:paraId="29A9B30E" w14:textId="77777777" w:rsidR="00826AF6" w:rsidRDefault="00826AF6" w:rsidP="00826AF6">
      <w:pPr>
        <w:jc w:val="right"/>
      </w:pPr>
    </w:p>
    <w:p w14:paraId="6E46D98E" w14:textId="76FC2036" w:rsidR="00826AF6" w:rsidRDefault="00826AF6" w:rsidP="00826AF6">
      <w:pPr>
        <w:jc w:val="center"/>
        <w:rPr>
          <w:sz w:val="72"/>
          <w:szCs w:val="72"/>
        </w:rPr>
      </w:pPr>
      <w:r>
        <w:rPr>
          <w:sz w:val="72"/>
          <w:szCs w:val="72"/>
        </w:rPr>
        <w:t>Conflict Resolution and Mediation Service</w:t>
      </w:r>
    </w:p>
    <w:p w14:paraId="54131057" w14:textId="77777777" w:rsidR="00826AF6" w:rsidRDefault="00826AF6" w:rsidP="00826AF6">
      <w:pPr>
        <w:jc w:val="right"/>
      </w:pPr>
    </w:p>
    <w:p w14:paraId="6F9BAA1F" w14:textId="77777777" w:rsidR="00E11194" w:rsidRDefault="00E11194" w:rsidP="00826AF6">
      <w:pPr>
        <w:jc w:val="right"/>
      </w:pPr>
    </w:p>
    <w:p w14:paraId="71FF7A90" w14:textId="77777777" w:rsidR="00E11194" w:rsidRDefault="00E11194" w:rsidP="00826AF6">
      <w:pPr>
        <w:jc w:val="right"/>
      </w:pPr>
    </w:p>
    <w:p w14:paraId="3E623B7D" w14:textId="77777777" w:rsidR="00E11194" w:rsidRDefault="00E11194" w:rsidP="00826AF6">
      <w:pPr>
        <w:jc w:val="right"/>
      </w:pPr>
    </w:p>
    <w:p w14:paraId="6ED2C5DB" w14:textId="77777777" w:rsidR="00F153D1" w:rsidRDefault="00F153D1" w:rsidP="00E11194">
      <w:pPr>
        <w:spacing w:after="0" w:line="240" w:lineRule="auto"/>
        <w:jc w:val="right"/>
        <w:rPr>
          <w:rStyle w:val="SubtleEmphasis"/>
        </w:rPr>
      </w:pPr>
    </w:p>
    <w:p w14:paraId="621320F7" w14:textId="77777777" w:rsidR="00F153D1" w:rsidRDefault="00F153D1" w:rsidP="00E11194">
      <w:pPr>
        <w:spacing w:after="0" w:line="240" w:lineRule="auto"/>
        <w:jc w:val="right"/>
        <w:rPr>
          <w:rStyle w:val="SubtleEmphasis"/>
        </w:rPr>
      </w:pPr>
    </w:p>
    <w:p w14:paraId="5138568F" w14:textId="77777777" w:rsidR="00D50E8C" w:rsidRDefault="00D50E8C" w:rsidP="00E11194">
      <w:pPr>
        <w:spacing w:after="0" w:line="240" w:lineRule="auto"/>
        <w:jc w:val="right"/>
        <w:rPr>
          <w:rStyle w:val="SubtleEmphasis"/>
        </w:rPr>
      </w:pPr>
    </w:p>
    <w:p w14:paraId="14F65BA4" w14:textId="77777777" w:rsidR="00D50E8C" w:rsidRDefault="00D50E8C" w:rsidP="00E11194">
      <w:pPr>
        <w:spacing w:after="0" w:line="240" w:lineRule="auto"/>
        <w:jc w:val="right"/>
        <w:rPr>
          <w:rStyle w:val="SubtleEmphasis"/>
        </w:rPr>
      </w:pPr>
    </w:p>
    <w:p w14:paraId="3FA87BC1" w14:textId="77777777" w:rsidR="00D50E8C" w:rsidRDefault="00D50E8C" w:rsidP="00E11194">
      <w:pPr>
        <w:spacing w:after="0" w:line="240" w:lineRule="auto"/>
        <w:jc w:val="right"/>
        <w:rPr>
          <w:rStyle w:val="SubtleEmphasis"/>
        </w:rPr>
      </w:pPr>
    </w:p>
    <w:p w14:paraId="4D6EE070" w14:textId="77777777" w:rsidR="00D50E8C" w:rsidRDefault="00D50E8C" w:rsidP="00E11194">
      <w:pPr>
        <w:spacing w:after="0" w:line="240" w:lineRule="auto"/>
        <w:jc w:val="right"/>
        <w:rPr>
          <w:rStyle w:val="SubtleEmphasis"/>
        </w:rPr>
      </w:pPr>
    </w:p>
    <w:p w14:paraId="2092DB69" w14:textId="77777777" w:rsidR="00D50E8C" w:rsidRDefault="00D50E8C" w:rsidP="00E11194">
      <w:pPr>
        <w:spacing w:after="0" w:line="240" w:lineRule="auto"/>
        <w:jc w:val="right"/>
        <w:rPr>
          <w:rStyle w:val="SubtleEmphasis"/>
        </w:rPr>
      </w:pPr>
    </w:p>
    <w:p w14:paraId="11F29FCC" w14:textId="77777777" w:rsidR="00D50E8C" w:rsidRDefault="00D50E8C" w:rsidP="00E11194">
      <w:pPr>
        <w:spacing w:after="0" w:line="240" w:lineRule="auto"/>
        <w:jc w:val="right"/>
        <w:rPr>
          <w:rStyle w:val="SubtleEmphasis"/>
        </w:rPr>
      </w:pPr>
    </w:p>
    <w:p w14:paraId="3FD29EF4" w14:textId="77777777" w:rsidR="00D50E8C" w:rsidRDefault="00D50E8C" w:rsidP="00E11194">
      <w:pPr>
        <w:spacing w:after="0" w:line="240" w:lineRule="auto"/>
        <w:jc w:val="right"/>
        <w:rPr>
          <w:rStyle w:val="SubtleEmphasis"/>
        </w:rPr>
      </w:pPr>
    </w:p>
    <w:p w14:paraId="50F4F7C8" w14:textId="77777777" w:rsidR="00D50E8C" w:rsidRDefault="00D50E8C" w:rsidP="00E11194">
      <w:pPr>
        <w:spacing w:after="0" w:line="240" w:lineRule="auto"/>
        <w:jc w:val="right"/>
        <w:rPr>
          <w:rStyle w:val="SubtleEmphasis"/>
        </w:rPr>
      </w:pPr>
    </w:p>
    <w:p w14:paraId="0BDDEC88" w14:textId="77777777" w:rsidR="00D50E8C" w:rsidRDefault="00D50E8C" w:rsidP="00E11194">
      <w:pPr>
        <w:spacing w:after="0" w:line="240" w:lineRule="auto"/>
        <w:jc w:val="right"/>
        <w:rPr>
          <w:rStyle w:val="SubtleEmphasis"/>
        </w:rPr>
      </w:pPr>
    </w:p>
    <w:p w14:paraId="1CBEF31A" w14:textId="77777777" w:rsidR="00D50E8C" w:rsidRDefault="00D50E8C" w:rsidP="00E11194">
      <w:pPr>
        <w:spacing w:after="0" w:line="240" w:lineRule="auto"/>
        <w:jc w:val="right"/>
        <w:rPr>
          <w:rStyle w:val="SubtleEmphasis"/>
        </w:rPr>
      </w:pPr>
    </w:p>
    <w:p w14:paraId="42875D95" w14:textId="6480F19A" w:rsidR="00E11194" w:rsidRPr="00E11194" w:rsidRDefault="00E11194" w:rsidP="00E11194">
      <w:pPr>
        <w:spacing w:after="0" w:line="240" w:lineRule="auto"/>
        <w:jc w:val="right"/>
        <w:rPr>
          <w:rStyle w:val="SubtleEmphasis"/>
        </w:rPr>
      </w:pPr>
      <w:r w:rsidRPr="00E11194">
        <w:rPr>
          <w:rStyle w:val="SubtleEmphasis"/>
        </w:rPr>
        <w:t xml:space="preserve">Updated by: FGC Manager </w:t>
      </w:r>
    </w:p>
    <w:p w14:paraId="0BD449CE" w14:textId="2D9EDCBF" w:rsidR="00E11194" w:rsidRPr="00E11194" w:rsidRDefault="00E11194" w:rsidP="00E11194">
      <w:pPr>
        <w:spacing w:after="0" w:line="240" w:lineRule="auto"/>
        <w:jc w:val="right"/>
        <w:rPr>
          <w:rStyle w:val="SubtleEmphasis"/>
        </w:rPr>
      </w:pPr>
      <w:r w:rsidRPr="00E11194">
        <w:rPr>
          <w:rStyle w:val="SubtleEmphasis"/>
        </w:rPr>
        <w:t>Date 2024</w:t>
      </w:r>
    </w:p>
    <w:p w14:paraId="00A15E63" w14:textId="77777777" w:rsidR="00D50E8C" w:rsidRDefault="00D50E8C" w:rsidP="00826AF6">
      <w:pPr>
        <w:autoSpaceDE w:val="0"/>
        <w:autoSpaceDN w:val="0"/>
        <w:adjustRightInd w:val="0"/>
        <w:spacing w:after="0"/>
        <w:rPr>
          <w:rFonts w:ascii="FrankfurterCom-Medium" w:hAnsi="FrankfurterCom-Medium" w:cs="FrankfurterCom-Medium"/>
          <w:color w:val="282220"/>
          <w:sz w:val="34"/>
          <w:szCs w:val="34"/>
        </w:rPr>
      </w:pPr>
    </w:p>
    <w:p w14:paraId="4ED7E4DA" w14:textId="77777777" w:rsidR="00D50E8C" w:rsidRDefault="00D50E8C" w:rsidP="00826AF6">
      <w:pPr>
        <w:autoSpaceDE w:val="0"/>
        <w:autoSpaceDN w:val="0"/>
        <w:adjustRightInd w:val="0"/>
        <w:spacing w:after="0"/>
        <w:rPr>
          <w:rFonts w:ascii="FrankfurterCom-Medium" w:hAnsi="FrankfurterCom-Medium" w:cs="FrankfurterCom-Medium"/>
          <w:color w:val="282220"/>
          <w:sz w:val="34"/>
          <w:szCs w:val="34"/>
        </w:rPr>
      </w:pPr>
    </w:p>
    <w:p w14:paraId="2A334C46" w14:textId="4B73567D" w:rsidR="00826AF6" w:rsidRDefault="00826AF6" w:rsidP="00826AF6">
      <w:pPr>
        <w:autoSpaceDE w:val="0"/>
        <w:autoSpaceDN w:val="0"/>
        <w:adjustRightInd w:val="0"/>
        <w:spacing w:after="0"/>
        <w:rPr>
          <w:rFonts w:ascii="FrankfurterCom-Medium" w:hAnsi="FrankfurterCom-Medium" w:cs="FrankfurterCom-Medium"/>
          <w:color w:val="282220"/>
          <w:sz w:val="34"/>
          <w:szCs w:val="34"/>
        </w:rPr>
      </w:pPr>
      <w:r>
        <w:rPr>
          <w:rFonts w:ascii="FrankfurterCom-Medium" w:hAnsi="FrankfurterCom-Medium" w:cs="FrankfurterCom-Medium"/>
          <w:color w:val="282220"/>
          <w:sz w:val="34"/>
          <w:szCs w:val="34"/>
        </w:rPr>
        <w:lastRenderedPageBreak/>
        <w:t>FAMILY GROUP</w:t>
      </w:r>
    </w:p>
    <w:p w14:paraId="0D01F1C6" w14:textId="77777777" w:rsidR="00826AF6" w:rsidRDefault="00826AF6" w:rsidP="00826AF6">
      <w:pPr>
        <w:rPr>
          <w:rFonts w:ascii="FrankfurterCom-Medium" w:hAnsi="FrankfurterCom-Medium" w:cs="FrankfurterCom-Medium"/>
          <w:color w:val="282220"/>
          <w:sz w:val="34"/>
          <w:szCs w:val="34"/>
        </w:rPr>
      </w:pPr>
      <w:r>
        <w:rPr>
          <w:rFonts w:ascii="FrankfurterCom-Medium" w:hAnsi="FrankfurterCom-Medium" w:cs="FrankfurterCom-Medium"/>
          <w:color w:val="282220"/>
          <w:sz w:val="34"/>
          <w:szCs w:val="34"/>
        </w:rPr>
        <w:t>CONFERENCE SERVICE</w:t>
      </w:r>
    </w:p>
    <w:p w14:paraId="1EA4F254" w14:textId="77777777" w:rsidR="00826AF6" w:rsidRDefault="00826AF6" w:rsidP="00826AF6">
      <w:pPr>
        <w:rPr>
          <w:rFonts w:ascii="FrankfurterCom-Medium" w:hAnsi="FrankfurterCom-Medium" w:cs="FrankfurterCom-Medium"/>
          <w:color w:val="282220"/>
          <w:sz w:val="34"/>
          <w:szCs w:val="34"/>
        </w:rPr>
      </w:pPr>
      <w:r>
        <w:rPr>
          <w:rFonts w:ascii="FrankfurterCom-Medium" w:hAnsi="FrankfurterCom-Medium" w:cs="FrankfurterCom-Medium"/>
          <w:color w:val="282220"/>
          <w:sz w:val="34"/>
          <w:szCs w:val="34"/>
        </w:rPr>
        <w:t xml:space="preserve">Conflict Resolution and Mediation Policy </w:t>
      </w:r>
    </w:p>
    <w:p w14:paraId="38F1393D" w14:textId="77777777" w:rsidR="00826AF6" w:rsidRDefault="00826AF6" w:rsidP="00826AF6">
      <w:pPr>
        <w:rPr>
          <w:rFonts w:ascii="FrankfurterCom-Medium" w:hAnsi="FrankfurterCom-Medium" w:cs="FrankfurterCom-Medium"/>
          <w:color w:val="282220"/>
          <w:sz w:val="28"/>
          <w:szCs w:val="28"/>
        </w:rPr>
      </w:pPr>
      <w:r w:rsidRPr="00882CA8">
        <w:rPr>
          <w:rFonts w:ascii="FrankfurterCom-Medium" w:hAnsi="FrankfurterCom-Medium" w:cs="FrankfurterCom-Medium"/>
          <w:color w:val="282220"/>
          <w:sz w:val="28"/>
          <w:szCs w:val="28"/>
        </w:rPr>
        <w:t>North East Lincolnshire</w:t>
      </w:r>
    </w:p>
    <w:p w14:paraId="192D9FE5" w14:textId="77777777" w:rsidR="00826AF6" w:rsidRPr="00882CA8" w:rsidRDefault="00826AF6" w:rsidP="00826AF6">
      <w:pPr>
        <w:rPr>
          <w:rFonts w:ascii="FrankfurterCom-Medium" w:hAnsi="FrankfurterCom-Medium" w:cs="FrankfurterCom-Medium"/>
          <w:color w:val="282220"/>
          <w:sz w:val="34"/>
          <w:szCs w:val="34"/>
        </w:rPr>
      </w:pPr>
    </w:p>
    <w:p w14:paraId="065BD9A7" w14:textId="77777777" w:rsidR="00826AF6" w:rsidRDefault="00826AF6" w:rsidP="00826AF6">
      <w:pPr>
        <w:autoSpaceDE w:val="0"/>
        <w:autoSpaceDN w:val="0"/>
        <w:adjustRightInd w:val="0"/>
        <w:spacing w:after="0"/>
        <w:jc w:val="right"/>
        <w:rPr>
          <w:rFonts w:ascii="TheMixBold-Plain" w:hAnsi="TheMixBold-Plain" w:cs="TheMixBold-Plain"/>
          <w:b/>
          <w:bCs/>
          <w:color w:val="ED008C"/>
          <w:sz w:val="16"/>
          <w:szCs w:val="16"/>
        </w:rPr>
      </w:pPr>
    </w:p>
    <w:p w14:paraId="7899F1A6" w14:textId="77777777" w:rsidR="00635430" w:rsidRDefault="00826AF6" w:rsidP="00826AF6">
      <w:pPr>
        <w:autoSpaceDE w:val="0"/>
        <w:autoSpaceDN w:val="0"/>
        <w:adjustRightInd w:val="0"/>
        <w:spacing w:after="0"/>
        <w:rPr>
          <w:rFonts w:ascii="FrankfurterCom-Medium" w:hAnsi="FrankfurterCom-Medium" w:cs="FrankfurterCom-Medium"/>
          <w:color w:val="44546A" w:themeColor="text2"/>
          <w:sz w:val="32"/>
          <w:szCs w:val="32"/>
        </w:rPr>
      </w:pPr>
      <w:r w:rsidRPr="007A6DD7">
        <w:rPr>
          <w:rFonts w:ascii="FrankfurterCom-Medium" w:hAnsi="FrankfurterCom-Medium" w:cs="FrankfurterCom-Medium"/>
          <w:color w:val="44546A" w:themeColor="text2"/>
          <w:sz w:val="32"/>
          <w:szCs w:val="32"/>
        </w:rPr>
        <w:t>CONTENT</w:t>
      </w:r>
    </w:p>
    <w:p w14:paraId="3C6417C4" w14:textId="77777777" w:rsidR="00635430" w:rsidRDefault="00635430" w:rsidP="00826AF6">
      <w:pPr>
        <w:autoSpaceDE w:val="0"/>
        <w:autoSpaceDN w:val="0"/>
        <w:adjustRightInd w:val="0"/>
        <w:spacing w:after="0"/>
        <w:rPr>
          <w:rFonts w:ascii="FrankfurterCom-Medium" w:hAnsi="FrankfurterCom-Medium" w:cs="FrankfurterCom-Medium"/>
          <w:color w:val="44546A" w:themeColor="text2"/>
          <w:sz w:val="32"/>
          <w:szCs w:val="32"/>
        </w:rPr>
      </w:pPr>
    </w:p>
    <w:p w14:paraId="5850BE8B" w14:textId="77777777" w:rsidR="00635430" w:rsidRDefault="00635430" w:rsidP="00635430">
      <w:pPr>
        <w:tabs>
          <w:tab w:val="right" w:leader="dot" w:pos="7371"/>
        </w:tabs>
        <w:autoSpaceDE w:val="0"/>
        <w:autoSpaceDN w:val="0"/>
        <w:adjustRightInd w:val="0"/>
        <w:spacing w:after="0"/>
        <w:rPr>
          <w:rFonts w:cstheme="minorHAnsi"/>
          <w:b/>
          <w:bCs/>
          <w:color w:val="000000"/>
          <w:sz w:val="24"/>
          <w:szCs w:val="24"/>
        </w:rPr>
      </w:pPr>
      <w:r>
        <w:rPr>
          <w:rFonts w:cstheme="minorHAnsi"/>
          <w:color w:val="000000"/>
          <w:sz w:val="24"/>
          <w:szCs w:val="24"/>
        </w:rPr>
        <w:t>Scope of the policy</w:t>
      </w:r>
      <w:r>
        <w:rPr>
          <w:rFonts w:cstheme="minorHAnsi"/>
          <w:color w:val="000000"/>
          <w:sz w:val="24"/>
          <w:szCs w:val="24"/>
        </w:rPr>
        <w:tab/>
        <w:t>p1</w:t>
      </w:r>
    </w:p>
    <w:p w14:paraId="2CAABA08" w14:textId="77777777" w:rsidR="00635430" w:rsidRPr="006F58DB" w:rsidRDefault="00635430" w:rsidP="00635430">
      <w:pPr>
        <w:autoSpaceDE w:val="0"/>
        <w:autoSpaceDN w:val="0"/>
        <w:adjustRightInd w:val="0"/>
        <w:spacing w:after="0"/>
        <w:rPr>
          <w:rFonts w:cstheme="minorHAnsi"/>
          <w:b/>
          <w:bCs/>
          <w:color w:val="000000"/>
          <w:sz w:val="24"/>
          <w:szCs w:val="24"/>
        </w:rPr>
      </w:pPr>
    </w:p>
    <w:p w14:paraId="2CAF8F16" w14:textId="77777777" w:rsidR="00635430" w:rsidRDefault="00635430" w:rsidP="00635430">
      <w:pPr>
        <w:tabs>
          <w:tab w:val="right" w:leader="dot" w:pos="7371"/>
        </w:tabs>
        <w:autoSpaceDE w:val="0"/>
        <w:autoSpaceDN w:val="0"/>
        <w:adjustRightInd w:val="0"/>
        <w:spacing w:after="0"/>
        <w:rPr>
          <w:rFonts w:cstheme="minorHAnsi"/>
          <w:color w:val="000000"/>
          <w:sz w:val="24"/>
          <w:szCs w:val="24"/>
        </w:rPr>
      </w:pPr>
      <w:r>
        <w:rPr>
          <w:rFonts w:cstheme="minorHAnsi"/>
          <w:color w:val="000000"/>
          <w:sz w:val="24"/>
          <w:szCs w:val="24"/>
        </w:rPr>
        <w:t>Related Policies</w:t>
      </w:r>
      <w:r>
        <w:rPr>
          <w:rFonts w:cstheme="minorHAnsi"/>
          <w:color w:val="000000"/>
          <w:sz w:val="24"/>
          <w:szCs w:val="24"/>
        </w:rPr>
        <w:tab/>
        <w:t>p1</w:t>
      </w:r>
    </w:p>
    <w:p w14:paraId="66111216" w14:textId="77777777" w:rsidR="00635430" w:rsidRPr="00B07D28" w:rsidRDefault="00635430" w:rsidP="00635430">
      <w:pPr>
        <w:autoSpaceDE w:val="0"/>
        <w:autoSpaceDN w:val="0"/>
        <w:adjustRightInd w:val="0"/>
        <w:spacing w:after="0"/>
        <w:rPr>
          <w:rFonts w:cstheme="minorHAnsi"/>
          <w:color w:val="000000"/>
          <w:sz w:val="24"/>
          <w:szCs w:val="24"/>
        </w:rPr>
      </w:pPr>
      <w:r>
        <w:rPr>
          <w:rFonts w:cstheme="minorHAnsi"/>
          <w:color w:val="000000"/>
          <w:sz w:val="24"/>
          <w:szCs w:val="24"/>
        </w:rPr>
        <w:tab/>
      </w:r>
    </w:p>
    <w:p w14:paraId="37EFC0B1" w14:textId="6E9AB75E" w:rsidR="00635430" w:rsidRDefault="00635430" w:rsidP="00635430">
      <w:pPr>
        <w:tabs>
          <w:tab w:val="right" w:leader="dot" w:pos="7371"/>
        </w:tabs>
        <w:autoSpaceDE w:val="0"/>
        <w:autoSpaceDN w:val="0"/>
        <w:adjustRightInd w:val="0"/>
        <w:spacing w:after="0"/>
        <w:ind w:right="-164"/>
        <w:rPr>
          <w:rFonts w:cstheme="minorHAnsi"/>
          <w:color w:val="000000"/>
          <w:sz w:val="24"/>
          <w:szCs w:val="24"/>
        </w:rPr>
      </w:pPr>
      <w:r>
        <w:rPr>
          <w:rFonts w:cstheme="minorHAnsi"/>
          <w:color w:val="000000"/>
          <w:sz w:val="24"/>
          <w:szCs w:val="24"/>
        </w:rPr>
        <w:t>Rel</w:t>
      </w:r>
      <w:r w:rsidR="009D0504">
        <w:rPr>
          <w:rFonts w:cstheme="minorHAnsi"/>
          <w:color w:val="000000"/>
          <w:sz w:val="24"/>
          <w:szCs w:val="24"/>
        </w:rPr>
        <w:t>evant</w:t>
      </w:r>
      <w:r>
        <w:rPr>
          <w:rFonts w:cstheme="minorHAnsi"/>
          <w:color w:val="000000"/>
          <w:sz w:val="24"/>
          <w:szCs w:val="24"/>
        </w:rPr>
        <w:t xml:space="preserve"> Guidance</w:t>
      </w:r>
      <w:r>
        <w:rPr>
          <w:rFonts w:cstheme="minorHAnsi"/>
          <w:color w:val="000000"/>
          <w:sz w:val="24"/>
          <w:szCs w:val="24"/>
        </w:rPr>
        <w:tab/>
        <w:t>p1</w:t>
      </w:r>
    </w:p>
    <w:p w14:paraId="47E5D6E5" w14:textId="41E23733" w:rsidR="00826AF6" w:rsidRDefault="00635430" w:rsidP="00635430">
      <w:pPr>
        <w:autoSpaceDE w:val="0"/>
        <w:autoSpaceDN w:val="0"/>
        <w:adjustRightInd w:val="0"/>
        <w:spacing w:after="0"/>
        <w:rPr>
          <w:rFonts w:ascii="TheMixBold-Plain" w:hAnsi="TheMixBold-Plain" w:cs="TheMixBold-Plain"/>
          <w:b/>
          <w:bCs/>
          <w:color w:val="ED008C"/>
          <w:sz w:val="16"/>
          <w:szCs w:val="16"/>
        </w:rPr>
      </w:pPr>
      <w:r>
        <w:rPr>
          <w:rFonts w:cstheme="minorHAnsi"/>
          <w:color w:val="000000"/>
          <w:sz w:val="24"/>
          <w:szCs w:val="24"/>
        </w:rPr>
        <w:tab/>
      </w:r>
      <w:r w:rsidR="00826AF6" w:rsidRPr="00635430">
        <w:rPr>
          <w:rFonts w:cstheme="minorHAnsi"/>
          <w:color w:val="000000"/>
          <w:sz w:val="24"/>
          <w:szCs w:val="24"/>
        </w:rPr>
        <w:t xml:space="preserve"> </w:t>
      </w:r>
    </w:p>
    <w:p w14:paraId="484206DD" w14:textId="793EE53F" w:rsidR="00826AF6" w:rsidRPr="000D48A2" w:rsidRDefault="00826AF6" w:rsidP="00635430">
      <w:pPr>
        <w:tabs>
          <w:tab w:val="right" w:leader="dot" w:pos="7371"/>
        </w:tabs>
        <w:autoSpaceDE w:val="0"/>
        <w:autoSpaceDN w:val="0"/>
        <w:adjustRightInd w:val="0"/>
        <w:spacing w:after="0"/>
        <w:rPr>
          <w:rFonts w:cstheme="minorHAnsi"/>
          <w:b/>
          <w:bCs/>
          <w:color w:val="000000"/>
          <w:sz w:val="24"/>
          <w:szCs w:val="24"/>
        </w:rPr>
      </w:pPr>
      <w:r w:rsidRPr="000D48A2">
        <w:rPr>
          <w:rFonts w:cstheme="minorHAnsi"/>
          <w:color w:val="000000"/>
          <w:sz w:val="24"/>
          <w:szCs w:val="24"/>
        </w:rPr>
        <w:t>Introduction</w:t>
      </w:r>
      <w:r w:rsidRPr="000D48A2">
        <w:rPr>
          <w:rFonts w:cstheme="minorHAnsi"/>
          <w:color w:val="000000"/>
          <w:sz w:val="24"/>
          <w:szCs w:val="24"/>
        </w:rPr>
        <w:tab/>
      </w:r>
      <w:r w:rsidR="006D6CCF" w:rsidRPr="000D48A2">
        <w:rPr>
          <w:rFonts w:cstheme="minorHAnsi"/>
          <w:color w:val="000000"/>
          <w:sz w:val="24"/>
          <w:szCs w:val="24"/>
        </w:rPr>
        <w:t>p</w:t>
      </w:r>
      <w:r w:rsidRPr="000D48A2">
        <w:rPr>
          <w:rFonts w:cstheme="minorHAnsi"/>
          <w:color w:val="000000"/>
          <w:sz w:val="24"/>
          <w:szCs w:val="24"/>
        </w:rPr>
        <w:t>1</w:t>
      </w:r>
    </w:p>
    <w:p w14:paraId="280E1BDC" w14:textId="77777777" w:rsidR="00826AF6" w:rsidRPr="000D48A2" w:rsidRDefault="00826AF6" w:rsidP="00635430">
      <w:pPr>
        <w:autoSpaceDE w:val="0"/>
        <w:autoSpaceDN w:val="0"/>
        <w:adjustRightInd w:val="0"/>
        <w:spacing w:after="0"/>
        <w:rPr>
          <w:rFonts w:cstheme="minorHAnsi"/>
          <w:b/>
          <w:bCs/>
          <w:color w:val="000000"/>
          <w:sz w:val="24"/>
          <w:szCs w:val="24"/>
        </w:rPr>
      </w:pPr>
    </w:p>
    <w:p w14:paraId="404F9D04" w14:textId="47047D06" w:rsidR="00826AF6" w:rsidRPr="000D48A2" w:rsidRDefault="00E42643" w:rsidP="00826AF6">
      <w:pPr>
        <w:tabs>
          <w:tab w:val="right" w:leader="dot" w:pos="7371"/>
        </w:tabs>
        <w:autoSpaceDE w:val="0"/>
        <w:autoSpaceDN w:val="0"/>
        <w:adjustRightInd w:val="0"/>
        <w:spacing w:after="0"/>
        <w:rPr>
          <w:rFonts w:cstheme="minorHAnsi"/>
          <w:color w:val="000000"/>
          <w:sz w:val="24"/>
          <w:szCs w:val="24"/>
        </w:rPr>
      </w:pPr>
      <w:r w:rsidRPr="000D48A2">
        <w:rPr>
          <w:rFonts w:cstheme="minorHAnsi"/>
          <w:color w:val="000000"/>
          <w:sz w:val="24"/>
          <w:szCs w:val="24"/>
        </w:rPr>
        <w:t>What is mediation</w:t>
      </w:r>
      <w:r w:rsidR="006D6CCF" w:rsidRPr="000D48A2">
        <w:rPr>
          <w:rFonts w:cstheme="minorHAnsi"/>
          <w:color w:val="000000"/>
          <w:sz w:val="24"/>
          <w:szCs w:val="24"/>
        </w:rPr>
        <w:tab/>
        <w:t>p</w:t>
      </w:r>
      <w:r w:rsidR="00C303CC">
        <w:rPr>
          <w:rFonts w:cstheme="minorHAnsi"/>
          <w:color w:val="000000"/>
          <w:sz w:val="24"/>
          <w:szCs w:val="24"/>
        </w:rPr>
        <w:t>1</w:t>
      </w:r>
      <w:r w:rsidR="00987F35">
        <w:rPr>
          <w:rFonts w:cstheme="minorHAnsi"/>
          <w:color w:val="000000"/>
          <w:sz w:val="24"/>
          <w:szCs w:val="24"/>
        </w:rPr>
        <w:t>-</w:t>
      </w:r>
      <w:r w:rsidR="00C303CC">
        <w:rPr>
          <w:rFonts w:cstheme="minorHAnsi"/>
          <w:color w:val="000000"/>
          <w:sz w:val="24"/>
          <w:szCs w:val="24"/>
        </w:rPr>
        <w:t>2</w:t>
      </w:r>
    </w:p>
    <w:p w14:paraId="494770FA" w14:textId="77777777" w:rsidR="00826AF6" w:rsidRPr="000D48A2" w:rsidRDefault="00826AF6" w:rsidP="00826AF6">
      <w:pPr>
        <w:autoSpaceDE w:val="0"/>
        <w:autoSpaceDN w:val="0"/>
        <w:adjustRightInd w:val="0"/>
        <w:spacing w:after="0"/>
        <w:rPr>
          <w:rFonts w:cstheme="minorHAnsi"/>
          <w:color w:val="000000"/>
          <w:sz w:val="24"/>
          <w:szCs w:val="24"/>
        </w:rPr>
      </w:pPr>
      <w:r w:rsidRPr="000D48A2">
        <w:rPr>
          <w:rFonts w:cstheme="minorHAnsi"/>
          <w:color w:val="000000"/>
          <w:sz w:val="24"/>
          <w:szCs w:val="24"/>
        </w:rPr>
        <w:tab/>
      </w:r>
    </w:p>
    <w:p w14:paraId="54C60E72" w14:textId="3E7BEBDE" w:rsidR="00826AF6" w:rsidRPr="000D48A2" w:rsidRDefault="00635430" w:rsidP="00826AF6">
      <w:pPr>
        <w:tabs>
          <w:tab w:val="right" w:leader="dot" w:pos="7371"/>
        </w:tabs>
        <w:autoSpaceDE w:val="0"/>
        <w:autoSpaceDN w:val="0"/>
        <w:adjustRightInd w:val="0"/>
        <w:spacing w:after="0"/>
        <w:rPr>
          <w:rFonts w:cstheme="minorHAnsi"/>
          <w:color w:val="000000"/>
          <w:sz w:val="24"/>
          <w:szCs w:val="24"/>
        </w:rPr>
      </w:pPr>
      <w:r>
        <w:rPr>
          <w:rFonts w:cstheme="minorHAnsi"/>
          <w:color w:val="000000"/>
          <w:sz w:val="24"/>
          <w:szCs w:val="24"/>
        </w:rPr>
        <w:t>Criteria:</w:t>
      </w:r>
      <w:r w:rsidR="00E42643" w:rsidRPr="000D48A2">
        <w:rPr>
          <w:rFonts w:cstheme="minorHAnsi"/>
          <w:color w:val="000000"/>
          <w:sz w:val="24"/>
          <w:szCs w:val="24"/>
        </w:rPr>
        <w:t>Who will be offered Mediation/Conflict resolution?</w:t>
      </w:r>
      <w:r w:rsidR="006D6CCF" w:rsidRPr="000D48A2">
        <w:rPr>
          <w:rFonts w:cstheme="minorHAnsi"/>
          <w:color w:val="000000"/>
          <w:sz w:val="24"/>
          <w:szCs w:val="24"/>
        </w:rPr>
        <w:tab/>
      </w:r>
      <w:r w:rsidR="00C303CC" w:rsidRPr="000D48A2">
        <w:rPr>
          <w:rFonts w:cstheme="minorHAnsi"/>
          <w:color w:val="000000"/>
          <w:sz w:val="24"/>
          <w:szCs w:val="24"/>
        </w:rPr>
        <w:t>P</w:t>
      </w:r>
      <w:r w:rsidR="00C303CC">
        <w:rPr>
          <w:rFonts w:cstheme="minorHAnsi"/>
          <w:color w:val="000000"/>
          <w:sz w:val="24"/>
          <w:szCs w:val="24"/>
        </w:rPr>
        <w:t>2-</w:t>
      </w:r>
      <w:r w:rsidR="00E42643" w:rsidRPr="000D48A2">
        <w:rPr>
          <w:rFonts w:cstheme="minorHAnsi"/>
          <w:color w:val="000000"/>
          <w:sz w:val="24"/>
          <w:szCs w:val="24"/>
        </w:rPr>
        <w:t>3</w:t>
      </w:r>
    </w:p>
    <w:p w14:paraId="4D250D45" w14:textId="77777777" w:rsidR="00826AF6" w:rsidRPr="000D48A2" w:rsidRDefault="00826AF6" w:rsidP="00826AF6">
      <w:pPr>
        <w:autoSpaceDE w:val="0"/>
        <w:autoSpaceDN w:val="0"/>
        <w:adjustRightInd w:val="0"/>
        <w:spacing w:after="0"/>
        <w:rPr>
          <w:rFonts w:cstheme="minorHAnsi"/>
          <w:b/>
          <w:bCs/>
          <w:color w:val="000000"/>
          <w:sz w:val="24"/>
          <w:szCs w:val="24"/>
        </w:rPr>
      </w:pPr>
    </w:p>
    <w:p w14:paraId="217AF273" w14:textId="625D81C9" w:rsidR="00826AF6" w:rsidRPr="000D48A2" w:rsidRDefault="00E42643" w:rsidP="00826AF6">
      <w:pPr>
        <w:tabs>
          <w:tab w:val="right" w:leader="dot" w:pos="7371"/>
        </w:tabs>
        <w:autoSpaceDE w:val="0"/>
        <w:autoSpaceDN w:val="0"/>
        <w:adjustRightInd w:val="0"/>
        <w:spacing w:after="0"/>
        <w:rPr>
          <w:rFonts w:cstheme="minorHAnsi"/>
          <w:color w:val="000000"/>
          <w:sz w:val="24"/>
          <w:szCs w:val="24"/>
        </w:rPr>
      </w:pPr>
      <w:r w:rsidRPr="000D48A2">
        <w:rPr>
          <w:rFonts w:cstheme="minorHAnsi"/>
          <w:color w:val="000000"/>
          <w:sz w:val="24"/>
          <w:szCs w:val="24"/>
        </w:rPr>
        <w:t>Why use mediation</w:t>
      </w:r>
      <w:r w:rsidR="006D6CCF" w:rsidRPr="000D48A2">
        <w:rPr>
          <w:rFonts w:cstheme="minorHAnsi"/>
          <w:color w:val="000000"/>
          <w:sz w:val="24"/>
          <w:szCs w:val="24"/>
        </w:rPr>
        <w:tab/>
        <w:t>p3</w:t>
      </w:r>
      <w:r w:rsidR="00987F35">
        <w:rPr>
          <w:rFonts w:cstheme="minorHAnsi"/>
          <w:color w:val="000000"/>
          <w:sz w:val="24"/>
          <w:szCs w:val="24"/>
        </w:rPr>
        <w:t>-4</w:t>
      </w:r>
    </w:p>
    <w:p w14:paraId="479FE4AF" w14:textId="77777777" w:rsidR="006D6CCF" w:rsidRPr="000D48A2" w:rsidRDefault="006D6CCF" w:rsidP="00826AF6">
      <w:pPr>
        <w:tabs>
          <w:tab w:val="right" w:leader="dot" w:pos="7371"/>
        </w:tabs>
        <w:autoSpaceDE w:val="0"/>
        <w:autoSpaceDN w:val="0"/>
        <w:adjustRightInd w:val="0"/>
        <w:spacing w:after="0"/>
        <w:rPr>
          <w:rFonts w:cstheme="minorHAnsi"/>
          <w:color w:val="000000"/>
          <w:sz w:val="24"/>
          <w:szCs w:val="24"/>
        </w:rPr>
      </w:pPr>
    </w:p>
    <w:p w14:paraId="4C1DACC6" w14:textId="0636DE0C" w:rsidR="006D6CCF" w:rsidRPr="000D48A2" w:rsidRDefault="006D6CCF" w:rsidP="00826AF6">
      <w:pPr>
        <w:tabs>
          <w:tab w:val="right" w:leader="dot" w:pos="7371"/>
        </w:tabs>
        <w:autoSpaceDE w:val="0"/>
        <w:autoSpaceDN w:val="0"/>
        <w:adjustRightInd w:val="0"/>
        <w:spacing w:after="0"/>
        <w:rPr>
          <w:rFonts w:cstheme="minorHAnsi"/>
          <w:color w:val="000000"/>
          <w:sz w:val="24"/>
          <w:szCs w:val="24"/>
        </w:rPr>
      </w:pPr>
      <w:r w:rsidRPr="000D48A2">
        <w:rPr>
          <w:rFonts w:cstheme="minorHAnsi"/>
          <w:color w:val="000000"/>
          <w:sz w:val="24"/>
          <w:szCs w:val="24"/>
        </w:rPr>
        <w:t>The Referral P</w:t>
      </w:r>
      <w:r w:rsidR="00987F35">
        <w:rPr>
          <w:rFonts w:cstheme="minorHAnsi"/>
          <w:color w:val="000000"/>
          <w:sz w:val="24"/>
          <w:szCs w:val="24"/>
        </w:rPr>
        <w:t>rocess</w:t>
      </w:r>
      <w:r w:rsidRPr="000D48A2">
        <w:rPr>
          <w:rFonts w:cstheme="minorHAnsi"/>
          <w:color w:val="000000"/>
          <w:sz w:val="24"/>
          <w:szCs w:val="24"/>
        </w:rPr>
        <w:tab/>
        <w:t>p4</w:t>
      </w:r>
    </w:p>
    <w:p w14:paraId="642C295E" w14:textId="77777777" w:rsidR="006D6CCF" w:rsidRPr="000D48A2" w:rsidRDefault="006D6CCF" w:rsidP="00826AF6">
      <w:pPr>
        <w:tabs>
          <w:tab w:val="right" w:leader="dot" w:pos="7371"/>
        </w:tabs>
        <w:autoSpaceDE w:val="0"/>
        <w:autoSpaceDN w:val="0"/>
        <w:adjustRightInd w:val="0"/>
        <w:spacing w:after="0"/>
        <w:rPr>
          <w:rFonts w:cstheme="minorHAnsi"/>
          <w:color w:val="000000"/>
          <w:sz w:val="24"/>
          <w:szCs w:val="24"/>
        </w:rPr>
      </w:pPr>
    </w:p>
    <w:p w14:paraId="56A23AC2" w14:textId="29E8D894" w:rsidR="006D6CCF" w:rsidRPr="000D48A2" w:rsidRDefault="00C303CC" w:rsidP="00826AF6">
      <w:pPr>
        <w:tabs>
          <w:tab w:val="right" w:leader="dot" w:pos="7371"/>
        </w:tabs>
        <w:autoSpaceDE w:val="0"/>
        <w:autoSpaceDN w:val="0"/>
        <w:adjustRightInd w:val="0"/>
        <w:spacing w:after="0"/>
        <w:rPr>
          <w:rFonts w:cstheme="minorHAnsi"/>
          <w:color w:val="000000"/>
          <w:sz w:val="24"/>
          <w:szCs w:val="24"/>
        </w:rPr>
      </w:pPr>
      <w:r>
        <w:rPr>
          <w:rFonts w:cstheme="minorHAnsi"/>
          <w:color w:val="000000"/>
          <w:sz w:val="24"/>
          <w:szCs w:val="24"/>
        </w:rPr>
        <w:t>Stages of Mediation</w:t>
      </w:r>
      <w:r w:rsidR="006D6CCF" w:rsidRPr="000D48A2">
        <w:rPr>
          <w:rFonts w:cstheme="minorHAnsi"/>
          <w:color w:val="000000"/>
          <w:sz w:val="24"/>
          <w:szCs w:val="24"/>
        </w:rPr>
        <w:tab/>
        <w:t>p4</w:t>
      </w:r>
      <w:r>
        <w:rPr>
          <w:rFonts w:cstheme="minorHAnsi"/>
          <w:color w:val="000000"/>
          <w:sz w:val="24"/>
          <w:szCs w:val="24"/>
        </w:rPr>
        <w:t>-5</w:t>
      </w:r>
    </w:p>
    <w:p w14:paraId="757F6694" w14:textId="77777777" w:rsidR="006D6CCF" w:rsidRPr="000D48A2" w:rsidRDefault="006D6CCF" w:rsidP="00826AF6">
      <w:pPr>
        <w:tabs>
          <w:tab w:val="right" w:leader="dot" w:pos="7371"/>
        </w:tabs>
        <w:autoSpaceDE w:val="0"/>
        <w:autoSpaceDN w:val="0"/>
        <w:adjustRightInd w:val="0"/>
        <w:spacing w:after="0"/>
        <w:rPr>
          <w:rFonts w:cstheme="minorHAnsi"/>
          <w:color w:val="000000"/>
          <w:sz w:val="24"/>
          <w:szCs w:val="24"/>
        </w:rPr>
      </w:pPr>
    </w:p>
    <w:p w14:paraId="17C03912" w14:textId="6EF71F37" w:rsidR="006D6CCF" w:rsidRPr="000D48A2" w:rsidRDefault="006D6CCF" w:rsidP="00826AF6">
      <w:pPr>
        <w:tabs>
          <w:tab w:val="right" w:leader="dot" w:pos="7371"/>
        </w:tabs>
        <w:autoSpaceDE w:val="0"/>
        <w:autoSpaceDN w:val="0"/>
        <w:adjustRightInd w:val="0"/>
        <w:spacing w:after="0"/>
        <w:rPr>
          <w:rFonts w:cstheme="minorHAnsi"/>
          <w:color w:val="000000"/>
          <w:sz w:val="24"/>
          <w:szCs w:val="24"/>
        </w:rPr>
      </w:pPr>
      <w:r w:rsidRPr="000D48A2">
        <w:rPr>
          <w:rFonts w:cstheme="minorHAnsi"/>
          <w:color w:val="000000"/>
          <w:sz w:val="24"/>
          <w:szCs w:val="24"/>
        </w:rPr>
        <w:t>Family Mediation Standards</w:t>
      </w:r>
      <w:r w:rsidRPr="000D48A2">
        <w:rPr>
          <w:rFonts w:cstheme="minorHAnsi"/>
          <w:color w:val="000000"/>
          <w:sz w:val="24"/>
          <w:szCs w:val="24"/>
        </w:rPr>
        <w:tab/>
        <w:t>p5-6</w:t>
      </w:r>
    </w:p>
    <w:p w14:paraId="7CAFD0C2" w14:textId="77777777" w:rsidR="006D6CCF" w:rsidRPr="000D48A2" w:rsidRDefault="006D6CCF" w:rsidP="00826AF6">
      <w:pPr>
        <w:tabs>
          <w:tab w:val="right" w:leader="dot" w:pos="7371"/>
        </w:tabs>
        <w:autoSpaceDE w:val="0"/>
        <w:autoSpaceDN w:val="0"/>
        <w:adjustRightInd w:val="0"/>
        <w:spacing w:after="0"/>
        <w:rPr>
          <w:rFonts w:cstheme="minorHAnsi"/>
          <w:color w:val="000000"/>
          <w:sz w:val="24"/>
          <w:szCs w:val="24"/>
        </w:rPr>
      </w:pPr>
    </w:p>
    <w:p w14:paraId="04B3EC37" w14:textId="77777777" w:rsidR="00826AF6" w:rsidRPr="000D48A2" w:rsidRDefault="00826AF6" w:rsidP="00826AF6">
      <w:pPr>
        <w:autoSpaceDE w:val="0"/>
        <w:autoSpaceDN w:val="0"/>
        <w:adjustRightInd w:val="0"/>
        <w:spacing w:after="0"/>
        <w:rPr>
          <w:rFonts w:cstheme="minorHAnsi"/>
          <w:b/>
          <w:bCs/>
          <w:color w:val="000000"/>
          <w:sz w:val="24"/>
          <w:szCs w:val="24"/>
        </w:rPr>
      </w:pPr>
    </w:p>
    <w:p w14:paraId="0579A392" w14:textId="1444112E" w:rsidR="00826AF6" w:rsidRPr="000D48A2" w:rsidRDefault="00826AF6" w:rsidP="006D6CCF">
      <w:pPr>
        <w:tabs>
          <w:tab w:val="right" w:leader="dot" w:pos="7371"/>
        </w:tabs>
        <w:autoSpaceDE w:val="0"/>
        <w:autoSpaceDN w:val="0"/>
        <w:adjustRightInd w:val="0"/>
        <w:spacing w:after="0"/>
        <w:ind w:left="720" w:hanging="720"/>
        <w:rPr>
          <w:rFonts w:cstheme="minorHAnsi"/>
          <w:b/>
          <w:bCs/>
          <w:color w:val="000000"/>
          <w:sz w:val="24"/>
          <w:szCs w:val="24"/>
        </w:rPr>
      </w:pPr>
      <w:r w:rsidRPr="000D48A2">
        <w:rPr>
          <w:rFonts w:cstheme="minorHAnsi"/>
          <w:b/>
          <w:bCs/>
          <w:color w:val="000000"/>
          <w:sz w:val="24"/>
          <w:szCs w:val="24"/>
        </w:rPr>
        <w:t>Appendix 1 – Process flowchart</w:t>
      </w:r>
      <w:r w:rsidR="00771590" w:rsidRPr="000D48A2">
        <w:rPr>
          <w:rFonts w:cstheme="minorHAnsi"/>
          <w:b/>
          <w:bCs/>
          <w:color w:val="000000"/>
          <w:sz w:val="24"/>
          <w:szCs w:val="24"/>
        </w:rPr>
        <w:tab/>
        <w:t>p7</w:t>
      </w:r>
    </w:p>
    <w:p w14:paraId="2684C440" w14:textId="77777777" w:rsidR="00826AF6" w:rsidRDefault="00826AF6" w:rsidP="00826AF6">
      <w:pPr>
        <w:jc w:val="right"/>
      </w:pPr>
    </w:p>
    <w:p w14:paraId="4E69852B" w14:textId="77777777" w:rsidR="00826AF6" w:rsidRDefault="00826AF6" w:rsidP="00826AF6">
      <w:pPr>
        <w:jc w:val="right"/>
      </w:pPr>
    </w:p>
    <w:p w14:paraId="4126AC1F" w14:textId="77777777" w:rsidR="00826AF6" w:rsidRDefault="00826AF6" w:rsidP="00826AF6">
      <w:pPr>
        <w:jc w:val="right"/>
      </w:pPr>
    </w:p>
    <w:p w14:paraId="03A5F184" w14:textId="77777777" w:rsidR="00826AF6" w:rsidRDefault="00826AF6" w:rsidP="00826AF6">
      <w:pPr>
        <w:jc w:val="right"/>
      </w:pPr>
    </w:p>
    <w:p w14:paraId="102EF6AD" w14:textId="77777777" w:rsidR="00826AF6" w:rsidRDefault="00826AF6" w:rsidP="00826AF6">
      <w:pPr>
        <w:jc w:val="right"/>
      </w:pPr>
    </w:p>
    <w:p w14:paraId="74B9F448" w14:textId="77777777" w:rsidR="00826AF6" w:rsidRDefault="00826AF6" w:rsidP="00826AF6">
      <w:pPr>
        <w:jc w:val="right"/>
      </w:pPr>
    </w:p>
    <w:p w14:paraId="0E3A1620" w14:textId="77777777" w:rsidR="00826AF6" w:rsidRDefault="00826AF6" w:rsidP="00826AF6">
      <w:pPr>
        <w:rPr>
          <w:rFonts w:ascii="TheMixLight-Plain" w:hAnsi="TheMixLight-Plain" w:cs="TheMixLight-Plain"/>
          <w:color w:val="000000"/>
          <w:sz w:val="23"/>
          <w:szCs w:val="23"/>
        </w:rPr>
        <w:sectPr w:rsidR="00826AF6" w:rsidSect="00AB521D">
          <w:headerReference w:type="even" r:id="rId10"/>
          <w:headerReference w:type="default" r:id="rId11"/>
          <w:headerReference w:type="first" r:id="rId12"/>
          <w:pgSz w:w="11906" w:h="16838"/>
          <w:pgMar w:top="1440" w:right="991" w:bottom="1276" w:left="1440" w:header="709" w:footer="709" w:gutter="0"/>
          <w:pgBorders w:offsetFrom="page">
            <w:top w:val="single" w:sz="18" w:space="24" w:color="2F5496" w:themeColor="accent1" w:themeShade="BF" w:shadow="1"/>
            <w:left w:val="single" w:sz="18" w:space="24" w:color="2F5496" w:themeColor="accent1" w:themeShade="BF" w:shadow="1"/>
            <w:bottom w:val="single" w:sz="18" w:space="24" w:color="2F5496" w:themeColor="accent1" w:themeShade="BF" w:shadow="1"/>
            <w:right w:val="single" w:sz="18" w:space="24" w:color="2F5496" w:themeColor="accent1" w:themeShade="BF" w:shadow="1"/>
          </w:pgBorders>
          <w:pgNumType w:start="3"/>
          <w:cols w:space="708"/>
          <w:titlePg/>
          <w:docGrid w:linePitch="360"/>
        </w:sectPr>
      </w:pPr>
    </w:p>
    <w:p w14:paraId="75F7404F" w14:textId="7468A8C5" w:rsidR="001E1895" w:rsidRPr="00137ED6" w:rsidRDefault="00BA2032" w:rsidP="00BA2032">
      <w:pPr>
        <w:rPr>
          <w:sz w:val="56"/>
          <w:szCs w:val="56"/>
        </w:rPr>
      </w:pPr>
      <w:r w:rsidRPr="004801DD">
        <w:rPr>
          <w:sz w:val="56"/>
          <w:szCs w:val="56"/>
        </w:rPr>
        <w:lastRenderedPageBreak/>
        <w:t>F</w:t>
      </w:r>
      <w:r w:rsidR="001E1895" w:rsidRPr="00137ED6">
        <w:rPr>
          <w:sz w:val="56"/>
          <w:szCs w:val="56"/>
        </w:rPr>
        <w:t>amily Group Conference / Mediation Service</w:t>
      </w:r>
    </w:p>
    <w:p w14:paraId="296B1601" w14:textId="0C70D0DB" w:rsidR="001E1895" w:rsidRPr="001E1895" w:rsidRDefault="001E1895" w:rsidP="001E1895">
      <w:pPr>
        <w:jc w:val="center"/>
        <w:rPr>
          <w:sz w:val="36"/>
          <w:szCs w:val="36"/>
        </w:rPr>
      </w:pPr>
      <w:r w:rsidRPr="001E1895">
        <w:rPr>
          <w:sz w:val="36"/>
          <w:szCs w:val="36"/>
        </w:rPr>
        <w:t xml:space="preserve">Conflict Resolution and Mediation Policy </w:t>
      </w:r>
    </w:p>
    <w:p w14:paraId="2A24FEE0" w14:textId="20E6EEAD" w:rsidR="00137ED6" w:rsidRPr="00137ED6" w:rsidRDefault="00137ED6" w:rsidP="00137ED6">
      <w:pPr>
        <w:jc w:val="center"/>
        <w:rPr>
          <w:sz w:val="28"/>
          <w:szCs w:val="28"/>
        </w:rPr>
      </w:pPr>
    </w:p>
    <w:p w14:paraId="626A49D9" w14:textId="77777777" w:rsidR="00635430" w:rsidRDefault="00635430" w:rsidP="00635430">
      <w:pPr>
        <w:rPr>
          <w:rFonts w:ascii="Arial" w:hAnsi="Arial" w:cs="Arial"/>
          <w:b/>
          <w:bCs/>
          <w:sz w:val="24"/>
          <w:szCs w:val="24"/>
        </w:rPr>
      </w:pPr>
      <w:r w:rsidRPr="00791FC5">
        <w:rPr>
          <w:rFonts w:ascii="Arial" w:hAnsi="Arial" w:cs="Arial"/>
          <w:b/>
          <w:bCs/>
          <w:sz w:val="24"/>
          <w:szCs w:val="24"/>
        </w:rPr>
        <w:t>SCOPE OF THI</w:t>
      </w:r>
      <w:r>
        <w:rPr>
          <w:rFonts w:ascii="Arial" w:hAnsi="Arial" w:cs="Arial"/>
          <w:b/>
          <w:bCs/>
          <w:sz w:val="24"/>
          <w:szCs w:val="24"/>
        </w:rPr>
        <w:t>S POLICY</w:t>
      </w:r>
    </w:p>
    <w:p w14:paraId="229FE2A0" w14:textId="239198C6" w:rsidR="00635430" w:rsidRPr="00791FC5" w:rsidRDefault="00635430" w:rsidP="00635430">
      <w:pPr>
        <w:rPr>
          <w:rFonts w:ascii="Arial" w:hAnsi="Arial" w:cs="Arial"/>
          <w:sz w:val="24"/>
          <w:szCs w:val="24"/>
        </w:rPr>
      </w:pPr>
      <w:r w:rsidRPr="00791FC5">
        <w:rPr>
          <w:rFonts w:ascii="Arial" w:hAnsi="Arial" w:cs="Arial"/>
          <w:sz w:val="24"/>
          <w:szCs w:val="24"/>
        </w:rPr>
        <w:t>This p</w:t>
      </w:r>
      <w:r>
        <w:rPr>
          <w:rFonts w:ascii="Arial" w:hAnsi="Arial" w:cs="Arial"/>
          <w:sz w:val="24"/>
          <w:szCs w:val="24"/>
        </w:rPr>
        <w:t>olicy</w:t>
      </w:r>
      <w:r w:rsidRPr="00791FC5">
        <w:rPr>
          <w:rFonts w:ascii="Arial" w:hAnsi="Arial" w:cs="Arial"/>
          <w:sz w:val="24"/>
          <w:szCs w:val="24"/>
        </w:rPr>
        <w:t xml:space="preserve"> sets out the</w:t>
      </w:r>
      <w:r>
        <w:rPr>
          <w:rFonts w:ascii="Arial" w:hAnsi="Arial" w:cs="Arial"/>
          <w:sz w:val="24"/>
          <w:szCs w:val="24"/>
        </w:rPr>
        <w:t xml:space="preserve"> role of the Family Group Conference Conflict Resolution and Mediation Service, its criteria and referral process. </w:t>
      </w:r>
    </w:p>
    <w:p w14:paraId="6AC5D0F7" w14:textId="77777777" w:rsidR="00635430" w:rsidRPr="00791FC5" w:rsidRDefault="00635430" w:rsidP="00635430">
      <w:pPr>
        <w:rPr>
          <w:rFonts w:ascii="Arial" w:hAnsi="Arial" w:cs="Arial"/>
          <w:b/>
          <w:bCs/>
          <w:sz w:val="24"/>
          <w:szCs w:val="24"/>
        </w:rPr>
      </w:pPr>
      <w:r w:rsidRPr="00791FC5">
        <w:rPr>
          <w:rFonts w:ascii="Arial" w:hAnsi="Arial" w:cs="Arial"/>
          <w:b/>
          <w:bCs/>
          <w:sz w:val="24"/>
          <w:szCs w:val="24"/>
        </w:rPr>
        <w:t xml:space="preserve">RELATED </w:t>
      </w:r>
      <w:r>
        <w:rPr>
          <w:rFonts w:ascii="Arial" w:hAnsi="Arial" w:cs="Arial"/>
          <w:b/>
          <w:bCs/>
          <w:sz w:val="24"/>
          <w:szCs w:val="24"/>
        </w:rPr>
        <w:t>POLICIES</w:t>
      </w:r>
      <w:r>
        <w:rPr>
          <w:rFonts w:ascii="Arial" w:hAnsi="Arial" w:cs="Arial"/>
          <w:b/>
          <w:bCs/>
          <w:sz w:val="24"/>
          <w:szCs w:val="24"/>
        </w:rPr>
        <w:tab/>
      </w:r>
    </w:p>
    <w:p w14:paraId="41EE8074" w14:textId="77777777" w:rsidR="00635430" w:rsidRDefault="00635430" w:rsidP="00635430">
      <w:pPr>
        <w:rPr>
          <w:rFonts w:ascii="Arial" w:hAnsi="Arial" w:cs="Arial"/>
          <w:sz w:val="24"/>
          <w:szCs w:val="24"/>
        </w:rPr>
      </w:pPr>
      <w:r>
        <w:rPr>
          <w:rFonts w:ascii="Arial" w:hAnsi="Arial" w:cs="Arial"/>
          <w:sz w:val="24"/>
          <w:szCs w:val="24"/>
        </w:rPr>
        <w:t>Family Group Conference</w:t>
      </w:r>
      <w:r w:rsidRPr="00AA74D2">
        <w:rPr>
          <w:rFonts w:ascii="Arial" w:hAnsi="Arial" w:cs="Arial"/>
          <w:sz w:val="24"/>
          <w:szCs w:val="24"/>
        </w:rPr>
        <w:t xml:space="preserve"> Policy and Standards 2024</w:t>
      </w:r>
    </w:p>
    <w:p w14:paraId="75C2AB31" w14:textId="64FEE93F" w:rsidR="00635430" w:rsidRPr="00AA74D2" w:rsidRDefault="00635430" w:rsidP="00635430">
      <w:pPr>
        <w:rPr>
          <w:rFonts w:ascii="Arial" w:hAnsi="Arial" w:cs="Arial"/>
          <w:sz w:val="24"/>
          <w:szCs w:val="24"/>
        </w:rPr>
      </w:pPr>
      <w:r>
        <w:rPr>
          <w:rFonts w:ascii="Arial" w:hAnsi="Arial" w:cs="Arial"/>
          <w:sz w:val="24"/>
          <w:szCs w:val="24"/>
        </w:rPr>
        <w:t>Family Group Conference</w:t>
      </w:r>
      <w:r w:rsidRPr="00AA74D2">
        <w:rPr>
          <w:rFonts w:ascii="Arial" w:hAnsi="Arial" w:cs="Arial"/>
          <w:sz w:val="24"/>
          <w:szCs w:val="24"/>
        </w:rPr>
        <w:t xml:space="preserve"> </w:t>
      </w:r>
      <w:r>
        <w:rPr>
          <w:rFonts w:ascii="Arial" w:hAnsi="Arial" w:cs="Arial"/>
          <w:sz w:val="24"/>
          <w:szCs w:val="24"/>
        </w:rPr>
        <w:t>Lifelong Links</w:t>
      </w:r>
      <w:r w:rsidR="007B6212">
        <w:rPr>
          <w:rFonts w:ascii="Arial" w:hAnsi="Arial" w:cs="Arial"/>
          <w:sz w:val="24"/>
          <w:szCs w:val="24"/>
        </w:rPr>
        <w:t xml:space="preserve"> Policy and Standards</w:t>
      </w:r>
      <w:r>
        <w:rPr>
          <w:rFonts w:ascii="Arial" w:hAnsi="Arial" w:cs="Arial"/>
          <w:sz w:val="24"/>
          <w:szCs w:val="24"/>
        </w:rPr>
        <w:t xml:space="preserve"> 2024</w:t>
      </w:r>
    </w:p>
    <w:p w14:paraId="482E7AD3" w14:textId="77777777" w:rsidR="00635430" w:rsidRDefault="00635430" w:rsidP="00635430">
      <w:pPr>
        <w:rPr>
          <w:rFonts w:ascii="Arial" w:hAnsi="Arial" w:cs="Arial"/>
          <w:b/>
          <w:bCs/>
          <w:sz w:val="24"/>
          <w:szCs w:val="24"/>
        </w:rPr>
      </w:pPr>
      <w:r w:rsidRPr="00791FC5">
        <w:rPr>
          <w:rFonts w:ascii="Arial" w:hAnsi="Arial" w:cs="Arial"/>
          <w:b/>
          <w:bCs/>
          <w:sz w:val="24"/>
          <w:szCs w:val="24"/>
        </w:rPr>
        <w:t>RELEVANT GUIDANCE</w:t>
      </w:r>
    </w:p>
    <w:p w14:paraId="11CFB6F9" w14:textId="618FD809" w:rsidR="00635430" w:rsidRPr="00987F35" w:rsidRDefault="00987F35">
      <w:pPr>
        <w:rPr>
          <w:rFonts w:ascii="Arial" w:hAnsi="Arial" w:cs="Arial"/>
          <w:sz w:val="24"/>
          <w:szCs w:val="24"/>
        </w:rPr>
      </w:pPr>
      <w:r w:rsidRPr="00987F35">
        <w:rPr>
          <w:rFonts w:ascii="Arial" w:hAnsi="Arial" w:cs="Arial"/>
          <w:sz w:val="24"/>
          <w:szCs w:val="24"/>
        </w:rPr>
        <w:t>Training completed through National Family Mediation</w:t>
      </w:r>
      <w:r>
        <w:rPr>
          <w:rFonts w:ascii="Arial" w:hAnsi="Arial" w:cs="Arial"/>
          <w:sz w:val="24"/>
          <w:szCs w:val="24"/>
        </w:rPr>
        <w:t xml:space="preserve"> - </w:t>
      </w:r>
      <w:r w:rsidRPr="00987F35">
        <w:rPr>
          <w:rFonts w:ascii="Arial" w:hAnsi="Arial" w:cs="Arial"/>
          <w:sz w:val="24"/>
          <w:szCs w:val="24"/>
        </w:rPr>
        <w:t xml:space="preserve"> https://www.nfm.org.uk/</w:t>
      </w:r>
    </w:p>
    <w:p w14:paraId="7BC0C46C" w14:textId="2D64DF1A" w:rsidR="005818CE" w:rsidRPr="004950A0" w:rsidRDefault="00137ED6">
      <w:pPr>
        <w:rPr>
          <w:rFonts w:ascii="Arial" w:hAnsi="Arial" w:cs="Arial"/>
          <w:b/>
          <w:bCs/>
          <w:sz w:val="24"/>
          <w:szCs w:val="24"/>
        </w:rPr>
      </w:pPr>
      <w:r w:rsidRPr="004950A0">
        <w:rPr>
          <w:rFonts w:ascii="Arial" w:hAnsi="Arial" w:cs="Arial"/>
          <w:b/>
          <w:bCs/>
          <w:sz w:val="24"/>
          <w:szCs w:val="24"/>
        </w:rPr>
        <w:t xml:space="preserve">1. </w:t>
      </w:r>
      <w:r w:rsidR="005818CE" w:rsidRPr="004950A0">
        <w:rPr>
          <w:rFonts w:ascii="Arial" w:hAnsi="Arial" w:cs="Arial"/>
          <w:b/>
          <w:bCs/>
          <w:sz w:val="24"/>
          <w:szCs w:val="24"/>
        </w:rPr>
        <w:t xml:space="preserve">Introduction </w:t>
      </w:r>
    </w:p>
    <w:p w14:paraId="126009E6" w14:textId="434EC2D6" w:rsidR="00A061F9" w:rsidRPr="004950A0" w:rsidRDefault="005818CE" w:rsidP="00A061F9">
      <w:pPr>
        <w:autoSpaceDE w:val="0"/>
        <w:autoSpaceDN w:val="0"/>
        <w:adjustRightInd w:val="0"/>
        <w:spacing w:after="0" w:line="240" w:lineRule="auto"/>
        <w:jc w:val="both"/>
        <w:rPr>
          <w:rFonts w:ascii="Arial" w:hAnsi="Arial" w:cs="Arial"/>
          <w:color w:val="000000"/>
          <w:sz w:val="24"/>
          <w:szCs w:val="24"/>
        </w:rPr>
      </w:pPr>
      <w:r w:rsidRPr="004950A0">
        <w:rPr>
          <w:rFonts w:ascii="Arial" w:hAnsi="Arial" w:cs="Arial"/>
          <w:sz w:val="24"/>
          <w:szCs w:val="24"/>
        </w:rPr>
        <w:t>North East Lincolnshire</w:t>
      </w:r>
      <w:r w:rsidR="00C76CFE" w:rsidRPr="004950A0">
        <w:rPr>
          <w:rFonts w:ascii="Arial" w:hAnsi="Arial" w:cs="Arial"/>
          <w:sz w:val="24"/>
          <w:szCs w:val="24"/>
        </w:rPr>
        <w:t xml:space="preserve"> Council’s</w:t>
      </w:r>
      <w:r w:rsidRPr="004950A0">
        <w:rPr>
          <w:rFonts w:ascii="Arial" w:hAnsi="Arial" w:cs="Arial"/>
          <w:sz w:val="24"/>
          <w:szCs w:val="24"/>
        </w:rPr>
        <w:t xml:space="preserve"> Children</w:t>
      </w:r>
      <w:r w:rsidR="00C76CFE" w:rsidRPr="004950A0">
        <w:rPr>
          <w:rFonts w:ascii="Arial" w:hAnsi="Arial" w:cs="Arial"/>
          <w:sz w:val="24"/>
          <w:szCs w:val="24"/>
        </w:rPr>
        <w:t>’s</w:t>
      </w:r>
      <w:r w:rsidRPr="004950A0">
        <w:rPr>
          <w:rFonts w:ascii="Arial" w:hAnsi="Arial" w:cs="Arial"/>
          <w:sz w:val="24"/>
          <w:szCs w:val="24"/>
        </w:rPr>
        <w:t xml:space="preserve"> Services are committed to encouraging harmonious relationships between family members</w:t>
      </w:r>
      <w:r w:rsidR="00137ED6" w:rsidRPr="004950A0">
        <w:rPr>
          <w:rFonts w:ascii="Arial" w:hAnsi="Arial" w:cs="Arial"/>
          <w:sz w:val="24"/>
          <w:szCs w:val="24"/>
        </w:rPr>
        <w:t xml:space="preserve"> before situations escalate or families find themselves in crisis</w:t>
      </w:r>
      <w:r w:rsidRPr="004950A0">
        <w:rPr>
          <w:rFonts w:ascii="Arial" w:hAnsi="Arial" w:cs="Arial"/>
          <w:sz w:val="24"/>
          <w:szCs w:val="24"/>
        </w:rPr>
        <w:t>.</w:t>
      </w:r>
      <w:r w:rsidR="00137ED6" w:rsidRPr="004950A0">
        <w:rPr>
          <w:rFonts w:ascii="Arial" w:hAnsi="Arial" w:cs="Arial"/>
          <w:sz w:val="24"/>
          <w:szCs w:val="24"/>
        </w:rPr>
        <w:t xml:space="preserve"> </w:t>
      </w:r>
      <w:r w:rsidRPr="004950A0">
        <w:rPr>
          <w:rFonts w:ascii="Arial" w:hAnsi="Arial" w:cs="Arial"/>
          <w:sz w:val="24"/>
          <w:szCs w:val="24"/>
        </w:rPr>
        <w:t xml:space="preserve">Where disputes or conflicts do arise, early and effective resolution supports </w:t>
      </w:r>
      <w:r w:rsidR="00C76CFE" w:rsidRPr="004950A0">
        <w:rPr>
          <w:rFonts w:ascii="Arial" w:hAnsi="Arial" w:cs="Arial"/>
          <w:sz w:val="24"/>
          <w:szCs w:val="24"/>
        </w:rPr>
        <w:t xml:space="preserve">a </w:t>
      </w:r>
      <w:r w:rsidR="00A061F9" w:rsidRPr="004950A0">
        <w:rPr>
          <w:rFonts w:ascii="Arial" w:hAnsi="Arial" w:cs="Arial"/>
          <w:sz w:val="24"/>
          <w:szCs w:val="24"/>
        </w:rPr>
        <w:t>family’s</w:t>
      </w:r>
      <w:r w:rsidRPr="004950A0">
        <w:rPr>
          <w:rFonts w:ascii="Arial" w:hAnsi="Arial" w:cs="Arial"/>
          <w:sz w:val="24"/>
          <w:szCs w:val="24"/>
        </w:rPr>
        <w:t xml:space="preserve"> wellbeing.</w:t>
      </w:r>
      <w:r w:rsidR="00A061F9" w:rsidRPr="004950A0">
        <w:rPr>
          <w:rFonts w:ascii="Arial" w:hAnsi="Arial" w:cs="Arial"/>
          <w:color w:val="000000"/>
          <w:sz w:val="24"/>
          <w:szCs w:val="24"/>
        </w:rPr>
        <w:t xml:space="preserve"> We aim to empower families and to acknowledge and respect their strengths. This process leads to a meeting in which a child or young person and/or the wider family and friend’s network </w:t>
      </w:r>
      <w:r w:rsidR="00D13124" w:rsidRPr="004950A0">
        <w:rPr>
          <w:rFonts w:ascii="Arial" w:hAnsi="Arial" w:cs="Arial"/>
          <w:color w:val="000000"/>
          <w:sz w:val="24"/>
          <w:szCs w:val="24"/>
        </w:rPr>
        <w:t xml:space="preserve">can </w:t>
      </w:r>
      <w:r w:rsidR="00A061F9" w:rsidRPr="004950A0">
        <w:rPr>
          <w:rFonts w:ascii="Arial" w:hAnsi="Arial" w:cs="Arial"/>
          <w:color w:val="000000"/>
          <w:sz w:val="24"/>
          <w:szCs w:val="24"/>
        </w:rPr>
        <w:t xml:space="preserve">come together within a supportive environment to resolve conflict and reach an agreement on how they can </w:t>
      </w:r>
      <w:r w:rsidR="005601C7" w:rsidRPr="004950A0">
        <w:rPr>
          <w:rFonts w:ascii="Arial" w:hAnsi="Arial" w:cs="Arial"/>
          <w:color w:val="000000"/>
          <w:sz w:val="24"/>
          <w:szCs w:val="24"/>
        </w:rPr>
        <w:t xml:space="preserve">collectively </w:t>
      </w:r>
      <w:r w:rsidR="00A061F9" w:rsidRPr="004950A0">
        <w:rPr>
          <w:rFonts w:ascii="Arial" w:hAnsi="Arial" w:cs="Arial"/>
          <w:color w:val="000000"/>
          <w:sz w:val="24"/>
          <w:szCs w:val="24"/>
        </w:rPr>
        <w:t xml:space="preserve">ensure that the child/young person is </w:t>
      </w:r>
      <w:r w:rsidR="00B35BE7" w:rsidRPr="004950A0">
        <w:rPr>
          <w:rFonts w:ascii="Arial" w:hAnsi="Arial" w:cs="Arial"/>
          <w:color w:val="000000"/>
          <w:sz w:val="24"/>
          <w:szCs w:val="24"/>
        </w:rPr>
        <w:t>safe,</w:t>
      </w:r>
      <w:r w:rsidR="00A061F9" w:rsidRPr="004950A0">
        <w:rPr>
          <w:rFonts w:ascii="Arial" w:hAnsi="Arial" w:cs="Arial"/>
          <w:color w:val="000000"/>
          <w:sz w:val="24"/>
          <w:szCs w:val="24"/>
        </w:rPr>
        <w:t xml:space="preserve"> and his/her wellbeing is being promoted.</w:t>
      </w:r>
    </w:p>
    <w:p w14:paraId="096867A4" w14:textId="77777777" w:rsidR="00A061F9" w:rsidRPr="004950A0" w:rsidRDefault="00A061F9" w:rsidP="00A061F9">
      <w:pPr>
        <w:autoSpaceDE w:val="0"/>
        <w:autoSpaceDN w:val="0"/>
        <w:adjustRightInd w:val="0"/>
        <w:spacing w:after="0" w:line="240" w:lineRule="auto"/>
        <w:jc w:val="both"/>
        <w:rPr>
          <w:rFonts w:ascii="Arial" w:hAnsi="Arial" w:cs="Arial"/>
          <w:b/>
          <w:bCs/>
          <w:color w:val="000000"/>
          <w:sz w:val="24"/>
          <w:szCs w:val="24"/>
        </w:rPr>
      </w:pPr>
    </w:p>
    <w:p w14:paraId="4C78D689" w14:textId="49D0D9D1" w:rsidR="005818CE" w:rsidRPr="004950A0" w:rsidRDefault="007B6212" w:rsidP="00A061F9">
      <w:pPr>
        <w:jc w:val="both"/>
        <w:rPr>
          <w:rFonts w:ascii="Arial" w:hAnsi="Arial" w:cs="Arial"/>
          <w:sz w:val="24"/>
          <w:szCs w:val="24"/>
        </w:rPr>
      </w:pPr>
      <w:r>
        <w:rPr>
          <w:rFonts w:ascii="Arial" w:hAnsi="Arial" w:cs="Arial"/>
          <w:sz w:val="24"/>
          <w:szCs w:val="24"/>
        </w:rPr>
        <w:t>S</w:t>
      </w:r>
      <w:r w:rsidR="005601C7" w:rsidRPr="004950A0">
        <w:rPr>
          <w:rFonts w:ascii="Arial" w:hAnsi="Arial" w:cs="Arial"/>
          <w:sz w:val="24"/>
          <w:szCs w:val="24"/>
        </w:rPr>
        <w:t>taff</w:t>
      </w:r>
      <w:r w:rsidR="005818CE" w:rsidRPr="004950A0">
        <w:rPr>
          <w:rFonts w:ascii="Arial" w:hAnsi="Arial" w:cs="Arial"/>
          <w:sz w:val="24"/>
          <w:szCs w:val="24"/>
        </w:rPr>
        <w:t xml:space="preserve"> have undertaken bespoke family mediation skills training delivered by </w:t>
      </w:r>
      <w:r w:rsidR="005601C7" w:rsidRPr="004950A0">
        <w:rPr>
          <w:rFonts w:ascii="Arial" w:hAnsi="Arial" w:cs="Arial"/>
          <w:sz w:val="24"/>
          <w:szCs w:val="24"/>
        </w:rPr>
        <w:t xml:space="preserve">the </w:t>
      </w:r>
      <w:r>
        <w:rPr>
          <w:rFonts w:ascii="Arial" w:hAnsi="Arial" w:cs="Arial"/>
          <w:sz w:val="24"/>
          <w:szCs w:val="24"/>
        </w:rPr>
        <w:t xml:space="preserve">National </w:t>
      </w:r>
      <w:r w:rsidR="005818CE" w:rsidRPr="004950A0">
        <w:rPr>
          <w:rFonts w:ascii="Arial" w:hAnsi="Arial" w:cs="Arial"/>
          <w:sz w:val="24"/>
          <w:szCs w:val="24"/>
        </w:rPr>
        <w:t>Family Mediation Service. This aims to support the early, local resolution of family conflicts, breakdown of relationships and difficult relationship dynamics between family members who</w:t>
      </w:r>
      <w:r w:rsidR="00EF4498" w:rsidRPr="004950A0">
        <w:rPr>
          <w:rFonts w:ascii="Arial" w:hAnsi="Arial" w:cs="Arial"/>
          <w:sz w:val="24"/>
          <w:szCs w:val="24"/>
        </w:rPr>
        <w:t>,</w:t>
      </w:r>
      <w:r w:rsidR="005818CE" w:rsidRPr="004950A0">
        <w:rPr>
          <w:rFonts w:ascii="Arial" w:hAnsi="Arial" w:cs="Arial"/>
          <w:sz w:val="24"/>
          <w:szCs w:val="24"/>
        </w:rPr>
        <w:t xml:space="preserve"> if resolved</w:t>
      </w:r>
      <w:r w:rsidR="00EF4498" w:rsidRPr="004950A0">
        <w:rPr>
          <w:rFonts w:ascii="Arial" w:hAnsi="Arial" w:cs="Arial"/>
          <w:sz w:val="24"/>
          <w:szCs w:val="24"/>
        </w:rPr>
        <w:t>,</w:t>
      </w:r>
      <w:r w:rsidR="005818CE" w:rsidRPr="004950A0">
        <w:rPr>
          <w:rFonts w:ascii="Arial" w:hAnsi="Arial" w:cs="Arial"/>
          <w:sz w:val="24"/>
          <w:szCs w:val="24"/>
        </w:rPr>
        <w:t xml:space="preserve"> would be able to provide support as part of the extended wider network in safety planning for those children who are open to children</w:t>
      </w:r>
      <w:r w:rsidR="005601C7" w:rsidRPr="004950A0">
        <w:rPr>
          <w:rFonts w:ascii="Arial" w:hAnsi="Arial" w:cs="Arial"/>
          <w:sz w:val="24"/>
          <w:szCs w:val="24"/>
        </w:rPr>
        <w:t>’s</w:t>
      </w:r>
      <w:r w:rsidR="005818CE" w:rsidRPr="004950A0">
        <w:rPr>
          <w:rFonts w:ascii="Arial" w:hAnsi="Arial" w:cs="Arial"/>
          <w:sz w:val="24"/>
          <w:szCs w:val="24"/>
        </w:rPr>
        <w:t xml:space="preserve"> </w:t>
      </w:r>
      <w:r w:rsidRPr="004950A0">
        <w:rPr>
          <w:rFonts w:ascii="Arial" w:hAnsi="Arial" w:cs="Arial"/>
          <w:sz w:val="24"/>
          <w:szCs w:val="24"/>
        </w:rPr>
        <w:t>services. It</w:t>
      </w:r>
      <w:r w:rsidR="005818CE" w:rsidRPr="004950A0">
        <w:rPr>
          <w:rFonts w:ascii="Arial" w:hAnsi="Arial" w:cs="Arial"/>
          <w:sz w:val="24"/>
          <w:szCs w:val="24"/>
        </w:rPr>
        <w:t xml:space="preserve"> may also be used as a (voluntary) process to encourage reconciliation in relationships as a preventative step to families escalating to step</w:t>
      </w:r>
      <w:r w:rsidR="005601C7" w:rsidRPr="004950A0">
        <w:rPr>
          <w:rFonts w:ascii="Arial" w:hAnsi="Arial" w:cs="Arial"/>
          <w:sz w:val="24"/>
          <w:szCs w:val="24"/>
        </w:rPr>
        <w:t>-</w:t>
      </w:r>
      <w:r w:rsidR="005818CE" w:rsidRPr="004950A0">
        <w:rPr>
          <w:rFonts w:ascii="Arial" w:hAnsi="Arial" w:cs="Arial"/>
          <w:sz w:val="24"/>
          <w:szCs w:val="24"/>
        </w:rPr>
        <w:t xml:space="preserve">up levels of children’s services. </w:t>
      </w:r>
    </w:p>
    <w:p w14:paraId="764BAA27" w14:textId="77777777" w:rsidR="00DD7EDD" w:rsidRPr="00A061F9" w:rsidRDefault="00DD7EDD">
      <w:pPr>
        <w:rPr>
          <w:rFonts w:cstheme="minorHAnsi"/>
          <w:sz w:val="24"/>
          <w:szCs w:val="24"/>
        </w:rPr>
      </w:pPr>
    </w:p>
    <w:p w14:paraId="5E1BBC5D" w14:textId="77777777" w:rsidR="005818CE" w:rsidRPr="004950A0" w:rsidRDefault="005818CE">
      <w:pPr>
        <w:rPr>
          <w:rFonts w:ascii="Arial" w:hAnsi="Arial" w:cs="Arial"/>
          <w:b/>
          <w:bCs/>
          <w:sz w:val="24"/>
          <w:szCs w:val="24"/>
        </w:rPr>
      </w:pPr>
      <w:r w:rsidRPr="004950A0">
        <w:rPr>
          <w:rFonts w:ascii="Arial" w:hAnsi="Arial" w:cs="Arial"/>
          <w:b/>
          <w:bCs/>
          <w:sz w:val="24"/>
          <w:szCs w:val="24"/>
        </w:rPr>
        <w:t>2</w:t>
      </w:r>
      <w:r w:rsidRPr="004950A0">
        <w:rPr>
          <w:rFonts w:ascii="Arial" w:hAnsi="Arial" w:cs="Arial"/>
          <w:sz w:val="24"/>
          <w:szCs w:val="24"/>
        </w:rPr>
        <w:t xml:space="preserve">. </w:t>
      </w:r>
      <w:r w:rsidRPr="004950A0">
        <w:rPr>
          <w:rFonts w:ascii="Arial" w:hAnsi="Arial" w:cs="Arial"/>
          <w:b/>
          <w:bCs/>
          <w:sz w:val="24"/>
          <w:szCs w:val="24"/>
        </w:rPr>
        <w:t xml:space="preserve">What is Mediation? </w:t>
      </w:r>
    </w:p>
    <w:p w14:paraId="74C402ED" w14:textId="1E790B37" w:rsidR="005818CE" w:rsidRPr="004950A0" w:rsidRDefault="005818CE" w:rsidP="001A14A5">
      <w:pPr>
        <w:jc w:val="both"/>
        <w:rPr>
          <w:rFonts w:ascii="Arial" w:hAnsi="Arial" w:cs="Arial"/>
          <w:sz w:val="24"/>
          <w:szCs w:val="24"/>
        </w:rPr>
      </w:pPr>
      <w:r w:rsidRPr="004950A0">
        <w:rPr>
          <w:rFonts w:ascii="Arial" w:hAnsi="Arial" w:cs="Arial"/>
          <w:b/>
          <w:bCs/>
          <w:sz w:val="24"/>
          <w:szCs w:val="24"/>
        </w:rPr>
        <w:t>2.1</w:t>
      </w:r>
      <w:r w:rsidRPr="004950A0">
        <w:rPr>
          <w:rFonts w:ascii="Arial" w:hAnsi="Arial" w:cs="Arial"/>
          <w:sz w:val="24"/>
          <w:szCs w:val="24"/>
        </w:rPr>
        <w:t xml:space="preserve"> Mediation is an effective tool in facilitating dispute resolution and positive outcomes in a variety of interpersonal conflict, between both individuals and families. </w:t>
      </w:r>
      <w:r w:rsidR="00125750" w:rsidRPr="004950A0">
        <w:rPr>
          <w:rFonts w:ascii="Arial" w:hAnsi="Arial" w:cs="Arial"/>
          <w:sz w:val="24"/>
          <w:szCs w:val="24"/>
        </w:rPr>
        <w:t>Its</w:t>
      </w:r>
      <w:r w:rsidRPr="004950A0">
        <w:rPr>
          <w:rFonts w:ascii="Arial" w:hAnsi="Arial" w:cs="Arial"/>
          <w:sz w:val="24"/>
          <w:szCs w:val="24"/>
        </w:rPr>
        <w:t xml:space="preserve"> focus is on strengthening future relationships rather than appointing blame. </w:t>
      </w:r>
    </w:p>
    <w:p w14:paraId="10738483" w14:textId="24AFF9AD" w:rsidR="005818CE" w:rsidRPr="004950A0" w:rsidRDefault="005818CE" w:rsidP="001A14A5">
      <w:pPr>
        <w:jc w:val="both"/>
        <w:rPr>
          <w:rFonts w:ascii="Arial" w:hAnsi="Arial" w:cs="Arial"/>
          <w:sz w:val="24"/>
          <w:szCs w:val="24"/>
        </w:rPr>
      </w:pPr>
      <w:r w:rsidRPr="004950A0">
        <w:rPr>
          <w:rFonts w:ascii="Arial" w:hAnsi="Arial" w:cs="Arial"/>
          <w:b/>
          <w:bCs/>
          <w:sz w:val="24"/>
          <w:szCs w:val="24"/>
        </w:rPr>
        <w:t>2.2</w:t>
      </w:r>
      <w:r w:rsidRPr="004950A0">
        <w:rPr>
          <w:rFonts w:ascii="Arial" w:hAnsi="Arial" w:cs="Arial"/>
          <w:sz w:val="24"/>
          <w:szCs w:val="24"/>
        </w:rPr>
        <w:t xml:space="preserve"> Mediation brings the individuals in dispute together with an impartial third party</w:t>
      </w:r>
      <w:r w:rsidR="00A163C0" w:rsidRPr="004950A0">
        <w:rPr>
          <w:rFonts w:ascii="Arial" w:hAnsi="Arial" w:cs="Arial"/>
          <w:sz w:val="24"/>
          <w:szCs w:val="24"/>
        </w:rPr>
        <w:t xml:space="preserve"> - </w:t>
      </w:r>
      <w:r w:rsidRPr="004950A0">
        <w:rPr>
          <w:rFonts w:ascii="Arial" w:hAnsi="Arial" w:cs="Arial"/>
          <w:sz w:val="24"/>
          <w:szCs w:val="24"/>
        </w:rPr>
        <w:t>the mediator</w:t>
      </w:r>
      <w:r w:rsidR="00A163C0" w:rsidRPr="004950A0">
        <w:rPr>
          <w:rFonts w:ascii="Arial" w:hAnsi="Arial" w:cs="Arial"/>
          <w:sz w:val="24"/>
          <w:szCs w:val="24"/>
        </w:rPr>
        <w:t xml:space="preserve"> –</w:t>
      </w:r>
      <w:r w:rsidRPr="004950A0">
        <w:rPr>
          <w:rFonts w:ascii="Arial" w:hAnsi="Arial" w:cs="Arial"/>
          <w:sz w:val="24"/>
          <w:szCs w:val="24"/>
        </w:rPr>
        <w:t xml:space="preserve"> in order to find a solution which is acceptable to both parties. Individuals are encouraged to identify the issues and their own solutions and agreements.</w:t>
      </w:r>
    </w:p>
    <w:p w14:paraId="7510DAA0" w14:textId="3F955DDD" w:rsidR="005818CE" w:rsidRPr="004950A0" w:rsidRDefault="005818CE" w:rsidP="001A14A5">
      <w:pPr>
        <w:jc w:val="both"/>
        <w:rPr>
          <w:rFonts w:ascii="Arial" w:hAnsi="Arial" w:cs="Arial"/>
          <w:sz w:val="24"/>
          <w:szCs w:val="24"/>
        </w:rPr>
      </w:pPr>
      <w:r w:rsidRPr="004950A0">
        <w:rPr>
          <w:rFonts w:ascii="Arial" w:hAnsi="Arial" w:cs="Arial"/>
          <w:b/>
          <w:bCs/>
          <w:sz w:val="24"/>
          <w:szCs w:val="24"/>
        </w:rPr>
        <w:t>2.3</w:t>
      </w:r>
      <w:r w:rsidRPr="004950A0">
        <w:rPr>
          <w:rFonts w:ascii="Arial" w:hAnsi="Arial" w:cs="Arial"/>
          <w:sz w:val="24"/>
          <w:szCs w:val="24"/>
        </w:rPr>
        <w:t xml:space="preserve"> The mediator is a</w:t>
      </w:r>
      <w:r w:rsidR="007B6212">
        <w:rPr>
          <w:rFonts w:ascii="Arial" w:hAnsi="Arial" w:cs="Arial"/>
          <w:sz w:val="24"/>
          <w:szCs w:val="24"/>
        </w:rPr>
        <w:t>n</w:t>
      </w:r>
      <w:r w:rsidRPr="004950A0">
        <w:rPr>
          <w:rFonts w:ascii="Arial" w:hAnsi="Arial" w:cs="Arial"/>
          <w:sz w:val="24"/>
          <w:szCs w:val="24"/>
        </w:rPr>
        <w:t xml:space="preserve"> </w:t>
      </w:r>
      <w:r w:rsidR="007B6212">
        <w:rPr>
          <w:rFonts w:ascii="Arial" w:hAnsi="Arial" w:cs="Arial"/>
          <w:sz w:val="24"/>
          <w:szCs w:val="24"/>
        </w:rPr>
        <w:t xml:space="preserve">independent </w:t>
      </w:r>
      <w:r w:rsidRPr="004950A0">
        <w:rPr>
          <w:rFonts w:ascii="Arial" w:hAnsi="Arial" w:cs="Arial"/>
          <w:sz w:val="24"/>
          <w:szCs w:val="24"/>
        </w:rPr>
        <w:t>facilitator</w:t>
      </w:r>
      <w:r w:rsidR="009F51FB" w:rsidRPr="004950A0">
        <w:rPr>
          <w:rFonts w:ascii="Arial" w:hAnsi="Arial" w:cs="Arial"/>
          <w:sz w:val="24"/>
          <w:szCs w:val="24"/>
        </w:rPr>
        <w:t xml:space="preserve"> </w:t>
      </w:r>
      <w:r w:rsidRPr="004950A0">
        <w:rPr>
          <w:rFonts w:ascii="Arial" w:hAnsi="Arial" w:cs="Arial"/>
          <w:sz w:val="24"/>
          <w:szCs w:val="24"/>
        </w:rPr>
        <w:t>and does not express opinions or make judgements</w:t>
      </w:r>
      <w:r w:rsidR="009F51FB" w:rsidRPr="004950A0">
        <w:rPr>
          <w:rFonts w:ascii="Arial" w:hAnsi="Arial" w:cs="Arial"/>
          <w:sz w:val="24"/>
          <w:szCs w:val="24"/>
        </w:rPr>
        <w:t>, case manage or involve themselves in any decision making with regards to case holding or direction of cases</w:t>
      </w:r>
      <w:r w:rsidRPr="004950A0">
        <w:rPr>
          <w:rFonts w:ascii="Arial" w:hAnsi="Arial" w:cs="Arial"/>
          <w:sz w:val="24"/>
          <w:szCs w:val="24"/>
        </w:rPr>
        <w:t xml:space="preserve">. </w:t>
      </w:r>
    </w:p>
    <w:p w14:paraId="5A145DCB" w14:textId="349E9A4A" w:rsidR="005818CE" w:rsidRPr="004950A0" w:rsidRDefault="005818CE" w:rsidP="001A14A5">
      <w:pPr>
        <w:jc w:val="both"/>
        <w:rPr>
          <w:rFonts w:ascii="Arial" w:hAnsi="Arial" w:cs="Arial"/>
          <w:sz w:val="24"/>
          <w:szCs w:val="24"/>
        </w:rPr>
      </w:pPr>
      <w:r w:rsidRPr="004950A0">
        <w:rPr>
          <w:rFonts w:ascii="Arial" w:hAnsi="Arial" w:cs="Arial"/>
          <w:b/>
          <w:bCs/>
          <w:sz w:val="24"/>
          <w:szCs w:val="24"/>
        </w:rPr>
        <w:t>2.4</w:t>
      </w:r>
      <w:r w:rsidRPr="004950A0">
        <w:rPr>
          <w:rFonts w:ascii="Arial" w:hAnsi="Arial" w:cs="Arial"/>
          <w:sz w:val="24"/>
          <w:szCs w:val="24"/>
        </w:rPr>
        <w:t xml:space="preserve"> Mediation is an informal and completely confidential process. Individuals may make their own written notes or agreements</w:t>
      </w:r>
      <w:r w:rsidR="00E754F1" w:rsidRPr="004950A0">
        <w:rPr>
          <w:rFonts w:ascii="Arial" w:hAnsi="Arial" w:cs="Arial"/>
          <w:sz w:val="24"/>
          <w:szCs w:val="24"/>
        </w:rPr>
        <w:t>. Any</w:t>
      </w:r>
      <w:r w:rsidRPr="004950A0">
        <w:rPr>
          <w:rFonts w:ascii="Arial" w:hAnsi="Arial" w:cs="Arial"/>
          <w:sz w:val="24"/>
          <w:szCs w:val="24"/>
        </w:rPr>
        <w:t xml:space="preserve"> notes made by the mediator will be destroyed following the meeting, and no notes will be kept on file.</w:t>
      </w:r>
    </w:p>
    <w:p w14:paraId="4EB52ED0" w14:textId="77777777"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The process is voluntary for all parties. </w:t>
      </w:r>
    </w:p>
    <w:p w14:paraId="17D1C9CA" w14:textId="59BF3781"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The process can be tailored to fit the situation and therefore encourages a positive outcome. </w:t>
      </w:r>
    </w:p>
    <w:p w14:paraId="66371742" w14:textId="6B0771ED"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Mediation is a mechanism to achieve early dispute resolution between individuals/ family members.</w:t>
      </w:r>
    </w:p>
    <w:p w14:paraId="6A8426C0" w14:textId="25722637"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The mediation process is facilitated </w:t>
      </w:r>
      <w:r w:rsidR="002B4B93" w:rsidRPr="004950A0">
        <w:rPr>
          <w:rFonts w:ascii="Arial" w:hAnsi="Arial" w:cs="Arial"/>
          <w:sz w:val="24"/>
          <w:szCs w:val="24"/>
        </w:rPr>
        <w:t xml:space="preserve">by </w:t>
      </w:r>
      <w:r w:rsidRPr="004950A0">
        <w:rPr>
          <w:rFonts w:ascii="Arial" w:hAnsi="Arial" w:cs="Arial"/>
          <w:sz w:val="24"/>
          <w:szCs w:val="24"/>
        </w:rPr>
        <w:t xml:space="preserve">fully trained family group conference facilitators who have had additional training in mediation skills and conflict resolution. </w:t>
      </w:r>
    </w:p>
    <w:p w14:paraId="6ACF838A" w14:textId="03C779A2"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The mediator will have had no previous involvement in the identified issue and will be impartial. </w:t>
      </w:r>
    </w:p>
    <w:p w14:paraId="35F645A3" w14:textId="752D36FD"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The mediation process does not apportion blame. </w:t>
      </w:r>
    </w:p>
    <w:p w14:paraId="43DA4579" w14:textId="37252CCC"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All discussions and agreements remain confidential to the participants at all stages. </w:t>
      </w:r>
    </w:p>
    <w:p w14:paraId="27A802D5" w14:textId="7BFAD8AA"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The mediator may stop the process at any time if they feel that resolution cannot be achieved. </w:t>
      </w:r>
    </w:p>
    <w:p w14:paraId="738170FB" w14:textId="5DDB2F91"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The participants own the discussion and the outcome and are responsible for ensuring that any agreement is enacted. </w:t>
      </w:r>
    </w:p>
    <w:p w14:paraId="47D83196" w14:textId="2DA6D6CA" w:rsidR="00A061F9" w:rsidRPr="004950A0" w:rsidRDefault="00A061F9" w:rsidP="0087008D">
      <w:pPr>
        <w:pStyle w:val="ListParagraph"/>
        <w:numPr>
          <w:ilvl w:val="0"/>
          <w:numId w:val="9"/>
        </w:numPr>
        <w:jc w:val="both"/>
        <w:rPr>
          <w:rFonts w:ascii="Arial" w:hAnsi="Arial" w:cs="Arial"/>
          <w:sz w:val="24"/>
          <w:szCs w:val="24"/>
        </w:rPr>
      </w:pPr>
      <w:r w:rsidRPr="004950A0">
        <w:rPr>
          <w:rFonts w:ascii="Arial" w:hAnsi="Arial" w:cs="Arial"/>
          <w:sz w:val="24"/>
          <w:szCs w:val="24"/>
        </w:rPr>
        <w:t xml:space="preserve">The mediator will have no further involvement with the issue or the parties when the mediation has ceased or is complete. </w:t>
      </w:r>
    </w:p>
    <w:p w14:paraId="4BF3309E" w14:textId="77777777" w:rsidR="00A061F9" w:rsidRPr="004950A0" w:rsidRDefault="00A061F9" w:rsidP="00A061F9">
      <w:pPr>
        <w:rPr>
          <w:rFonts w:ascii="Arial" w:hAnsi="Arial" w:cs="Arial"/>
          <w:sz w:val="24"/>
          <w:szCs w:val="24"/>
        </w:rPr>
      </w:pPr>
    </w:p>
    <w:p w14:paraId="4B9CF12B" w14:textId="7CE9C5F6" w:rsidR="00A061F9" w:rsidRPr="004950A0" w:rsidRDefault="00A061F9" w:rsidP="00A061F9">
      <w:pPr>
        <w:jc w:val="center"/>
        <w:rPr>
          <w:rFonts w:ascii="Arial" w:hAnsi="Arial" w:cs="Arial"/>
          <w:b/>
          <w:bCs/>
          <w:i/>
          <w:iCs/>
          <w:sz w:val="24"/>
          <w:szCs w:val="24"/>
        </w:rPr>
      </w:pPr>
      <w:r w:rsidRPr="004950A0">
        <w:rPr>
          <w:rFonts w:ascii="Arial" w:hAnsi="Arial" w:cs="Arial"/>
          <w:b/>
          <w:bCs/>
          <w:i/>
          <w:iCs/>
          <w:sz w:val="24"/>
          <w:szCs w:val="24"/>
        </w:rPr>
        <w:t>“Mediation is a completely voluntary and confidential form of alternative dispute resolution. It involves an independent, impartial person helping two or more individuals or groups reach a solution that is acceptable to everyone […] Mediators do not make judgements or determine outcomes – they ask questions that help to uncover underlying problems, assist the parties to understand the issues and help them to clarify the options for resolving their difference or dispute.” (ACAS, 2014)</w:t>
      </w:r>
    </w:p>
    <w:p w14:paraId="507DE53A" w14:textId="77777777" w:rsidR="00DD7EDD" w:rsidRDefault="00DD7EDD">
      <w:pPr>
        <w:rPr>
          <w:rFonts w:cstheme="minorHAnsi"/>
          <w:b/>
          <w:bCs/>
          <w:sz w:val="24"/>
          <w:szCs w:val="24"/>
        </w:rPr>
      </w:pPr>
    </w:p>
    <w:p w14:paraId="4299198E" w14:textId="1DD5FF36" w:rsidR="009F51FB" w:rsidRPr="004950A0" w:rsidRDefault="009F51FB">
      <w:pPr>
        <w:rPr>
          <w:rFonts w:ascii="Arial" w:hAnsi="Arial" w:cs="Arial"/>
          <w:b/>
          <w:bCs/>
          <w:sz w:val="24"/>
          <w:szCs w:val="24"/>
        </w:rPr>
      </w:pPr>
      <w:r w:rsidRPr="004950A0">
        <w:rPr>
          <w:rFonts w:ascii="Arial" w:hAnsi="Arial" w:cs="Arial"/>
          <w:b/>
          <w:bCs/>
          <w:sz w:val="24"/>
          <w:szCs w:val="24"/>
        </w:rPr>
        <w:t xml:space="preserve">3. </w:t>
      </w:r>
      <w:r w:rsidR="00D50E8C" w:rsidRPr="004950A0">
        <w:rPr>
          <w:rFonts w:ascii="Arial" w:hAnsi="Arial" w:cs="Arial"/>
          <w:b/>
          <w:bCs/>
          <w:sz w:val="24"/>
          <w:szCs w:val="24"/>
        </w:rPr>
        <w:t xml:space="preserve">Criteria - </w:t>
      </w:r>
      <w:r w:rsidRPr="004950A0">
        <w:rPr>
          <w:rFonts w:ascii="Arial" w:hAnsi="Arial" w:cs="Arial"/>
          <w:b/>
          <w:bCs/>
          <w:sz w:val="24"/>
          <w:szCs w:val="24"/>
        </w:rPr>
        <w:t>Who will be offered Mediation/ Conflict resolution?</w:t>
      </w:r>
    </w:p>
    <w:p w14:paraId="66E2A97E" w14:textId="215075C1" w:rsidR="007B6212" w:rsidRPr="004950A0" w:rsidRDefault="007B6212" w:rsidP="007B6212">
      <w:pPr>
        <w:jc w:val="both"/>
        <w:rPr>
          <w:rFonts w:ascii="Arial" w:hAnsi="Arial" w:cs="Arial"/>
          <w:sz w:val="24"/>
          <w:szCs w:val="24"/>
        </w:rPr>
      </w:pPr>
      <w:r w:rsidRPr="004950A0">
        <w:rPr>
          <w:rFonts w:ascii="Arial" w:hAnsi="Arial" w:cs="Arial"/>
          <w:sz w:val="24"/>
          <w:szCs w:val="24"/>
        </w:rPr>
        <w:t>It is acknowledged that not all matters are suitable for mediation.</w:t>
      </w:r>
      <w:r w:rsidR="00452E9D">
        <w:rPr>
          <w:rFonts w:ascii="Arial" w:hAnsi="Arial" w:cs="Arial"/>
          <w:sz w:val="24"/>
          <w:szCs w:val="24"/>
        </w:rPr>
        <w:t xml:space="preserve"> If there was evidence of domestic abuse, ongoing therapy or counselling or any open investigations mediation would not be suitable.</w:t>
      </w:r>
      <w:r w:rsidRPr="004950A0">
        <w:rPr>
          <w:rFonts w:ascii="Arial" w:hAnsi="Arial" w:cs="Arial"/>
          <w:sz w:val="24"/>
          <w:szCs w:val="24"/>
        </w:rPr>
        <w:t xml:space="preserve"> The </w:t>
      </w:r>
      <w:r w:rsidR="00452E9D">
        <w:rPr>
          <w:rFonts w:ascii="Arial" w:hAnsi="Arial" w:cs="Arial"/>
          <w:sz w:val="24"/>
          <w:szCs w:val="24"/>
        </w:rPr>
        <w:t xml:space="preserve">final </w:t>
      </w:r>
      <w:r w:rsidRPr="004950A0">
        <w:rPr>
          <w:rFonts w:ascii="Arial" w:hAnsi="Arial" w:cs="Arial"/>
          <w:sz w:val="24"/>
          <w:szCs w:val="24"/>
        </w:rPr>
        <w:t xml:space="preserve">decision regarding suitability will be taken by the manager of the Family Group Conference/Mediation Service, and where appropriate, they will allocate </w:t>
      </w:r>
      <w:r>
        <w:rPr>
          <w:rFonts w:ascii="Arial" w:hAnsi="Arial" w:cs="Arial"/>
          <w:sz w:val="24"/>
          <w:szCs w:val="24"/>
        </w:rPr>
        <w:t>the case</w:t>
      </w:r>
      <w:r w:rsidRPr="004950A0">
        <w:rPr>
          <w:rFonts w:ascii="Arial" w:hAnsi="Arial" w:cs="Arial"/>
          <w:sz w:val="24"/>
          <w:szCs w:val="24"/>
        </w:rPr>
        <w:t>.</w:t>
      </w:r>
    </w:p>
    <w:p w14:paraId="6CD6143B" w14:textId="2BEF9B02" w:rsidR="00A061F9" w:rsidRPr="004950A0" w:rsidRDefault="00A061F9" w:rsidP="0087008D">
      <w:pPr>
        <w:jc w:val="both"/>
        <w:rPr>
          <w:rFonts w:ascii="Arial" w:hAnsi="Arial" w:cs="Arial"/>
          <w:sz w:val="24"/>
          <w:szCs w:val="24"/>
        </w:rPr>
      </w:pPr>
      <w:r w:rsidRPr="004950A0">
        <w:rPr>
          <w:rFonts w:ascii="Arial" w:hAnsi="Arial" w:cs="Arial"/>
          <w:sz w:val="24"/>
          <w:szCs w:val="24"/>
        </w:rPr>
        <w:t>The mediation service is available to, and this policy applies to, all families that are open to children</w:t>
      </w:r>
      <w:r w:rsidR="00224602" w:rsidRPr="004950A0">
        <w:rPr>
          <w:rFonts w:ascii="Arial" w:hAnsi="Arial" w:cs="Arial"/>
          <w:sz w:val="24"/>
          <w:szCs w:val="24"/>
        </w:rPr>
        <w:t>’s</w:t>
      </w:r>
      <w:r w:rsidRPr="004950A0">
        <w:rPr>
          <w:rFonts w:ascii="Arial" w:hAnsi="Arial" w:cs="Arial"/>
          <w:sz w:val="24"/>
          <w:szCs w:val="24"/>
        </w:rPr>
        <w:t xml:space="preserve"> services </w:t>
      </w:r>
      <w:r w:rsidR="00684FF1" w:rsidRPr="00C220F6">
        <w:rPr>
          <w:rFonts w:ascii="Arial" w:hAnsi="Arial" w:cs="Arial"/>
          <w:color w:val="A20000"/>
          <w:sz w:val="24"/>
          <w:szCs w:val="24"/>
        </w:rPr>
        <w:t xml:space="preserve">or youth justice </w:t>
      </w:r>
      <w:r w:rsidRPr="004950A0">
        <w:rPr>
          <w:rFonts w:ascii="Arial" w:hAnsi="Arial" w:cs="Arial"/>
          <w:sz w:val="24"/>
          <w:szCs w:val="24"/>
        </w:rPr>
        <w:t>who are involved in high level conflict that cannot be readily resolved by early intervention or prevention measures by FFP’s, Social Workers and Practitioners using basic conflict resolution techniques.</w:t>
      </w:r>
    </w:p>
    <w:p w14:paraId="5402103E" w14:textId="4AEB0C45" w:rsidR="005818CE" w:rsidRPr="004950A0" w:rsidRDefault="00A061F9" w:rsidP="0087008D">
      <w:pPr>
        <w:jc w:val="both"/>
        <w:rPr>
          <w:rFonts w:ascii="Arial" w:hAnsi="Arial" w:cs="Arial"/>
          <w:sz w:val="24"/>
          <w:szCs w:val="24"/>
        </w:rPr>
      </w:pPr>
      <w:r w:rsidRPr="004950A0">
        <w:rPr>
          <w:rFonts w:ascii="Arial" w:hAnsi="Arial" w:cs="Arial"/>
          <w:sz w:val="24"/>
          <w:szCs w:val="24"/>
        </w:rPr>
        <w:t>Priority will be given to those families who</w:t>
      </w:r>
      <w:r w:rsidR="004A4CED" w:rsidRPr="004950A0">
        <w:rPr>
          <w:rFonts w:ascii="Arial" w:hAnsi="Arial" w:cs="Arial"/>
          <w:sz w:val="24"/>
          <w:szCs w:val="24"/>
        </w:rPr>
        <w:t>,</w:t>
      </w:r>
      <w:r w:rsidRPr="004950A0">
        <w:rPr>
          <w:rFonts w:ascii="Arial" w:hAnsi="Arial" w:cs="Arial"/>
          <w:sz w:val="24"/>
          <w:szCs w:val="24"/>
        </w:rPr>
        <w:t xml:space="preserve"> due to significant family conflict</w:t>
      </w:r>
      <w:r w:rsidR="004A4CED" w:rsidRPr="004950A0">
        <w:rPr>
          <w:rFonts w:ascii="Arial" w:hAnsi="Arial" w:cs="Arial"/>
          <w:sz w:val="24"/>
          <w:szCs w:val="24"/>
        </w:rPr>
        <w:t>,</w:t>
      </w:r>
      <w:r w:rsidRPr="004950A0">
        <w:rPr>
          <w:rFonts w:ascii="Arial" w:hAnsi="Arial" w:cs="Arial"/>
          <w:sz w:val="24"/>
          <w:szCs w:val="24"/>
        </w:rPr>
        <w:t xml:space="preserve"> are unable to safety plan for their children through a </w:t>
      </w:r>
      <w:r w:rsidR="005818CE" w:rsidRPr="004950A0">
        <w:rPr>
          <w:rFonts w:ascii="Arial" w:hAnsi="Arial" w:cs="Arial"/>
          <w:sz w:val="24"/>
          <w:szCs w:val="24"/>
        </w:rPr>
        <w:t>family group conference</w:t>
      </w:r>
      <w:r w:rsidRPr="004950A0">
        <w:rPr>
          <w:rFonts w:ascii="Arial" w:hAnsi="Arial" w:cs="Arial"/>
          <w:sz w:val="24"/>
          <w:szCs w:val="24"/>
        </w:rPr>
        <w:t xml:space="preserve">. These </w:t>
      </w:r>
      <w:r w:rsidR="009F51FB" w:rsidRPr="004950A0">
        <w:rPr>
          <w:rFonts w:ascii="Arial" w:hAnsi="Arial" w:cs="Arial"/>
          <w:sz w:val="24"/>
          <w:szCs w:val="24"/>
        </w:rPr>
        <w:t xml:space="preserve">families would benefit from </w:t>
      </w:r>
      <w:r w:rsidRPr="004950A0">
        <w:rPr>
          <w:rFonts w:ascii="Arial" w:hAnsi="Arial" w:cs="Arial"/>
          <w:sz w:val="24"/>
          <w:szCs w:val="24"/>
        </w:rPr>
        <w:t xml:space="preserve">additional support to facilitate </w:t>
      </w:r>
      <w:r w:rsidR="009F51FB" w:rsidRPr="004950A0">
        <w:rPr>
          <w:rFonts w:ascii="Arial" w:hAnsi="Arial" w:cs="Arial"/>
          <w:sz w:val="24"/>
          <w:szCs w:val="24"/>
        </w:rPr>
        <w:t>conflict resolution in order to secure the stable placement of children/young people within the home, or to support family conflict with regards to contact arrangements that may escalate into children</w:t>
      </w:r>
      <w:r w:rsidR="00DE711A" w:rsidRPr="004950A0">
        <w:rPr>
          <w:rFonts w:ascii="Arial" w:hAnsi="Arial" w:cs="Arial"/>
          <w:sz w:val="24"/>
          <w:szCs w:val="24"/>
        </w:rPr>
        <w:t>’s</w:t>
      </w:r>
      <w:r w:rsidR="009F51FB" w:rsidRPr="004950A0">
        <w:rPr>
          <w:rFonts w:ascii="Arial" w:hAnsi="Arial" w:cs="Arial"/>
          <w:sz w:val="24"/>
          <w:szCs w:val="24"/>
        </w:rPr>
        <w:t xml:space="preserve"> services if early support of mediation is not an option.</w:t>
      </w:r>
    </w:p>
    <w:p w14:paraId="51CAC74D" w14:textId="77777777" w:rsidR="009F51FB" w:rsidRPr="00DD22F7" w:rsidRDefault="009F51FB">
      <w:pPr>
        <w:rPr>
          <w:rFonts w:cstheme="minorHAnsi"/>
          <w:b/>
          <w:bCs/>
          <w:i/>
          <w:iCs/>
          <w:sz w:val="28"/>
          <w:szCs w:val="28"/>
        </w:rPr>
      </w:pPr>
    </w:p>
    <w:p w14:paraId="228FD93A" w14:textId="12BA9E05" w:rsidR="005818CE" w:rsidRPr="004950A0" w:rsidRDefault="00A061F9">
      <w:pPr>
        <w:rPr>
          <w:rFonts w:ascii="Arial" w:hAnsi="Arial" w:cs="Arial"/>
          <w:b/>
          <w:bCs/>
          <w:sz w:val="24"/>
          <w:szCs w:val="24"/>
        </w:rPr>
      </w:pPr>
      <w:r w:rsidRPr="004950A0">
        <w:rPr>
          <w:rFonts w:ascii="Arial" w:hAnsi="Arial" w:cs="Arial"/>
          <w:b/>
          <w:bCs/>
          <w:sz w:val="24"/>
          <w:szCs w:val="24"/>
        </w:rPr>
        <w:t>4</w:t>
      </w:r>
      <w:r w:rsidR="005818CE" w:rsidRPr="004950A0">
        <w:rPr>
          <w:rFonts w:ascii="Arial" w:hAnsi="Arial" w:cs="Arial"/>
          <w:sz w:val="24"/>
          <w:szCs w:val="24"/>
        </w:rPr>
        <w:t xml:space="preserve">. </w:t>
      </w:r>
      <w:r w:rsidR="005818CE" w:rsidRPr="004950A0">
        <w:rPr>
          <w:rFonts w:ascii="Arial" w:hAnsi="Arial" w:cs="Arial"/>
          <w:b/>
          <w:bCs/>
          <w:sz w:val="24"/>
          <w:szCs w:val="24"/>
        </w:rPr>
        <w:t xml:space="preserve">Why use Mediation? </w:t>
      </w:r>
    </w:p>
    <w:p w14:paraId="7A54F478" w14:textId="253C60B7" w:rsidR="005818CE" w:rsidRPr="004950A0" w:rsidRDefault="00A061F9">
      <w:pPr>
        <w:rPr>
          <w:rFonts w:ascii="Arial" w:hAnsi="Arial" w:cs="Arial"/>
          <w:sz w:val="24"/>
          <w:szCs w:val="24"/>
        </w:rPr>
      </w:pPr>
      <w:r w:rsidRPr="004950A0">
        <w:rPr>
          <w:rFonts w:ascii="Arial" w:hAnsi="Arial" w:cs="Arial"/>
          <w:b/>
          <w:bCs/>
          <w:sz w:val="24"/>
          <w:szCs w:val="24"/>
        </w:rPr>
        <w:t>4</w:t>
      </w:r>
      <w:r w:rsidR="005818CE" w:rsidRPr="004950A0">
        <w:rPr>
          <w:rFonts w:ascii="Arial" w:hAnsi="Arial" w:cs="Arial"/>
          <w:b/>
          <w:bCs/>
          <w:sz w:val="24"/>
          <w:szCs w:val="24"/>
        </w:rPr>
        <w:t>.1</w:t>
      </w:r>
      <w:r w:rsidR="005818CE" w:rsidRPr="004950A0">
        <w:rPr>
          <w:rFonts w:ascii="Arial" w:hAnsi="Arial" w:cs="Arial"/>
          <w:sz w:val="24"/>
          <w:szCs w:val="24"/>
        </w:rPr>
        <w:t xml:space="preserve"> The key benefits </w:t>
      </w:r>
      <w:r w:rsidR="009F51FB" w:rsidRPr="004950A0">
        <w:rPr>
          <w:rFonts w:ascii="Arial" w:hAnsi="Arial" w:cs="Arial"/>
          <w:sz w:val="24"/>
          <w:szCs w:val="24"/>
        </w:rPr>
        <w:t>of mediation/conflict resolution for families are:</w:t>
      </w:r>
      <w:r w:rsidR="005818CE" w:rsidRPr="004950A0">
        <w:rPr>
          <w:rFonts w:ascii="Arial" w:hAnsi="Arial" w:cs="Arial"/>
          <w:sz w:val="24"/>
          <w:szCs w:val="24"/>
        </w:rPr>
        <w:t xml:space="preserve"> </w:t>
      </w:r>
    </w:p>
    <w:p w14:paraId="608E9AF5" w14:textId="364287BC" w:rsidR="005818CE" w:rsidRPr="004950A0" w:rsidRDefault="005818CE" w:rsidP="0048151F">
      <w:pPr>
        <w:pStyle w:val="ListParagraph"/>
        <w:numPr>
          <w:ilvl w:val="0"/>
          <w:numId w:val="10"/>
        </w:numPr>
        <w:jc w:val="both"/>
        <w:rPr>
          <w:rFonts w:ascii="Arial" w:hAnsi="Arial" w:cs="Arial"/>
          <w:sz w:val="24"/>
          <w:szCs w:val="24"/>
        </w:rPr>
      </w:pPr>
      <w:r w:rsidRPr="004950A0">
        <w:rPr>
          <w:rFonts w:ascii="Arial" w:hAnsi="Arial" w:cs="Arial"/>
          <w:sz w:val="24"/>
          <w:szCs w:val="24"/>
        </w:rPr>
        <w:t xml:space="preserve">Enables both parties to explain what </w:t>
      </w:r>
      <w:r w:rsidR="00954059" w:rsidRPr="004950A0">
        <w:rPr>
          <w:rFonts w:ascii="Arial" w:hAnsi="Arial" w:cs="Arial"/>
          <w:sz w:val="24"/>
          <w:szCs w:val="24"/>
        </w:rPr>
        <w:t xml:space="preserve">a conflict </w:t>
      </w:r>
      <w:r w:rsidRPr="004950A0">
        <w:rPr>
          <w:rFonts w:ascii="Arial" w:hAnsi="Arial" w:cs="Arial"/>
          <w:sz w:val="24"/>
          <w:szCs w:val="24"/>
        </w:rPr>
        <w:t>is like from their perspective</w:t>
      </w:r>
      <w:r w:rsidR="00A061F9" w:rsidRPr="004950A0">
        <w:rPr>
          <w:rFonts w:ascii="Arial" w:hAnsi="Arial" w:cs="Arial"/>
          <w:sz w:val="24"/>
          <w:szCs w:val="24"/>
        </w:rPr>
        <w:t>.</w:t>
      </w:r>
      <w:r w:rsidRPr="004950A0">
        <w:rPr>
          <w:rFonts w:ascii="Arial" w:hAnsi="Arial" w:cs="Arial"/>
          <w:sz w:val="24"/>
          <w:szCs w:val="24"/>
        </w:rPr>
        <w:t xml:space="preserve"> </w:t>
      </w:r>
    </w:p>
    <w:p w14:paraId="2B0101FE" w14:textId="77777777" w:rsidR="00452E9D" w:rsidRDefault="005818CE" w:rsidP="00452E9D">
      <w:pPr>
        <w:pStyle w:val="ListParagraph"/>
        <w:numPr>
          <w:ilvl w:val="0"/>
          <w:numId w:val="11"/>
        </w:numPr>
        <w:jc w:val="both"/>
        <w:rPr>
          <w:rFonts w:ascii="Arial" w:hAnsi="Arial" w:cs="Arial"/>
          <w:sz w:val="24"/>
          <w:szCs w:val="24"/>
        </w:rPr>
      </w:pPr>
      <w:r w:rsidRPr="004950A0">
        <w:rPr>
          <w:rFonts w:ascii="Arial" w:hAnsi="Arial" w:cs="Arial"/>
          <w:sz w:val="24"/>
          <w:szCs w:val="24"/>
        </w:rPr>
        <w:t>Generates mutually agreeable solutions and consequently there are no winners or losers</w:t>
      </w:r>
      <w:r w:rsidR="00A061F9" w:rsidRPr="004950A0">
        <w:rPr>
          <w:rFonts w:ascii="Arial" w:hAnsi="Arial" w:cs="Arial"/>
          <w:sz w:val="24"/>
          <w:szCs w:val="24"/>
        </w:rPr>
        <w:t>.</w:t>
      </w:r>
      <w:r w:rsidRPr="004950A0">
        <w:rPr>
          <w:rFonts w:ascii="Arial" w:hAnsi="Arial" w:cs="Arial"/>
          <w:sz w:val="24"/>
          <w:szCs w:val="24"/>
        </w:rPr>
        <w:t xml:space="preserve"> </w:t>
      </w:r>
    </w:p>
    <w:p w14:paraId="5C129D82" w14:textId="6F4E5432" w:rsidR="00452E9D" w:rsidRPr="004950A0" w:rsidRDefault="00452E9D" w:rsidP="00452E9D">
      <w:pPr>
        <w:pStyle w:val="ListParagraph"/>
        <w:numPr>
          <w:ilvl w:val="0"/>
          <w:numId w:val="11"/>
        </w:numPr>
        <w:jc w:val="both"/>
        <w:rPr>
          <w:rFonts w:ascii="Arial" w:hAnsi="Arial" w:cs="Arial"/>
          <w:sz w:val="24"/>
          <w:szCs w:val="24"/>
        </w:rPr>
      </w:pPr>
      <w:r w:rsidRPr="004950A0">
        <w:rPr>
          <w:rFonts w:ascii="Arial" w:hAnsi="Arial" w:cs="Arial"/>
          <w:sz w:val="24"/>
          <w:szCs w:val="24"/>
        </w:rPr>
        <w:t>Reduces communication problems between families which may escalate to step up into higher thresholds of need and intervention by statutory services.</w:t>
      </w:r>
    </w:p>
    <w:p w14:paraId="56640E7B" w14:textId="315E1AE1" w:rsidR="009F51FB" w:rsidRPr="004950A0" w:rsidRDefault="005818CE" w:rsidP="0048151F">
      <w:pPr>
        <w:pStyle w:val="ListParagraph"/>
        <w:numPr>
          <w:ilvl w:val="0"/>
          <w:numId w:val="10"/>
        </w:numPr>
        <w:jc w:val="both"/>
        <w:rPr>
          <w:rFonts w:ascii="Arial" w:hAnsi="Arial" w:cs="Arial"/>
          <w:sz w:val="24"/>
          <w:szCs w:val="24"/>
        </w:rPr>
      </w:pPr>
      <w:r w:rsidRPr="004950A0">
        <w:rPr>
          <w:rFonts w:ascii="Arial" w:hAnsi="Arial" w:cs="Arial"/>
          <w:sz w:val="24"/>
          <w:szCs w:val="24"/>
        </w:rPr>
        <w:t>Tries to resolve situations</w:t>
      </w:r>
      <w:r w:rsidR="00F01399" w:rsidRPr="004950A0">
        <w:rPr>
          <w:rFonts w:ascii="Arial" w:hAnsi="Arial" w:cs="Arial"/>
          <w:sz w:val="24"/>
          <w:szCs w:val="24"/>
        </w:rPr>
        <w:t xml:space="preserve"> (</w:t>
      </w:r>
      <w:r w:rsidRPr="004950A0">
        <w:rPr>
          <w:rFonts w:ascii="Arial" w:hAnsi="Arial" w:cs="Arial"/>
          <w:sz w:val="24"/>
          <w:szCs w:val="24"/>
        </w:rPr>
        <w:t>where individuals have entrenched positions</w:t>
      </w:r>
      <w:r w:rsidR="00F01399" w:rsidRPr="004950A0">
        <w:rPr>
          <w:rFonts w:ascii="Arial" w:hAnsi="Arial" w:cs="Arial"/>
          <w:sz w:val="24"/>
          <w:szCs w:val="24"/>
        </w:rPr>
        <w:t>)</w:t>
      </w:r>
      <w:r w:rsidRPr="004950A0">
        <w:rPr>
          <w:rFonts w:ascii="Arial" w:hAnsi="Arial" w:cs="Arial"/>
          <w:sz w:val="24"/>
          <w:szCs w:val="24"/>
        </w:rPr>
        <w:t xml:space="preserve"> without apportioning blame</w:t>
      </w:r>
      <w:r w:rsidR="00A061F9" w:rsidRPr="004950A0">
        <w:rPr>
          <w:rFonts w:ascii="Arial" w:hAnsi="Arial" w:cs="Arial"/>
          <w:sz w:val="24"/>
          <w:szCs w:val="24"/>
        </w:rPr>
        <w:t>.</w:t>
      </w:r>
      <w:r w:rsidRPr="004950A0">
        <w:rPr>
          <w:rFonts w:ascii="Arial" w:hAnsi="Arial" w:cs="Arial"/>
          <w:sz w:val="24"/>
          <w:szCs w:val="24"/>
        </w:rPr>
        <w:t xml:space="preserve"> </w:t>
      </w:r>
    </w:p>
    <w:p w14:paraId="08E56A6E" w14:textId="6F7CE549" w:rsidR="005818CE" w:rsidRPr="004950A0" w:rsidRDefault="005818CE" w:rsidP="0048151F">
      <w:pPr>
        <w:pStyle w:val="ListParagraph"/>
        <w:numPr>
          <w:ilvl w:val="0"/>
          <w:numId w:val="10"/>
        </w:numPr>
        <w:jc w:val="both"/>
        <w:rPr>
          <w:rFonts w:ascii="Arial" w:hAnsi="Arial" w:cs="Arial"/>
          <w:sz w:val="24"/>
          <w:szCs w:val="24"/>
        </w:rPr>
      </w:pPr>
      <w:r w:rsidRPr="004950A0">
        <w:rPr>
          <w:rFonts w:ascii="Arial" w:hAnsi="Arial" w:cs="Arial"/>
          <w:sz w:val="24"/>
          <w:szCs w:val="24"/>
        </w:rPr>
        <w:t>Is ‘owned’ by individuals, rather than imposed by statutory or court procedures.</w:t>
      </w:r>
    </w:p>
    <w:p w14:paraId="3C4A5965" w14:textId="61B7AA9C" w:rsidR="005818CE" w:rsidRPr="004950A0" w:rsidRDefault="005818CE" w:rsidP="0048151F">
      <w:pPr>
        <w:pStyle w:val="ListParagraph"/>
        <w:numPr>
          <w:ilvl w:val="0"/>
          <w:numId w:val="10"/>
        </w:numPr>
        <w:jc w:val="both"/>
        <w:rPr>
          <w:rFonts w:ascii="Arial" w:hAnsi="Arial" w:cs="Arial"/>
          <w:sz w:val="24"/>
          <w:szCs w:val="24"/>
        </w:rPr>
      </w:pPr>
      <w:r w:rsidRPr="004950A0">
        <w:rPr>
          <w:rFonts w:ascii="Arial" w:hAnsi="Arial" w:cs="Arial"/>
          <w:sz w:val="24"/>
          <w:szCs w:val="24"/>
        </w:rPr>
        <w:t>Helps to identify and clarify the needs and interests of involved parties</w:t>
      </w:r>
      <w:r w:rsidR="009F51FB" w:rsidRPr="004950A0">
        <w:rPr>
          <w:rFonts w:ascii="Arial" w:hAnsi="Arial" w:cs="Arial"/>
          <w:sz w:val="24"/>
          <w:szCs w:val="24"/>
        </w:rPr>
        <w:t>.</w:t>
      </w:r>
      <w:r w:rsidRPr="004950A0">
        <w:rPr>
          <w:rFonts w:ascii="Arial" w:hAnsi="Arial" w:cs="Arial"/>
          <w:sz w:val="24"/>
          <w:szCs w:val="24"/>
        </w:rPr>
        <w:t xml:space="preserve"> </w:t>
      </w:r>
    </w:p>
    <w:p w14:paraId="0FD4CB10" w14:textId="292E2CB7" w:rsidR="003A348B" w:rsidRPr="004950A0" w:rsidRDefault="005818CE" w:rsidP="0048151F">
      <w:pPr>
        <w:pStyle w:val="ListParagraph"/>
        <w:numPr>
          <w:ilvl w:val="0"/>
          <w:numId w:val="10"/>
        </w:numPr>
        <w:jc w:val="both"/>
        <w:rPr>
          <w:rFonts w:ascii="Arial" w:hAnsi="Arial" w:cs="Arial"/>
          <w:sz w:val="24"/>
          <w:szCs w:val="24"/>
        </w:rPr>
      </w:pPr>
      <w:r w:rsidRPr="004950A0">
        <w:rPr>
          <w:rFonts w:ascii="Arial" w:hAnsi="Arial" w:cs="Arial"/>
          <w:sz w:val="24"/>
          <w:szCs w:val="24"/>
        </w:rPr>
        <w:t>Enables flexible outcomes as agreements are tailored to meet joint/participant needs</w:t>
      </w:r>
      <w:r w:rsidR="003A348B" w:rsidRPr="004950A0">
        <w:rPr>
          <w:rFonts w:ascii="Arial" w:hAnsi="Arial" w:cs="Arial"/>
          <w:sz w:val="24"/>
          <w:szCs w:val="24"/>
        </w:rPr>
        <w:t>.</w:t>
      </w:r>
    </w:p>
    <w:p w14:paraId="2589D3C0" w14:textId="77777777" w:rsidR="00452E9D" w:rsidRDefault="005818CE" w:rsidP="00452E9D">
      <w:pPr>
        <w:pStyle w:val="ListParagraph"/>
        <w:numPr>
          <w:ilvl w:val="0"/>
          <w:numId w:val="11"/>
        </w:numPr>
        <w:jc w:val="both"/>
        <w:rPr>
          <w:rFonts w:ascii="Arial" w:hAnsi="Arial" w:cs="Arial"/>
          <w:sz w:val="24"/>
          <w:szCs w:val="24"/>
        </w:rPr>
      </w:pPr>
      <w:r w:rsidRPr="004950A0">
        <w:rPr>
          <w:rFonts w:ascii="Arial" w:hAnsi="Arial" w:cs="Arial"/>
          <w:sz w:val="24"/>
          <w:szCs w:val="24"/>
        </w:rPr>
        <w:t>Creates less pressure for participants.</w:t>
      </w:r>
      <w:r w:rsidR="00452E9D" w:rsidRPr="00452E9D">
        <w:rPr>
          <w:rFonts w:ascii="Arial" w:hAnsi="Arial" w:cs="Arial"/>
          <w:sz w:val="24"/>
          <w:szCs w:val="24"/>
        </w:rPr>
        <w:t xml:space="preserve"> </w:t>
      </w:r>
    </w:p>
    <w:p w14:paraId="1BAB02D3" w14:textId="03A68004" w:rsidR="00452E9D" w:rsidRPr="004950A0" w:rsidRDefault="00452E9D" w:rsidP="00452E9D">
      <w:pPr>
        <w:pStyle w:val="ListParagraph"/>
        <w:numPr>
          <w:ilvl w:val="0"/>
          <w:numId w:val="11"/>
        </w:numPr>
        <w:jc w:val="both"/>
        <w:rPr>
          <w:rFonts w:ascii="Arial" w:hAnsi="Arial" w:cs="Arial"/>
          <w:sz w:val="24"/>
          <w:szCs w:val="24"/>
        </w:rPr>
      </w:pPr>
      <w:r w:rsidRPr="004950A0">
        <w:rPr>
          <w:rFonts w:ascii="Arial" w:hAnsi="Arial" w:cs="Arial"/>
          <w:sz w:val="24"/>
          <w:szCs w:val="24"/>
        </w:rPr>
        <w:t>Preventative measure to reduce family break down and children being removed into care.</w:t>
      </w:r>
    </w:p>
    <w:p w14:paraId="7E7BC73F" w14:textId="5D9D445A" w:rsidR="005818CE" w:rsidRPr="004950A0" w:rsidRDefault="005818CE" w:rsidP="00A061F9">
      <w:pPr>
        <w:pStyle w:val="ListParagraph"/>
        <w:numPr>
          <w:ilvl w:val="0"/>
          <w:numId w:val="10"/>
        </w:numPr>
        <w:rPr>
          <w:rFonts w:ascii="Arial" w:hAnsi="Arial" w:cs="Arial"/>
          <w:sz w:val="24"/>
          <w:szCs w:val="24"/>
        </w:rPr>
      </w:pPr>
      <w:r w:rsidRPr="004950A0">
        <w:rPr>
          <w:rFonts w:ascii="Arial" w:hAnsi="Arial" w:cs="Arial"/>
          <w:sz w:val="24"/>
          <w:szCs w:val="24"/>
        </w:rPr>
        <w:t>Is confidential to the parties, no record of the mediation process is taken or kept on individual</w:t>
      </w:r>
      <w:r w:rsidR="00D9445F" w:rsidRPr="004950A0">
        <w:rPr>
          <w:rFonts w:ascii="Arial" w:hAnsi="Arial" w:cs="Arial"/>
          <w:sz w:val="24"/>
          <w:szCs w:val="24"/>
        </w:rPr>
        <w:t>s</w:t>
      </w:r>
      <w:r w:rsidR="00D6475C" w:rsidRPr="004950A0">
        <w:rPr>
          <w:rFonts w:ascii="Arial" w:hAnsi="Arial" w:cs="Arial"/>
          <w:sz w:val="24"/>
          <w:szCs w:val="24"/>
        </w:rPr>
        <w:t xml:space="preserve">. A </w:t>
      </w:r>
      <w:r w:rsidRPr="004950A0">
        <w:rPr>
          <w:rFonts w:ascii="Arial" w:hAnsi="Arial" w:cs="Arial"/>
          <w:sz w:val="24"/>
          <w:szCs w:val="24"/>
        </w:rPr>
        <w:t xml:space="preserve">basic case note recording time and date of meeting </w:t>
      </w:r>
      <w:r w:rsidR="004801DD" w:rsidRPr="004950A0">
        <w:rPr>
          <w:rFonts w:ascii="Arial" w:hAnsi="Arial" w:cs="Arial"/>
          <w:sz w:val="24"/>
          <w:szCs w:val="24"/>
        </w:rPr>
        <w:t xml:space="preserve">and a copy of any agreement made </w:t>
      </w:r>
      <w:r w:rsidRPr="004950A0">
        <w:rPr>
          <w:rFonts w:ascii="Arial" w:hAnsi="Arial" w:cs="Arial"/>
          <w:sz w:val="24"/>
          <w:szCs w:val="24"/>
        </w:rPr>
        <w:t>will be recorded in line with FGC process and procedures.</w:t>
      </w:r>
    </w:p>
    <w:p w14:paraId="5F1D488C" w14:textId="1D8EE21F" w:rsidR="00137ED6" w:rsidRPr="004950A0" w:rsidRDefault="005818CE" w:rsidP="002210EF">
      <w:pPr>
        <w:ind w:left="360"/>
        <w:jc w:val="both"/>
        <w:rPr>
          <w:rFonts w:ascii="Arial" w:hAnsi="Arial" w:cs="Arial"/>
          <w:sz w:val="24"/>
          <w:szCs w:val="24"/>
        </w:rPr>
      </w:pPr>
      <w:r w:rsidRPr="004950A0">
        <w:rPr>
          <w:rFonts w:ascii="Arial" w:hAnsi="Arial" w:cs="Arial"/>
          <w:sz w:val="24"/>
          <w:szCs w:val="24"/>
        </w:rPr>
        <w:t xml:space="preserve">An exception to strict confidentiality will only be made where </w:t>
      </w:r>
      <w:r w:rsidR="00137ED6" w:rsidRPr="004950A0">
        <w:rPr>
          <w:rFonts w:ascii="Arial" w:hAnsi="Arial" w:cs="Arial"/>
          <w:sz w:val="24"/>
          <w:szCs w:val="24"/>
        </w:rPr>
        <w:t>safeguarding concerns have been raised</w:t>
      </w:r>
      <w:r w:rsidRPr="004950A0">
        <w:rPr>
          <w:rFonts w:ascii="Arial" w:hAnsi="Arial" w:cs="Arial"/>
          <w:sz w:val="24"/>
          <w:szCs w:val="24"/>
        </w:rPr>
        <w:t xml:space="preserve">, or the possibility of an illegal act is considered possible or has occurred. In this event, the mediation process will be </w:t>
      </w:r>
      <w:r w:rsidR="00A061F9" w:rsidRPr="004950A0">
        <w:rPr>
          <w:rFonts w:ascii="Arial" w:hAnsi="Arial" w:cs="Arial"/>
          <w:sz w:val="24"/>
          <w:szCs w:val="24"/>
        </w:rPr>
        <w:t>terminated,</w:t>
      </w:r>
      <w:r w:rsidRPr="004950A0">
        <w:rPr>
          <w:rFonts w:ascii="Arial" w:hAnsi="Arial" w:cs="Arial"/>
          <w:sz w:val="24"/>
          <w:szCs w:val="24"/>
        </w:rPr>
        <w:t xml:space="preserve"> and the </w:t>
      </w:r>
      <w:r w:rsidR="00137ED6" w:rsidRPr="004950A0">
        <w:rPr>
          <w:rFonts w:ascii="Arial" w:hAnsi="Arial" w:cs="Arial"/>
          <w:sz w:val="24"/>
          <w:szCs w:val="24"/>
        </w:rPr>
        <w:t>FGC/ Mediation Manager</w:t>
      </w:r>
      <w:r w:rsidRPr="004950A0">
        <w:rPr>
          <w:rFonts w:ascii="Arial" w:hAnsi="Arial" w:cs="Arial"/>
          <w:sz w:val="24"/>
          <w:szCs w:val="24"/>
        </w:rPr>
        <w:t xml:space="preserve"> will be </w:t>
      </w:r>
      <w:r w:rsidR="007E0059" w:rsidRPr="004950A0">
        <w:rPr>
          <w:rFonts w:ascii="Arial" w:hAnsi="Arial" w:cs="Arial"/>
          <w:sz w:val="24"/>
          <w:szCs w:val="24"/>
        </w:rPr>
        <w:t>advised,</w:t>
      </w:r>
      <w:r w:rsidR="00137ED6" w:rsidRPr="004950A0">
        <w:rPr>
          <w:rFonts w:ascii="Arial" w:hAnsi="Arial" w:cs="Arial"/>
          <w:sz w:val="24"/>
          <w:szCs w:val="24"/>
        </w:rPr>
        <w:t xml:space="preserve"> and </w:t>
      </w:r>
      <w:r w:rsidR="00923AB7" w:rsidRPr="004950A0">
        <w:rPr>
          <w:rFonts w:ascii="Arial" w:hAnsi="Arial" w:cs="Arial"/>
          <w:sz w:val="24"/>
          <w:szCs w:val="24"/>
        </w:rPr>
        <w:t>the</w:t>
      </w:r>
      <w:r w:rsidR="00FE7EFB" w:rsidRPr="004950A0">
        <w:rPr>
          <w:rFonts w:ascii="Arial" w:hAnsi="Arial" w:cs="Arial"/>
          <w:sz w:val="24"/>
          <w:szCs w:val="24"/>
        </w:rPr>
        <w:t xml:space="preserve"> case </w:t>
      </w:r>
      <w:r w:rsidR="00137ED6" w:rsidRPr="004950A0">
        <w:rPr>
          <w:rFonts w:ascii="Arial" w:hAnsi="Arial" w:cs="Arial"/>
          <w:sz w:val="24"/>
          <w:szCs w:val="24"/>
        </w:rPr>
        <w:t>escalated as per NELC safeguarding procedures or the relevant referring social worker advised.</w:t>
      </w:r>
    </w:p>
    <w:p w14:paraId="2A3724CA" w14:textId="5BB3274E" w:rsidR="00137ED6" w:rsidRPr="004950A0" w:rsidRDefault="005818CE" w:rsidP="00534857">
      <w:pPr>
        <w:ind w:left="360"/>
        <w:jc w:val="both"/>
        <w:rPr>
          <w:rFonts w:ascii="Arial" w:hAnsi="Arial" w:cs="Arial"/>
          <w:sz w:val="24"/>
          <w:szCs w:val="24"/>
        </w:rPr>
      </w:pPr>
      <w:r w:rsidRPr="004950A0">
        <w:rPr>
          <w:rFonts w:ascii="Arial" w:hAnsi="Arial" w:cs="Arial"/>
          <w:sz w:val="24"/>
          <w:szCs w:val="24"/>
        </w:rPr>
        <w:t>The Mediation scheme is based upon the five</w:t>
      </w:r>
      <w:r w:rsidR="00A061F9" w:rsidRPr="004950A0">
        <w:rPr>
          <w:rFonts w:ascii="Arial" w:hAnsi="Arial" w:cs="Arial"/>
          <w:sz w:val="24"/>
          <w:szCs w:val="24"/>
        </w:rPr>
        <w:t>-</w:t>
      </w:r>
      <w:r w:rsidRPr="004950A0">
        <w:rPr>
          <w:rFonts w:ascii="Arial" w:hAnsi="Arial" w:cs="Arial"/>
          <w:sz w:val="24"/>
          <w:szCs w:val="24"/>
        </w:rPr>
        <w:t xml:space="preserve">stage process detailed below and normally requires the participants to attend two meetings, these normally happen within a short period of time, ideally within a couple of days of each other. Separate meetings are held between the individual parties and the </w:t>
      </w:r>
      <w:r w:rsidR="00B35BE7" w:rsidRPr="004950A0">
        <w:rPr>
          <w:rFonts w:ascii="Arial" w:hAnsi="Arial" w:cs="Arial"/>
          <w:sz w:val="24"/>
          <w:szCs w:val="24"/>
        </w:rPr>
        <w:t>mediator,</w:t>
      </w:r>
      <w:r w:rsidRPr="004950A0">
        <w:rPr>
          <w:rFonts w:ascii="Arial" w:hAnsi="Arial" w:cs="Arial"/>
          <w:sz w:val="24"/>
          <w:szCs w:val="24"/>
        </w:rPr>
        <w:t xml:space="preserve"> and should the matter be considered suitable for mediation and both parties </w:t>
      </w:r>
      <w:r w:rsidR="00A061F9" w:rsidRPr="004950A0">
        <w:rPr>
          <w:rFonts w:ascii="Arial" w:hAnsi="Arial" w:cs="Arial"/>
          <w:sz w:val="24"/>
          <w:szCs w:val="24"/>
        </w:rPr>
        <w:t>agree</w:t>
      </w:r>
      <w:r w:rsidRPr="004950A0">
        <w:rPr>
          <w:rFonts w:ascii="Arial" w:hAnsi="Arial" w:cs="Arial"/>
          <w:sz w:val="24"/>
          <w:szCs w:val="24"/>
        </w:rPr>
        <w:t xml:space="preserve"> to progress, then a second joint meeting will be held between the mediator and the two individual parties. </w:t>
      </w:r>
    </w:p>
    <w:p w14:paraId="51B25071" w14:textId="77777777" w:rsidR="00A061F9" w:rsidRPr="00A061F9" w:rsidRDefault="00A061F9" w:rsidP="00A061F9">
      <w:pPr>
        <w:pStyle w:val="ListParagraph"/>
        <w:ind w:left="360"/>
        <w:rPr>
          <w:rFonts w:cstheme="minorHAnsi"/>
          <w:sz w:val="24"/>
          <w:szCs w:val="24"/>
        </w:rPr>
      </w:pPr>
    </w:p>
    <w:p w14:paraId="1D5EA759" w14:textId="310762F4" w:rsidR="00A061F9" w:rsidRPr="004950A0" w:rsidRDefault="00AB69EC" w:rsidP="00DB2F5D">
      <w:pPr>
        <w:autoSpaceDE w:val="0"/>
        <w:autoSpaceDN w:val="0"/>
        <w:adjustRightInd w:val="0"/>
        <w:spacing w:after="0"/>
        <w:rPr>
          <w:rFonts w:ascii="Arial" w:eastAsia="Calibri" w:hAnsi="Arial" w:cs="Arial"/>
          <w:b/>
          <w:bCs/>
          <w:sz w:val="24"/>
          <w:szCs w:val="24"/>
        </w:rPr>
      </w:pPr>
      <w:r w:rsidRPr="004950A0">
        <w:rPr>
          <w:rFonts w:ascii="Arial" w:eastAsia="Calibri" w:hAnsi="Arial" w:cs="Arial"/>
          <w:b/>
          <w:bCs/>
          <w:sz w:val="24"/>
          <w:szCs w:val="24"/>
        </w:rPr>
        <w:t xml:space="preserve">5. The </w:t>
      </w:r>
      <w:r w:rsidR="00A061F9" w:rsidRPr="004950A0">
        <w:rPr>
          <w:rFonts w:ascii="Arial" w:eastAsia="Calibri" w:hAnsi="Arial" w:cs="Arial"/>
          <w:b/>
          <w:bCs/>
          <w:sz w:val="24"/>
          <w:szCs w:val="24"/>
        </w:rPr>
        <w:t xml:space="preserve">Referral </w:t>
      </w:r>
      <w:r w:rsidR="00D50E8C" w:rsidRPr="004950A0">
        <w:rPr>
          <w:rFonts w:ascii="Arial" w:eastAsia="Calibri" w:hAnsi="Arial" w:cs="Arial"/>
          <w:b/>
          <w:bCs/>
          <w:sz w:val="24"/>
          <w:szCs w:val="24"/>
        </w:rPr>
        <w:t>Process</w:t>
      </w:r>
    </w:p>
    <w:p w14:paraId="5346BAE0" w14:textId="77777777" w:rsidR="00A061F9" w:rsidRPr="004950A0" w:rsidRDefault="00A061F9" w:rsidP="00A061F9">
      <w:pPr>
        <w:autoSpaceDE w:val="0"/>
        <w:autoSpaceDN w:val="0"/>
        <w:adjustRightInd w:val="0"/>
        <w:spacing w:after="0" w:line="240" w:lineRule="auto"/>
        <w:rPr>
          <w:rFonts w:ascii="Arial" w:eastAsia="Calibri" w:hAnsi="Arial" w:cs="Arial"/>
          <w:color w:val="000000"/>
          <w:sz w:val="24"/>
          <w:szCs w:val="24"/>
        </w:rPr>
      </w:pPr>
    </w:p>
    <w:p w14:paraId="5B7C1065" w14:textId="74BECC2B" w:rsidR="00A061F9" w:rsidRPr="004950A0" w:rsidRDefault="00A061F9" w:rsidP="00E02E7C">
      <w:pPr>
        <w:numPr>
          <w:ilvl w:val="0"/>
          <w:numId w:val="3"/>
        </w:numPr>
        <w:autoSpaceDE w:val="0"/>
        <w:autoSpaceDN w:val="0"/>
        <w:adjustRightInd w:val="0"/>
        <w:spacing w:after="0" w:line="240" w:lineRule="auto"/>
        <w:contextualSpacing/>
        <w:jc w:val="both"/>
        <w:rPr>
          <w:rFonts w:ascii="Arial" w:eastAsia="Calibri" w:hAnsi="Arial" w:cs="Arial"/>
          <w:sz w:val="24"/>
          <w:szCs w:val="24"/>
        </w:rPr>
      </w:pPr>
      <w:r w:rsidRPr="004950A0">
        <w:rPr>
          <w:rFonts w:ascii="Arial" w:eastAsia="Calibri" w:hAnsi="Arial" w:cs="Arial"/>
          <w:sz w:val="24"/>
          <w:szCs w:val="24"/>
        </w:rPr>
        <w:t xml:space="preserve">Referral form completed with </w:t>
      </w:r>
      <w:r w:rsidR="00C303CC">
        <w:rPr>
          <w:rFonts w:ascii="Arial" w:eastAsia="Calibri" w:hAnsi="Arial" w:cs="Arial"/>
          <w:sz w:val="24"/>
          <w:szCs w:val="24"/>
        </w:rPr>
        <w:t>paticipant’s</w:t>
      </w:r>
      <w:r w:rsidRPr="004950A0">
        <w:rPr>
          <w:rFonts w:ascii="Arial" w:eastAsia="Calibri" w:hAnsi="Arial" w:cs="Arial"/>
          <w:sz w:val="24"/>
          <w:szCs w:val="24"/>
        </w:rPr>
        <w:t xml:space="preserve"> consent (</w:t>
      </w:r>
      <w:r w:rsidR="00FD7268" w:rsidRPr="004950A0">
        <w:rPr>
          <w:rFonts w:ascii="Arial" w:eastAsia="Calibri" w:hAnsi="Arial" w:cs="Arial"/>
          <w:sz w:val="24"/>
          <w:szCs w:val="24"/>
        </w:rPr>
        <w:t>i</w:t>
      </w:r>
      <w:r w:rsidRPr="004950A0">
        <w:rPr>
          <w:rFonts w:ascii="Arial" w:eastAsia="Calibri" w:hAnsi="Arial" w:cs="Arial"/>
          <w:sz w:val="24"/>
          <w:szCs w:val="24"/>
        </w:rPr>
        <w:t>n addition</w:t>
      </w:r>
      <w:r w:rsidR="00824E6C" w:rsidRPr="004950A0">
        <w:rPr>
          <w:rFonts w:ascii="Arial" w:eastAsia="Calibri" w:hAnsi="Arial" w:cs="Arial"/>
          <w:sz w:val="24"/>
          <w:szCs w:val="24"/>
        </w:rPr>
        <w:t>,</w:t>
      </w:r>
      <w:r w:rsidRPr="004950A0">
        <w:rPr>
          <w:rFonts w:ascii="Arial" w:eastAsia="Calibri" w:hAnsi="Arial" w:cs="Arial"/>
          <w:sz w:val="24"/>
          <w:szCs w:val="24"/>
        </w:rPr>
        <w:t xml:space="preserve"> further written consent with regards to data collection and confidential information will be confirmed by the service with the </w:t>
      </w:r>
      <w:r w:rsidR="00C303CC">
        <w:rPr>
          <w:rFonts w:ascii="Arial" w:eastAsia="Calibri" w:hAnsi="Arial" w:cs="Arial"/>
          <w:sz w:val="24"/>
          <w:szCs w:val="24"/>
        </w:rPr>
        <w:t>participants</w:t>
      </w:r>
      <w:r w:rsidRPr="004950A0">
        <w:rPr>
          <w:rFonts w:ascii="Arial" w:eastAsia="Calibri" w:hAnsi="Arial" w:cs="Arial"/>
          <w:sz w:val="24"/>
          <w:szCs w:val="24"/>
        </w:rPr>
        <w:t>)</w:t>
      </w:r>
      <w:r w:rsidR="00FE7EFB" w:rsidRPr="004950A0">
        <w:rPr>
          <w:rFonts w:ascii="Arial" w:eastAsia="Calibri" w:hAnsi="Arial" w:cs="Arial"/>
          <w:sz w:val="24"/>
          <w:szCs w:val="24"/>
        </w:rPr>
        <w:t>.</w:t>
      </w:r>
    </w:p>
    <w:p w14:paraId="418DD78C" w14:textId="77777777" w:rsidR="00A061F9" w:rsidRPr="004950A0" w:rsidRDefault="00A061F9" w:rsidP="00E02E7C">
      <w:pPr>
        <w:autoSpaceDE w:val="0"/>
        <w:autoSpaceDN w:val="0"/>
        <w:adjustRightInd w:val="0"/>
        <w:spacing w:after="0" w:line="240" w:lineRule="auto"/>
        <w:jc w:val="both"/>
        <w:rPr>
          <w:rFonts w:ascii="Arial" w:eastAsia="Calibri" w:hAnsi="Arial" w:cs="Arial"/>
          <w:sz w:val="24"/>
          <w:szCs w:val="24"/>
        </w:rPr>
      </w:pPr>
    </w:p>
    <w:p w14:paraId="7992DC10" w14:textId="2292D63E" w:rsidR="00A061F9" w:rsidRPr="004950A0" w:rsidRDefault="00A061F9" w:rsidP="00E02E7C">
      <w:pPr>
        <w:numPr>
          <w:ilvl w:val="0"/>
          <w:numId w:val="3"/>
        </w:numPr>
        <w:autoSpaceDE w:val="0"/>
        <w:autoSpaceDN w:val="0"/>
        <w:adjustRightInd w:val="0"/>
        <w:spacing w:after="0" w:line="240" w:lineRule="auto"/>
        <w:contextualSpacing/>
        <w:jc w:val="both"/>
        <w:rPr>
          <w:rFonts w:ascii="Arial" w:eastAsia="Calibri" w:hAnsi="Arial" w:cs="Arial"/>
          <w:color w:val="0070C0"/>
          <w:sz w:val="24"/>
          <w:szCs w:val="24"/>
        </w:rPr>
      </w:pPr>
      <w:r w:rsidRPr="004950A0">
        <w:rPr>
          <w:rFonts w:ascii="Arial" w:eastAsia="Calibri" w:hAnsi="Arial" w:cs="Arial"/>
          <w:sz w:val="24"/>
          <w:szCs w:val="24"/>
        </w:rPr>
        <w:t>Referral sent to dedicated FGC/</w:t>
      </w:r>
      <w:r w:rsidR="007E0059" w:rsidRPr="004950A0">
        <w:rPr>
          <w:rFonts w:ascii="Arial" w:eastAsia="Calibri" w:hAnsi="Arial" w:cs="Arial"/>
          <w:sz w:val="24"/>
          <w:szCs w:val="24"/>
        </w:rPr>
        <w:t>Mediation Team</w:t>
      </w:r>
      <w:r w:rsidRPr="004950A0">
        <w:rPr>
          <w:rFonts w:ascii="Arial" w:eastAsia="Calibri" w:hAnsi="Arial" w:cs="Arial"/>
          <w:sz w:val="24"/>
          <w:szCs w:val="24"/>
        </w:rPr>
        <w:t xml:space="preserve"> inbox for consideration.  </w:t>
      </w:r>
      <w:r w:rsidRPr="004950A0">
        <w:rPr>
          <w:rFonts w:ascii="Arial" w:eastAsia="Calibri" w:hAnsi="Arial" w:cs="Arial"/>
          <w:color w:val="0070C0"/>
          <w:sz w:val="24"/>
          <w:szCs w:val="24"/>
        </w:rPr>
        <w:t>FGCReferrals@nelincs.gov.uk</w:t>
      </w:r>
    </w:p>
    <w:p w14:paraId="12115996" w14:textId="77777777" w:rsidR="00A061F9" w:rsidRPr="004950A0" w:rsidRDefault="00A061F9" w:rsidP="00E02E7C">
      <w:pPr>
        <w:spacing w:after="200" w:line="276" w:lineRule="auto"/>
        <w:ind w:left="720"/>
        <w:contextualSpacing/>
        <w:jc w:val="both"/>
        <w:rPr>
          <w:rFonts w:ascii="Arial" w:eastAsia="Calibri" w:hAnsi="Arial" w:cs="Arial"/>
          <w:color w:val="0070C0"/>
          <w:sz w:val="24"/>
          <w:szCs w:val="24"/>
        </w:rPr>
      </w:pPr>
    </w:p>
    <w:p w14:paraId="3EA68810" w14:textId="58F72D8D" w:rsidR="00A061F9" w:rsidRPr="004950A0" w:rsidRDefault="00A061F9" w:rsidP="00E02E7C">
      <w:pPr>
        <w:numPr>
          <w:ilvl w:val="0"/>
          <w:numId w:val="3"/>
        </w:numPr>
        <w:autoSpaceDE w:val="0"/>
        <w:autoSpaceDN w:val="0"/>
        <w:adjustRightInd w:val="0"/>
        <w:spacing w:after="0" w:line="240" w:lineRule="auto"/>
        <w:contextualSpacing/>
        <w:jc w:val="both"/>
        <w:rPr>
          <w:rFonts w:ascii="Arial" w:eastAsia="Calibri" w:hAnsi="Arial" w:cs="Arial"/>
          <w:sz w:val="24"/>
          <w:szCs w:val="24"/>
        </w:rPr>
      </w:pPr>
      <w:r w:rsidRPr="004950A0">
        <w:rPr>
          <w:rFonts w:ascii="Arial" w:eastAsia="Calibri" w:hAnsi="Arial" w:cs="Arial"/>
          <w:sz w:val="24"/>
          <w:szCs w:val="24"/>
        </w:rPr>
        <w:t>Referral assessed against our access criteria and</w:t>
      </w:r>
      <w:r w:rsidR="00D30693" w:rsidRPr="004950A0">
        <w:rPr>
          <w:rFonts w:ascii="Arial" w:eastAsia="Calibri" w:hAnsi="Arial" w:cs="Arial"/>
          <w:sz w:val="24"/>
          <w:szCs w:val="24"/>
        </w:rPr>
        <w:t>,</w:t>
      </w:r>
      <w:r w:rsidRPr="004950A0">
        <w:rPr>
          <w:rFonts w:ascii="Arial" w:eastAsia="Calibri" w:hAnsi="Arial" w:cs="Arial"/>
          <w:sz w:val="24"/>
          <w:szCs w:val="24"/>
        </w:rPr>
        <w:t xml:space="preserve"> if accepted</w:t>
      </w:r>
      <w:r w:rsidR="005427CF" w:rsidRPr="004950A0">
        <w:rPr>
          <w:rFonts w:ascii="Arial" w:eastAsia="Calibri" w:hAnsi="Arial" w:cs="Arial"/>
          <w:sz w:val="24"/>
          <w:szCs w:val="24"/>
        </w:rPr>
        <w:t>,</w:t>
      </w:r>
      <w:r w:rsidRPr="004950A0">
        <w:rPr>
          <w:rFonts w:ascii="Arial" w:eastAsia="Calibri" w:hAnsi="Arial" w:cs="Arial"/>
          <w:sz w:val="24"/>
          <w:szCs w:val="24"/>
        </w:rPr>
        <w:t xml:space="preserve"> the </w:t>
      </w:r>
      <w:r w:rsidR="00C303CC">
        <w:rPr>
          <w:rFonts w:ascii="Arial" w:eastAsia="Calibri" w:hAnsi="Arial" w:cs="Arial"/>
          <w:sz w:val="24"/>
          <w:szCs w:val="24"/>
        </w:rPr>
        <w:t>family</w:t>
      </w:r>
      <w:r w:rsidRPr="004950A0">
        <w:rPr>
          <w:rFonts w:ascii="Arial" w:eastAsia="Calibri" w:hAnsi="Arial" w:cs="Arial"/>
          <w:sz w:val="24"/>
          <w:szCs w:val="24"/>
        </w:rPr>
        <w:t xml:space="preserve"> is matched with </w:t>
      </w:r>
      <w:r w:rsidR="005427CF" w:rsidRPr="004950A0">
        <w:rPr>
          <w:rFonts w:ascii="Arial" w:eastAsia="Calibri" w:hAnsi="Arial" w:cs="Arial"/>
          <w:sz w:val="24"/>
          <w:szCs w:val="24"/>
        </w:rPr>
        <w:t>a M</w:t>
      </w:r>
      <w:r w:rsidRPr="004950A0">
        <w:rPr>
          <w:rFonts w:ascii="Arial" w:eastAsia="Calibri" w:hAnsi="Arial" w:cs="Arial"/>
          <w:sz w:val="24"/>
          <w:szCs w:val="24"/>
        </w:rPr>
        <w:t>ediator.</w:t>
      </w:r>
    </w:p>
    <w:p w14:paraId="186CD83C" w14:textId="77777777" w:rsidR="00A061F9" w:rsidRPr="004950A0" w:rsidRDefault="00A061F9" w:rsidP="00A061F9">
      <w:pPr>
        <w:autoSpaceDE w:val="0"/>
        <w:autoSpaceDN w:val="0"/>
        <w:adjustRightInd w:val="0"/>
        <w:spacing w:after="0" w:line="240" w:lineRule="auto"/>
        <w:rPr>
          <w:rFonts w:ascii="Arial" w:eastAsia="Calibri" w:hAnsi="Arial" w:cs="Arial"/>
          <w:color w:val="00B0F0"/>
          <w:sz w:val="24"/>
          <w:szCs w:val="24"/>
        </w:rPr>
      </w:pPr>
    </w:p>
    <w:p w14:paraId="22B03843" w14:textId="348FFB56" w:rsidR="00A061F9" w:rsidRPr="004950A0" w:rsidRDefault="00A061F9" w:rsidP="00E02E7C">
      <w:pPr>
        <w:numPr>
          <w:ilvl w:val="0"/>
          <w:numId w:val="6"/>
        </w:numPr>
        <w:autoSpaceDE w:val="0"/>
        <w:autoSpaceDN w:val="0"/>
        <w:adjustRightInd w:val="0"/>
        <w:spacing w:after="0" w:line="240" w:lineRule="auto"/>
        <w:contextualSpacing/>
        <w:jc w:val="both"/>
        <w:rPr>
          <w:rFonts w:ascii="Arial" w:eastAsia="Calibri" w:hAnsi="Arial" w:cs="Arial"/>
          <w:i/>
          <w:iCs/>
          <w:color w:val="000000"/>
          <w:sz w:val="24"/>
          <w:szCs w:val="24"/>
        </w:rPr>
      </w:pPr>
      <w:r w:rsidRPr="004950A0">
        <w:rPr>
          <w:rFonts w:ascii="Arial" w:eastAsia="Calibri" w:hAnsi="Arial" w:cs="Arial"/>
          <w:color w:val="000000"/>
          <w:sz w:val="24"/>
          <w:szCs w:val="24"/>
        </w:rPr>
        <w:t>Co-ordinator/Mediator engages directly with referrer for a case discussion before contacting family members identifie</w:t>
      </w:r>
      <w:r w:rsidR="007F30F9" w:rsidRPr="004950A0">
        <w:rPr>
          <w:rFonts w:ascii="Arial" w:eastAsia="Calibri" w:hAnsi="Arial" w:cs="Arial"/>
          <w:color w:val="000000"/>
          <w:sz w:val="24"/>
          <w:szCs w:val="24"/>
        </w:rPr>
        <w:t xml:space="preserve">d as requiring mediation, coordinator </w:t>
      </w:r>
      <w:r w:rsidRPr="004950A0">
        <w:rPr>
          <w:rFonts w:ascii="Arial" w:eastAsia="Calibri" w:hAnsi="Arial" w:cs="Arial"/>
          <w:color w:val="000000"/>
          <w:sz w:val="24"/>
          <w:szCs w:val="24"/>
        </w:rPr>
        <w:t>prepares them for mediation session</w:t>
      </w:r>
      <w:r w:rsidR="007F30F9" w:rsidRPr="004950A0">
        <w:rPr>
          <w:rFonts w:ascii="Arial" w:eastAsia="Calibri" w:hAnsi="Arial" w:cs="Arial"/>
          <w:color w:val="000000"/>
          <w:sz w:val="24"/>
          <w:szCs w:val="24"/>
        </w:rPr>
        <w:t xml:space="preserve"> </w:t>
      </w:r>
      <w:r w:rsidR="007F30F9" w:rsidRPr="004950A0">
        <w:rPr>
          <w:rFonts w:ascii="Arial" w:eastAsia="Calibri" w:hAnsi="Arial" w:cs="Arial"/>
          <w:i/>
          <w:iCs/>
          <w:color w:val="000000"/>
          <w:sz w:val="24"/>
          <w:szCs w:val="24"/>
        </w:rPr>
        <w:t>(see stages of mediation process)</w:t>
      </w:r>
      <w:r w:rsidR="00C66CF9" w:rsidRPr="004950A0">
        <w:rPr>
          <w:rFonts w:ascii="Arial" w:eastAsia="Calibri" w:hAnsi="Arial" w:cs="Arial"/>
          <w:i/>
          <w:iCs/>
          <w:color w:val="000000"/>
          <w:sz w:val="24"/>
          <w:szCs w:val="24"/>
        </w:rPr>
        <w:t>.</w:t>
      </w:r>
    </w:p>
    <w:p w14:paraId="5D6B1A3C" w14:textId="77777777" w:rsidR="00A061F9" w:rsidRPr="004950A0" w:rsidRDefault="00A061F9" w:rsidP="00A061F9">
      <w:pPr>
        <w:autoSpaceDE w:val="0"/>
        <w:autoSpaceDN w:val="0"/>
        <w:adjustRightInd w:val="0"/>
        <w:spacing w:after="0" w:line="240" w:lineRule="auto"/>
        <w:rPr>
          <w:rFonts w:ascii="Arial" w:eastAsia="Calibri" w:hAnsi="Arial" w:cs="Arial"/>
          <w:i/>
          <w:iCs/>
          <w:color w:val="000000"/>
          <w:sz w:val="24"/>
          <w:szCs w:val="24"/>
        </w:rPr>
      </w:pPr>
    </w:p>
    <w:p w14:paraId="17867FE4" w14:textId="3F6FEA9A" w:rsidR="00137ED6" w:rsidRPr="004950A0" w:rsidRDefault="00137ED6" w:rsidP="00137ED6">
      <w:pPr>
        <w:pStyle w:val="ListParagraph"/>
        <w:ind w:left="360"/>
        <w:rPr>
          <w:rFonts w:ascii="Arial" w:hAnsi="Arial" w:cs="Arial"/>
          <w:sz w:val="24"/>
          <w:szCs w:val="24"/>
        </w:rPr>
      </w:pPr>
    </w:p>
    <w:p w14:paraId="3CAEF6AD" w14:textId="1783144C" w:rsidR="00A061F9" w:rsidRPr="004950A0" w:rsidRDefault="00452E9D" w:rsidP="00A061F9">
      <w:pPr>
        <w:rPr>
          <w:rFonts w:ascii="Arial" w:hAnsi="Arial" w:cs="Arial"/>
          <w:b/>
          <w:bCs/>
          <w:sz w:val="24"/>
          <w:szCs w:val="24"/>
        </w:rPr>
      </w:pPr>
      <w:r>
        <w:rPr>
          <w:rFonts w:ascii="Arial" w:hAnsi="Arial" w:cs="Arial"/>
          <w:b/>
          <w:bCs/>
          <w:sz w:val="24"/>
          <w:szCs w:val="24"/>
        </w:rPr>
        <w:t>6</w:t>
      </w:r>
      <w:r w:rsidR="00814983" w:rsidRPr="004950A0">
        <w:rPr>
          <w:rFonts w:ascii="Arial" w:hAnsi="Arial" w:cs="Arial"/>
          <w:b/>
          <w:bCs/>
          <w:sz w:val="24"/>
          <w:szCs w:val="24"/>
        </w:rPr>
        <w:t xml:space="preserve">. </w:t>
      </w:r>
      <w:r>
        <w:rPr>
          <w:rFonts w:ascii="Arial" w:hAnsi="Arial" w:cs="Arial"/>
          <w:b/>
          <w:bCs/>
          <w:sz w:val="24"/>
          <w:szCs w:val="24"/>
        </w:rPr>
        <w:t>Stages of Mediation</w:t>
      </w:r>
    </w:p>
    <w:p w14:paraId="794D2598" w14:textId="77777777" w:rsidR="004801DD" w:rsidRPr="004950A0" w:rsidRDefault="004801DD" w:rsidP="004801DD">
      <w:pPr>
        <w:autoSpaceDE w:val="0"/>
        <w:autoSpaceDN w:val="0"/>
        <w:adjustRightInd w:val="0"/>
        <w:spacing w:after="0" w:line="240" w:lineRule="auto"/>
        <w:rPr>
          <w:rFonts w:ascii="Arial" w:eastAsia="Calibri" w:hAnsi="Arial" w:cs="Arial"/>
          <w:color w:val="00B0F0"/>
          <w:sz w:val="24"/>
          <w:szCs w:val="24"/>
        </w:rPr>
      </w:pPr>
    </w:p>
    <w:p w14:paraId="7EDE08C9" w14:textId="2DEC0C89" w:rsidR="00137ED6" w:rsidRPr="004950A0" w:rsidRDefault="00452E9D" w:rsidP="00E02E7C">
      <w:pPr>
        <w:pStyle w:val="ListParagraph"/>
        <w:ind w:left="360"/>
        <w:jc w:val="both"/>
        <w:rPr>
          <w:rFonts w:ascii="Arial" w:hAnsi="Arial" w:cs="Arial"/>
          <w:sz w:val="24"/>
          <w:szCs w:val="24"/>
        </w:rPr>
      </w:pPr>
      <w:r>
        <w:rPr>
          <w:rFonts w:ascii="Arial" w:hAnsi="Arial" w:cs="Arial"/>
          <w:b/>
          <w:bCs/>
          <w:sz w:val="24"/>
          <w:szCs w:val="24"/>
        </w:rPr>
        <w:t>6</w:t>
      </w:r>
      <w:r w:rsidR="005818CE" w:rsidRPr="004950A0">
        <w:rPr>
          <w:rFonts w:ascii="Arial" w:hAnsi="Arial" w:cs="Arial"/>
          <w:b/>
          <w:bCs/>
          <w:sz w:val="24"/>
          <w:szCs w:val="24"/>
        </w:rPr>
        <w:t>.1</w:t>
      </w:r>
      <w:r w:rsidR="005818CE" w:rsidRPr="004950A0">
        <w:rPr>
          <w:rFonts w:ascii="Arial" w:hAnsi="Arial" w:cs="Arial"/>
          <w:sz w:val="24"/>
          <w:szCs w:val="24"/>
        </w:rPr>
        <w:t xml:space="preserve"> First contact with individuals</w:t>
      </w:r>
      <w:r w:rsidR="009A7935" w:rsidRPr="004950A0">
        <w:rPr>
          <w:rFonts w:ascii="Arial" w:hAnsi="Arial" w:cs="Arial"/>
          <w:sz w:val="24"/>
          <w:szCs w:val="24"/>
        </w:rPr>
        <w:t xml:space="preserve"> - </w:t>
      </w:r>
      <w:r w:rsidR="005818CE" w:rsidRPr="004950A0">
        <w:rPr>
          <w:rFonts w:ascii="Arial" w:hAnsi="Arial" w:cs="Arial"/>
          <w:sz w:val="24"/>
          <w:szCs w:val="24"/>
        </w:rPr>
        <w:t>The mediator meets individually with the parties involved, to explain the process, hear their side of the story, and to assess their expectations. Providing the mediator feels that mediation is appropriate</w:t>
      </w:r>
      <w:r w:rsidR="00CD3405" w:rsidRPr="004950A0">
        <w:rPr>
          <w:rFonts w:ascii="Arial" w:hAnsi="Arial" w:cs="Arial"/>
          <w:sz w:val="24"/>
          <w:szCs w:val="24"/>
        </w:rPr>
        <w:t>,</w:t>
      </w:r>
      <w:r w:rsidR="005818CE" w:rsidRPr="004950A0">
        <w:rPr>
          <w:rFonts w:ascii="Arial" w:hAnsi="Arial" w:cs="Arial"/>
          <w:sz w:val="24"/>
          <w:szCs w:val="24"/>
        </w:rPr>
        <w:t xml:space="preserve"> then </w:t>
      </w:r>
      <w:r w:rsidR="004801DD" w:rsidRPr="004950A0">
        <w:rPr>
          <w:rFonts w:ascii="Arial" w:hAnsi="Arial" w:cs="Arial"/>
          <w:sz w:val="24"/>
          <w:szCs w:val="24"/>
        </w:rPr>
        <w:t>it moves to the next stage.</w:t>
      </w:r>
    </w:p>
    <w:p w14:paraId="5D264F07" w14:textId="77777777" w:rsidR="00137ED6" w:rsidRPr="004950A0" w:rsidRDefault="00137ED6" w:rsidP="00E02E7C">
      <w:pPr>
        <w:pStyle w:val="ListParagraph"/>
        <w:ind w:left="360"/>
        <w:jc w:val="both"/>
        <w:rPr>
          <w:rFonts w:ascii="Arial" w:hAnsi="Arial" w:cs="Arial"/>
          <w:sz w:val="24"/>
          <w:szCs w:val="24"/>
        </w:rPr>
      </w:pPr>
    </w:p>
    <w:p w14:paraId="46352FD4" w14:textId="312C833C" w:rsidR="00137ED6" w:rsidRPr="004950A0" w:rsidRDefault="00452E9D" w:rsidP="00E02E7C">
      <w:pPr>
        <w:pStyle w:val="ListParagraph"/>
        <w:ind w:left="360"/>
        <w:jc w:val="both"/>
        <w:rPr>
          <w:rFonts w:ascii="Arial" w:hAnsi="Arial" w:cs="Arial"/>
          <w:sz w:val="24"/>
          <w:szCs w:val="24"/>
        </w:rPr>
      </w:pPr>
      <w:r>
        <w:rPr>
          <w:rFonts w:ascii="Arial" w:hAnsi="Arial" w:cs="Arial"/>
          <w:b/>
          <w:bCs/>
          <w:sz w:val="24"/>
          <w:szCs w:val="24"/>
        </w:rPr>
        <w:t>6</w:t>
      </w:r>
      <w:r w:rsidR="005818CE" w:rsidRPr="004950A0">
        <w:rPr>
          <w:rFonts w:ascii="Arial" w:hAnsi="Arial" w:cs="Arial"/>
          <w:b/>
          <w:bCs/>
          <w:sz w:val="24"/>
          <w:szCs w:val="24"/>
        </w:rPr>
        <w:t>.</w:t>
      </w:r>
      <w:r w:rsidR="00DD22F7" w:rsidRPr="004950A0">
        <w:rPr>
          <w:rFonts w:ascii="Arial" w:hAnsi="Arial" w:cs="Arial"/>
          <w:b/>
          <w:bCs/>
          <w:sz w:val="24"/>
          <w:szCs w:val="24"/>
        </w:rPr>
        <w:t>2</w:t>
      </w:r>
      <w:r w:rsidR="005818CE" w:rsidRPr="004950A0">
        <w:rPr>
          <w:rFonts w:ascii="Arial" w:hAnsi="Arial" w:cs="Arial"/>
          <w:sz w:val="24"/>
          <w:szCs w:val="24"/>
        </w:rPr>
        <w:t xml:space="preserve"> Hearing the issues</w:t>
      </w:r>
      <w:r w:rsidR="009A7935" w:rsidRPr="004950A0">
        <w:rPr>
          <w:rFonts w:ascii="Arial" w:hAnsi="Arial" w:cs="Arial"/>
          <w:sz w:val="24"/>
          <w:szCs w:val="24"/>
        </w:rPr>
        <w:t xml:space="preserve"> </w:t>
      </w:r>
      <w:r w:rsidR="009F51FB" w:rsidRPr="004950A0">
        <w:rPr>
          <w:rFonts w:ascii="Arial" w:hAnsi="Arial" w:cs="Arial"/>
          <w:sz w:val="24"/>
          <w:szCs w:val="24"/>
        </w:rPr>
        <w:t>-</w:t>
      </w:r>
      <w:r w:rsidR="005818CE" w:rsidRPr="004950A0">
        <w:rPr>
          <w:rFonts w:ascii="Arial" w:hAnsi="Arial" w:cs="Arial"/>
          <w:sz w:val="24"/>
          <w:szCs w:val="24"/>
        </w:rPr>
        <w:t xml:space="preserve"> The mediator meets jointly with all </w:t>
      </w:r>
      <w:r w:rsidR="007E0059" w:rsidRPr="004950A0">
        <w:rPr>
          <w:rFonts w:ascii="Arial" w:hAnsi="Arial" w:cs="Arial"/>
          <w:sz w:val="24"/>
          <w:szCs w:val="24"/>
        </w:rPr>
        <w:t>participants and</w:t>
      </w:r>
      <w:r w:rsidR="005818CE" w:rsidRPr="004950A0">
        <w:rPr>
          <w:rFonts w:ascii="Arial" w:hAnsi="Arial" w:cs="Arial"/>
          <w:sz w:val="24"/>
          <w:szCs w:val="24"/>
        </w:rPr>
        <w:t xml:space="preserve"> invites them to put their side of the story during a period of uninterrupted time. The mediator will begin to summarise the main areas of agreement and </w:t>
      </w:r>
      <w:r w:rsidR="007E0059" w:rsidRPr="004950A0">
        <w:rPr>
          <w:rFonts w:ascii="Arial" w:hAnsi="Arial" w:cs="Arial"/>
          <w:sz w:val="24"/>
          <w:szCs w:val="24"/>
        </w:rPr>
        <w:t>disagreement and</w:t>
      </w:r>
      <w:r w:rsidR="005818CE" w:rsidRPr="004950A0">
        <w:rPr>
          <w:rFonts w:ascii="Arial" w:hAnsi="Arial" w:cs="Arial"/>
          <w:sz w:val="24"/>
          <w:szCs w:val="24"/>
        </w:rPr>
        <w:t xml:space="preserve"> draw up an agenda with the parties for the rest of the mediation.</w:t>
      </w:r>
    </w:p>
    <w:p w14:paraId="11260F63" w14:textId="77777777" w:rsidR="00137ED6" w:rsidRPr="004950A0" w:rsidRDefault="00137ED6" w:rsidP="00137ED6">
      <w:pPr>
        <w:pStyle w:val="ListParagraph"/>
        <w:ind w:left="360"/>
        <w:rPr>
          <w:rFonts w:ascii="Arial" w:hAnsi="Arial" w:cs="Arial"/>
          <w:sz w:val="24"/>
          <w:szCs w:val="24"/>
        </w:rPr>
      </w:pPr>
    </w:p>
    <w:p w14:paraId="49B46BE2" w14:textId="77A552EC" w:rsidR="00137ED6" w:rsidRPr="004950A0" w:rsidRDefault="00452E9D" w:rsidP="00772825">
      <w:pPr>
        <w:pStyle w:val="ListParagraph"/>
        <w:ind w:left="360"/>
        <w:jc w:val="both"/>
        <w:rPr>
          <w:rFonts w:ascii="Arial" w:hAnsi="Arial" w:cs="Arial"/>
          <w:sz w:val="24"/>
          <w:szCs w:val="24"/>
        </w:rPr>
      </w:pPr>
      <w:r>
        <w:rPr>
          <w:rFonts w:ascii="Arial" w:hAnsi="Arial" w:cs="Arial"/>
          <w:b/>
          <w:bCs/>
          <w:sz w:val="24"/>
          <w:szCs w:val="24"/>
        </w:rPr>
        <w:t>6</w:t>
      </w:r>
      <w:r w:rsidR="005818CE" w:rsidRPr="004950A0">
        <w:rPr>
          <w:rFonts w:ascii="Arial" w:hAnsi="Arial" w:cs="Arial"/>
          <w:b/>
          <w:bCs/>
          <w:sz w:val="24"/>
          <w:szCs w:val="24"/>
        </w:rPr>
        <w:t>.3</w:t>
      </w:r>
      <w:r w:rsidR="005818CE" w:rsidRPr="004950A0">
        <w:rPr>
          <w:rFonts w:ascii="Arial" w:hAnsi="Arial" w:cs="Arial"/>
          <w:sz w:val="24"/>
          <w:szCs w:val="24"/>
        </w:rPr>
        <w:t xml:space="preserve"> Exploring the Issues </w:t>
      </w:r>
      <w:r>
        <w:rPr>
          <w:rFonts w:ascii="Arial" w:hAnsi="Arial" w:cs="Arial"/>
          <w:sz w:val="24"/>
          <w:szCs w:val="24"/>
        </w:rPr>
        <w:t>–</w:t>
      </w:r>
      <w:r w:rsidR="009A7935" w:rsidRPr="004950A0">
        <w:rPr>
          <w:rFonts w:ascii="Arial" w:hAnsi="Arial" w:cs="Arial"/>
          <w:sz w:val="24"/>
          <w:szCs w:val="24"/>
        </w:rPr>
        <w:t xml:space="preserve"> </w:t>
      </w:r>
      <w:r>
        <w:rPr>
          <w:rFonts w:ascii="Arial" w:hAnsi="Arial" w:cs="Arial"/>
          <w:sz w:val="24"/>
          <w:szCs w:val="24"/>
        </w:rPr>
        <w:t>In a joint meeting, t</w:t>
      </w:r>
      <w:r w:rsidR="005818CE" w:rsidRPr="004950A0">
        <w:rPr>
          <w:rFonts w:ascii="Arial" w:hAnsi="Arial" w:cs="Arial"/>
          <w:sz w:val="24"/>
          <w:szCs w:val="24"/>
        </w:rPr>
        <w:t xml:space="preserve">he mediator encourages communication between the parties, promoting understanding and empathy and changing perceptions. The aim of this stage of the mediation is to shift the focus from the past to the future, and the identification of constructive solutions. </w:t>
      </w:r>
    </w:p>
    <w:p w14:paraId="4F3FC123" w14:textId="77777777" w:rsidR="00137ED6" w:rsidRPr="004950A0" w:rsidRDefault="00137ED6" w:rsidP="00137ED6">
      <w:pPr>
        <w:pStyle w:val="ListParagraph"/>
        <w:ind w:left="360"/>
        <w:rPr>
          <w:rFonts w:ascii="Arial" w:hAnsi="Arial" w:cs="Arial"/>
          <w:sz w:val="24"/>
          <w:szCs w:val="24"/>
        </w:rPr>
      </w:pPr>
    </w:p>
    <w:p w14:paraId="6CDE3714" w14:textId="5746A428" w:rsidR="00137ED6" w:rsidRPr="004950A0" w:rsidRDefault="00452E9D" w:rsidP="00772825">
      <w:pPr>
        <w:pStyle w:val="ListParagraph"/>
        <w:ind w:left="360"/>
        <w:jc w:val="both"/>
        <w:rPr>
          <w:rFonts w:ascii="Arial" w:hAnsi="Arial" w:cs="Arial"/>
          <w:sz w:val="24"/>
          <w:szCs w:val="24"/>
        </w:rPr>
      </w:pPr>
      <w:r>
        <w:rPr>
          <w:rFonts w:ascii="Arial" w:hAnsi="Arial" w:cs="Arial"/>
          <w:b/>
          <w:bCs/>
          <w:sz w:val="24"/>
          <w:szCs w:val="24"/>
        </w:rPr>
        <w:t>6</w:t>
      </w:r>
      <w:r w:rsidR="005818CE" w:rsidRPr="004950A0">
        <w:rPr>
          <w:rFonts w:ascii="Arial" w:hAnsi="Arial" w:cs="Arial"/>
          <w:b/>
          <w:bCs/>
          <w:sz w:val="24"/>
          <w:szCs w:val="24"/>
        </w:rPr>
        <w:t>.4</w:t>
      </w:r>
      <w:r w:rsidR="005818CE" w:rsidRPr="004950A0">
        <w:rPr>
          <w:rFonts w:ascii="Arial" w:hAnsi="Arial" w:cs="Arial"/>
          <w:sz w:val="24"/>
          <w:szCs w:val="24"/>
        </w:rPr>
        <w:t xml:space="preserve"> Building and writing an agreement </w:t>
      </w:r>
      <w:r w:rsidR="009F51FB" w:rsidRPr="004950A0">
        <w:rPr>
          <w:rFonts w:ascii="Arial" w:hAnsi="Arial" w:cs="Arial"/>
          <w:sz w:val="24"/>
          <w:szCs w:val="24"/>
        </w:rPr>
        <w:t>-</w:t>
      </w:r>
      <w:r w:rsidR="009A7935" w:rsidRPr="004950A0">
        <w:rPr>
          <w:rFonts w:ascii="Arial" w:hAnsi="Arial" w:cs="Arial"/>
          <w:sz w:val="24"/>
          <w:szCs w:val="24"/>
        </w:rPr>
        <w:t xml:space="preserve"> </w:t>
      </w:r>
      <w:r w:rsidR="005818CE" w:rsidRPr="004950A0">
        <w:rPr>
          <w:rFonts w:ascii="Arial" w:hAnsi="Arial" w:cs="Arial"/>
          <w:sz w:val="24"/>
          <w:szCs w:val="24"/>
        </w:rPr>
        <w:t xml:space="preserve">The mediator encourages and supports joint problem solving by the </w:t>
      </w:r>
      <w:r w:rsidR="007E0059" w:rsidRPr="004950A0">
        <w:rPr>
          <w:rFonts w:ascii="Arial" w:hAnsi="Arial" w:cs="Arial"/>
          <w:sz w:val="24"/>
          <w:szCs w:val="24"/>
        </w:rPr>
        <w:t>parties and</w:t>
      </w:r>
      <w:r w:rsidR="005818CE" w:rsidRPr="004950A0">
        <w:rPr>
          <w:rFonts w:ascii="Arial" w:hAnsi="Arial" w:cs="Arial"/>
          <w:sz w:val="24"/>
          <w:szCs w:val="24"/>
        </w:rPr>
        <w:t xml:space="preserve"> ensures that solutions and agreements are workable. This normally includes changes/actions/omissions by both parties. The parties may choose to have a written agreement and in such cases the agreement is recorded by the mediator, who will check their understanding with the participants, to ensure that they are fully signed</w:t>
      </w:r>
      <w:r w:rsidR="00D273CA" w:rsidRPr="004950A0">
        <w:rPr>
          <w:rFonts w:ascii="Arial" w:hAnsi="Arial" w:cs="Arial"/>
          <w:sz w:val="24"/>
          <w:szCs w:val="24"/>
        </w:rPr>
        <w:t>-</w:t>
      </w:r>
      <w:r w:rsidR="005818CE" w:rsidRPr="004950A0">
        <w:rPr>
          <w:rFonts w:ascii="Arial" w:hAnsi="Arial" w:cs="Arial"/>
          <w:sz w:val="24"/>
          <w:szCs w:val="24"/>
        </w:rPr>
        <w:t>up to making any necessary changes. Alternatively</w:t>
      </w:r>
      <w:r w:rsidR="00137ED6" w:rsidRPr="004950A0">
        <w:rPr>
          <w:rFonts w:ascii="Arial" w:hAnsi="Arial" w:cs="Arial"/>
          <w:sz w:val="24"/>
          <w:szCs w:val="24"/>
        </w:rPr>
        <w:t>,</w:t>
      </w:r>
      <w:r w:rsidR="005818CE" w:rsidRPr="004950A0">
        <w:rPr>
          <w:rFonts w:ascii="Arial" w:hAnsi="Arial" w:cs="Arial"/>
          <w:sz w:val="24"/>
          <w:szCs w:val="24"/>
        </w:rPr>
        <w:t xml:space="preserve"> the parties may agree next steps verbally. </w:t>
      </w:r>
    </w:p>
    <w:p w14:paraId="60896E99" w14:textId="77777777" w:rsidR="00137ED6" w:rsidRPr="004950A0" w:rsidRDefault="00137ED6" w:rsidP="00772825">
      <w:pPr>
        <w:pStyle w:val="ListParagraph"/>
        <w:ind w:left="360"/>
        <w:jc w:val="both"/>
        <w:rPr>
          <w:rFonts w:ascii="Arial" w:hAnsi="Arial" w:cs="Arial"/>
          <w:sz w:val="24"/>
          <w:szCs w:val="24"/>
        </w:rPr>
      </w:pPr>
    </w:p>
    <w:p w14:paraId="2F38F682" w14:textId="46ED25EA" w:rsidR="00137ED6" w:rsidRPr="004950A0" w:rsidRDefault="00452E9D" w:rsidP="00772825">
      <w:pPr>
        <w:pStyle w:val="ListParagraph"/>
        <w:ind w:left="360"/>
        <w:jc w:val="both"/>
        <w:rPr>
          <w:rFonts w:ascii="Arial" w:hAnsi="Arial" w:cs="Arial"/>
          <w:sz w:val="24"/>
          <w:szCs w:val="24"/>
        </w:rPr>
      </w:pPr>
      <w:r>
        <w:rPr>
          <w:rFonts w:ascii="Arial" w:hAnsi="Arial" w:cs="Arial"/>
          <w:b/>
          <w:bCs/>
          <w:sz w:val="24"/>
          <w:szCs w:val="24"/>
        </w:rPr>
        <w:t>6</w:t>
      </w:r>
      <w:r w:rsidR="005818CE" w:rsidRPr="004950A0">
        <w:rPr>
          <w:rFonts w:ascii="Arial" w:hAnsi="Arial" w:cs="Arial"/>
          <w:b/>
          <w:bCs/>
          <w:sz w:val="24"/>
          <w:szCs w:val="24"/>
        </w:rPr>
        <w:t>.</w:t>
      </w:r>
      <w:r w:rsidR="00DD22F7" w:rsidRPr="004950A0">
        <w:rPr>
          <w:rFonts w:ascii="Arial" w:hAnsi="Arial" w:cs="Arial"/>
          <w:b/>
          <w:bCs/>
          <w:sz w:val="24"/>
          <w:szCs w:val="24"/>
        </w:rPr>
        <w:t>5</w:t>
      </w:r>
      <w:r w:rsidR="005818CE" w:rsidRPr="004950A0">
        <w:rPr>
          <w:rFonts w:ascii="Arial" w:hAnsi="Arial" w:cs="Arial"/>
          <w:sz w:val="24"/>
          <w:szCs w:val="24"/>
        </w:rPr>
        <w:t xml:space="preserve"> Closing the mediation </w:t>
      </w:r>
      <w:r w:rsidR="009F51FB" w:rsidRPr="004950A0">
        <w:rPr>
          <w:rFonts w:ascii="Arial" w:hAnsi="Arial" w:cs="Arial"/>
          <w:sz w:val="24"/>
          <w:szCs w:val="24"/>
        </w:rPr>
        <w:t>-</w:t>
      </w:r>
      <w:r w:rsidR="00D273CA" w:rsidRPr="004950A0">
        <w:rPr>
          <w:rFonts w:ascii="Arial" w:hAnsi="Arial" w:cs="Arial"/>
          <w:sz w:val="24"/>
          <w:szCs w:val="24"/>
        </w:rPr>
        <w:t xml:space="preserve"> </w:t>
      </w:r>
      <w:r w:rsidR="005818CE" w:rsidRPr="004950A0">
        <w:rPr>
          <w:rFonts w:ascii="Arial" w:hAnsi="Arial" w:cs="Arial"/>
          <w:sz w:val="24"/>
          <w:szCs w:val="24"/>
        </w:rPr>
        <w:t xml:space="preserve">When an agreement has been reached, the mediator will summarise and bring the mediation to a close. A copy of the agreed statement will be provided to each party, </w:t>
      </w:r>
      <w:r w:rsidR="004801DD" w:rsidRPr="004950A0">
        <w:rPr>
          <w:rFonts w:ascii="Arial" w:hAnsi="Arial" w:cs="Arial"/>
          <w:sz w:val="24"/>
          <w:szCs w:val="24"/>
        </w:rPr>
        <w:t xml:space="preserve">(and the professional involved if agreed) </w:t>
      </w:r>
      <w:r w:rsidR="005818CE" w:rsidRPr="004950A0">
        <w:rPr>
          <w:rFonts w:ascii="Arial" w:hAnsi="Arial" w:cs="Arial"/>
          <w:sz w:val="24"/>
          <w:szCs w:val="24"/>
        </w:rPr>
        <w:t>and their responsibilities for its implementation detailed and explained. Exceptionally</w:t>
      </w:r>
      <w:r w:rsidR="009A7935" w:rsidRPr="004950A0">
        <w:rPr>
          <w:rFonts w:ascii="Arial" w:hAnsi="Arial" w:cs="Arial"/>
          <w:sz w:val="24"/>
          <w:szCs w:val="24"/>
        </w:rPr>
        <w:t>,</w:t>
      </w:r>
      <w:r w:rsidR="005818CE" w:rsidRPr="004950A0">
        <w:rPr>
          <w:rFonts w:ascii="Arial" w:hAnsi="Arial" w:cs="Arial"/>
          <w:sz w:val="24"/>
          <w:szCs w:val="24"/>
        </w:rPr>
        <w:t xml:space="preserve"> plans may be made for a further meeting between the parties and the mediator, although usually this is not necessary. </w:t>
      </w:r>
    </w:p>
    <w:p w14:paraId="38AE37E9" w14:textId="0EA3ADF5" w:rsidR="00824E6C" w:rsidRDefault="00824E6C" w:rsidP="00772825">
      <w:pPr>
        <w:pStyle w:val="ListParagraph"/>
        <w:ind w:left="360"/>
        <w:jc w:val="both"/>
        <w:rPr>
          <w:rFonts w:cstheme="minorHAnsi"/>
          <w:sz w:val="24"/>
          <w:szCs w:val="24"/>
        </w:rPr>
      </w:pPr>
    </w:p>
    <w:p w14:paraId="38553EFC" w14:textId="7A60E825" w:rsidR="00824E6C" w:rsidRPr="004950A0" w:rsidRDefault="00452E9D" w:rsidP="00772825">
      <w:pPr>
        <w:pStyle w:val="ListParagraph"/>
        <w:ind w:left="360"/>
        <w:jc w:val="both"/>
        <w:rPr>
          <w:rFonts w:ascii="Arial" w:hAnsi="Arial" w:cs="Arial"/>
          <w:sz w:val="24"/>
          <w:szCs w:val="24"/>
        </w:rPr>
      </w:pPr>
      <w:r>
        <w:rPr>
          <w:rFonts w:ascii="Arial" w:hAnsi="Arial" w:cs="Arial"/>
          <w:b/>
          <w:bCs/>
          <w:sz w:val="24"/>
          <w:szCs w:val="24"/>
        </w:rPr>
        <w:t>6</w:t>
      </w:r>
      <w:r w:rsidR="00DD22F7" w:rsidRPr="004950A0">
        <w:rPr>
          <w:rFonts w:ascii="Arial" w:hAnsi="Arial" w:cs="Arial"/>
          <w:b/>
          <w:bCs/>
          <w:sz w:val="24"/>
          <w:szCs w:val="24"/>
        </w:rPr>
        <w:t>.</w:t>
      </w:r>
      <w:r w:rsidR="00824E6C" w:rsidRPr="004950A0">
        <w:rPr>
          <w:rFonts w:ascii="Arial" w:hAnsi="Arial" w:cs="Arial"/>
          <w:b/>
          <w:bCs/>
          <w:sz w:val="24"/>
          <w:szCs w:val="24"/>
        </w:rPr>
        <w:t>6</w:t>
      </w:r>
      <w:r w:rsidR="00824E6C" w:rsidRPr="004950A0">
        <w:rPr>
          <w:rFonts w:ascii="Arial" w:hAnsi="Arial" w:cs="Arial"/>
          <w:sz w:val="24"/>
          <w:szCs w:val="24"/>
        </w:rPr>
        <w:t xml:space="preserve"> Parties participating in mediation/conflict resolution </w:t>
      </w:r>
      <w:r w:rsidR="00247589" w:rsidRPr="004950A0">
        <w:rPr>
          <w:rFonts w:ascii="Arial" w:hAnsi="Arial" w:cs="Arial"/>
          <w:sz w:val="24"/>
          <w:szCs w:val="24"/>
        </w:rPr>
        <w:t>can</w:t>
      </w:r>
      <w:r w:rsidR="00824E6C" w:rsidRPr="004950A0">
        <w:rPr>
          <w:rFonts w:ascii="Arial" w:hAnsi="Arial" w:cs="Arial"/>
          <w:sz w:val="24"/>
          <w:szCs w:val="24"/>
        </w:rPr>
        <w:t xml:space="preserve"> withdraw their consent at any point in the process without prejudice, the process is strictly voluntary and is not mandated.</w:t>
      </w:r>
    </w:p>
    <w:p w14:paraId="3547ED38" w14:textId="23645F34" w:rsidR="00137ED6" w:rsidRPr="004950A0" w:rsidRDefault="00137ED6" w:rsidP="00137ED6">
      <w:pPr>
        <w:pStyle w:val="ListParagraph"/>
        <w:ind w:left="360"/>
        <w:rPr>
          <w:rFonts w:ascii="Arial" w:hAnsi="Arial" w:cs="Arial"/>
          <w:sz w:val="24"/>
          <w:szCs w:val="24"/>
        </w:rPr>
      </w:pPr>
    </w:p>
    <w:p w14:paraId="5CA509E8" w14:textId="44A79451" w:rsidR="00137ED6" w:rsidRPr="004950A0" w:rsidRDefault="00137ED6" w:rsidP="00137ED6">
      <w:pPr>
        <w:pStyle w:val="ListParagraph"/>
        <w:ind w:left="360"/>
        <w:rPr>
          <w:rFonts w:ascii="Arial" w:hAnsi="Arial" w:cs="Arial"/>
          <w:b/>
          <w:bCs/>
          <w:i/>
          <w:iCs/>
          <w:sz w:val="24"/>
          <w:szCs w:val="24"/>
        </w:rPr>
      </w:pPr>
      <w:r w:rsidRPr="004950A0">
        <w:rPr>
          <w:rFonts w:ascii="Arial" w:hAnsi="Arial" w:cs="Arial"/>
          <w:b/>
          <w:bCs/>
          <w:i/>
          <w:iCs/>
          <w:sz w:val="24"/>
          <w:szCs w:val="24"/>
        </w:rPr>
        <w:t>If appropriate the family will be offered a family group conference to develop a wider network safety plan to address the safeguarding concerns being presented by the referring social worker. The voice of the child will be which ensures that the child remains the focus and at the centre of everything we do.</w:t>
      </w:r>
    </w:p>
    <w:p w14:paraId="2F3BBFCC" w14:textId="77777777" w:rsidR="00DA005E" w:rsidRPr="004950A0" w:rsidRDefault="00DA005E" w:rsidP="00137ED6">
      <w:pPr>
        <w:pStyle w:val="ListParagraph"/>
        <w:ind w:left="360"/>
        <w:rPr>
          <w:rFonts w:ascii="Arial" w:hAnsi="Arial" w:cs="Arial"/>
          <w:b/>
          <w:bCs/>
          <w:i/>
          <w:iCs/>
          <w:sz w:val="24"/>
          <w:szCs w:val="24"/>
        </w:rPr>
      </w:pPr>
    </w:p>
    <w:p w14:paraId="2ADAB8D3" w14:textId="689AACDD" w:rsidR="00DA005E" w:rsidRPr="004950A0" w:rsidRDefault="00452E9D" w:rsidP="00DA005E">
      <w:pPr>
        <w:tabs>
          <w:tab w:val="left" w:pos="1170"/>
        </w:tabs>
        <w:spacing w:after="200" w:line="276" w:lineRule="auto"/>
        <w:rPr>
          <w:rFonts w:ascii="Arial" w:hAnsi="Arial" w:cs="Arial"/>
          <w:b/>
          <w:bCs/>
          <w:sz w:val="24"/>
          <w:szCs w:val="24"/>
        </w:rPr>
      </w:pPr>
      <w:r>
        <w:rPr>
          <w:rFonts w:ascii="Arial" w:hAnsi="Arial" w:cs="Arial"/>
          <w:b/>
          <w:bCs/>
          <w:sz w:val="24"/>
          <w:szCs w:val="24"/>
        </w:rPr>
        <w:t>7</w:t>
      </w:r>
      <w:r w:rsidR="002E445D" w:rsidRPr="004950A0">
        <w:rPr>
          <w:rFonts w:ascii="Arial" w:hAnsi="Arial" w:cs="Arial"/>
          <w:sz w:val="24"/>
          <w:szCs w:val="24"/>
        </w:rPr>
        <w:t>.</w:t>
      </w:r>
      <w:r w:rsidR="00572C30" w:rsidRPr="004950A0">
        <w:rPr>
          <w:rFonts w:ascii="Arial" w:hAnsi="Arial" w:cs="Arial"/>
          <w:b/>
          <w:bCs/>
          <w:sz w:val="24"/>
          <w:szCs w:val="24"/>
        </w:rPr>
        <w:t xml:space="preserve"> </w:t>
      </w:r>
      <w:r w:rsidR="00DA005E" w:rsidRPr="004950A0">
        <w:rPr>
          <w:rFonts w:ascii="Arial" w:hAnsi="Arial" w:cs="Arial"/>
          <w:b/>
          <w:bCs/>
          <w:sz w:val="24"/>
          <w:szCs w:val="24"/>
        </w:rPr>
        <w:t>F</w:t>
      </w:r>
      <w:r w:rsidR="00CE1DD0" w:rsidRPr="004950A0">
        <w:rPr>
          <w:rFonts w:ascii="Arial" w:hAnsi="Arial" w:cs="Arial"/>
          <w:b/>
          <w:bCs/>
          <w:sz w:val="24"/>
          <w:szCs w:val="24"/>
        </w:rPr>
        <w:t>amily Mediation</w:t>
      </w:r>
      <w:r w:rsidR="00DA005E" w:rsidRPr="004950A0">
        <w:rPr>
          <w:rFonts w:ascii="Arial" w:hAnsi="Arial" w:cs="Arial"/>
          <w:b/>
          <w:bCs/>
          <w:sz w:val="24"/>
          <w:szCs w:val="24"/>
        </w:rPr>
        <w:t xml:space="preserve"> S</w:t>
      </w:r>
      <w:r w:rsidR="00CE1DD0" w:rsidRPr="004950A0">
        <w:rPr>
          <w:rFonts w:ascii="Arial" w:hAnsi="Arial" w:cs="Arial"/>
          <w:b/>
          <w:bCs/>
          <w:sz w:val="24"/>
          <w:szCs w:val="24"/>
        </w:rPr>
        <w:t>tandards</w:t>
      </w:r>
    </w:p>
    <w:p w14:paraId="1DD71187" w14:textId="2BC06E71" w:rsidR="00DA005E" w:rsidRPr="004950A0" w:rsidRDefault="00DA005E" w:rsidP="00DA005E">
      <w:pPr>
        <w:autoSpaceDE w:val="0"/>
        <w:autoSpaceDN w:val="0"/>
        <w:adjustRightInd w:val="0"/>
        <w:spacing w:after="0" w:line="240" w:lineRule="auto"/>
        <w:rPr>
          <w:rFonts w:ascii="Arial" w:eastAsia="Calibri" w:hAnsi="Arial" w:cs="Arial"/>
          <w:b/>
          <w:bCs/>
          <w:color w:val="0070C0"/>
          <w:sz w:val="24"/>
          <w:szCs w:val="24"/>
        </w:rPr>
      </w:pPr>
      <w:r w:rsidRPr="004950A0">
        <w:rPr>
          <w:rFonts w:ascii="Arial" w:eastAsia="Calibri" w:hAnsi="Arial" w:cs="Arial"/>
          <w:color w:val="000000"/>
          <w:sz w:val="24"/>
          <w:szCs w:val="24"/>
          <w:u w:val="single"/>
        </w:rPr>
        <w:t xml:space="preserve">Standard </w:t>
      </w:r>
      <w:r w:rsidRPr="004950A0">
        <w:rPr>
          <w:rFonts w:ascii="Arial" w:eastAsia="Calibri" w:hAnsi="Arial" w:cs="Arial"/>
          <w:sz w:val="24"/>
          <w:szCs w:val="24"/>
          <w:u w:val="single"/>
        </w:rPr>
        <w:t xml:space="preserve">One </w:t>
      </w:r>
    </w:p>
    <w:p w14:paraId="7CB3D6ED" w14:textId="6BF1D066" w:rsidR="00DA005E" w:rsidRPr="004950A0" w:rsidRDefault="00DA005E" w:rsidP="00772825">
      <w:pPr>
        <w:autoSpaceDE w:val="0"/>
        <w:autoSpaceDN w:val="0"/>
        <w:adjustRightInd w:val="0"/>
        <w:spacing w:after="0" w:line="240" w:lineRule="auto"/>
        <w:jc w:val="both"/>
        <w:rPr>
          <w:rFonts w:ascii="Arial" w:eastAsia="Calibri" w:hAnsi="Arial" w:cs="Arial"/>
          <w:color w:val="000000"/>
          <w:sz w:val="24"/>
          <w:szCs w:val="24"/>
        </w:rPr>
      </w:pPr>
      <w:r w:rsidRPr="004950A0">
        <w:rPr>
          <w:rFonts w:ascii="Arial" w:eastAsia="Calibri" w:hAnsi="Arial" w:cs="Arial"/>
          <w:color w:val="000000"/>
          <w:sz w:val="24"/>
          <w:szCs w:val="24"/>
        </w:rPr>
        <w:t>The Mediation Service will provide a hi</w:t>
      </w:r>
      <w:r w:rsidR="008D2323" w:rsidRPr="004950A0">
        <w:rPr>
          <w:rFonts w:ascii="Arial" w:eastAsia="Calibri" w:hAnsi="Arial" w:cs="Arial"/>
          <w:color w:val="000000"/>
          <w:sz w:val="24"/>
          <w:szCs w:val="24"/>
        </w:rPr>
        <w:t>gh</w:t>
      </w:r>
      <w:r w:rsidR="00980AB1" w:rsidRPr="004950A0">
        <w:rPr>
          <w:rFonts w:ascii="Arial" w:eastAsia="Calibri" w:hAnsi="Arial" w:cs="Arial"/>
          <w:color w:val="000000"/>
          <w:sz w:val="24"/>
          <w:szCs w:val="24"/>
        </w:rPr>
        <w:t>-</w:t>
      </w:r>
      <w:r w:rsidRPr="004950A0">
        <w:rPr>
          <w:rFonts w:ascii="Arial" w:eastAsia="Calibri" w:hAnsi="Arial" w:cs="Arial"/>
          <w:color w:val="000000"/>
          <w:sz w:val="24"/>
          <w:szCs w:val="24"/>
        </w:rPr>
        <w:t>quality service which reflects national and international guidance and good practice.</w:t>
      </w:r>
    </w:p>
    <w:p w14:paraId="7F18E18B" w14:textId="77777777" w:rsidR="00DA005E" w:rsidRPr="004950A0" w:rsidRDefault="00DA005E" w:rsidP="00DA005E">
      <w:pPr>
        <w:autoSpaceDE w:val="0"/>
        <w:autoSpaceDN w:val="0"/>
        <w:adjustRightInd w:val="0"/>
        <w:spacing w:after="0" w:line="240" w:lineRule="auto"/>
        <w:rPr>
          <w:rFonts w:ascii="Arial" w:eastAsia="Calibri" w:hAnsi="Arial" w:cs="Arial"/>
          <w:color w:val="000000"/>
          <w:sz w:val="24"/>
          <w:szCs w:val="24"/>
        </w:rPr>
      </w:pPr>
    </w:p>
    <w:p w14:paraId="3AC43EF7" w14:textId="54CC9238" w:rsidR="00DA005E" w:rsidRPr="004950A0" w:rsidRDefault="00DA005E" w:rsidP="00DA005E">
      <w:pPr>
        <w:pStyle w:val="ListParagraph"/>
        <w:numPr>
          <w:ilvl w:val="0"/>
          <w:numId w:val="4"/>
        </w:numPr>
        <w:autoSpaceDE w:val="0"/>
        <w:autoSpaceDN w:val="0"/>
        <w:adjustRightInd w:val="0"/>
        <w:spacing w:after="0" w:line="240" w:lineRule="auto"/>
        <w:jc w:val="both"/>
        <w:rPr>
          <w:rFonts w:ascii="Arial" w:eastAsia="Calibri" w:hAnsi="Arial" w:cs="Arial"/>
          <w:color w:val="000000"/>
          <w:sz w:val="24"/>
          <w:szCs w:val="24"/>
        </w:rPr>
      </w:pPr>
      <w:r w:rsidRPr="004950A0">
        <w:rPr>
          <w:rFonts w:ascii="Arial" w:eastAsia="Calibri" w:hAnsi="Arial" w:cs="Arial"/>
          <w:color w:val="000000"/>
          <w:sz w:val="24"/>
          <w:szCs w:val="24"/>
        </w:rPr>
        <w:t xml:space="preserve">The Mediation </w:t>
      </w:r>
      <w:r w:rsidR="00BC30CC" w:rsidRPr="004950A0">
        <w:rPr>
          <w:rFonts w:ascii="Arial" w:eastAsia="Calibri" w:hAnsi="Arial" w:cs="Arial"/>
          <w:color w:val="000000"/>
          <w:sz w:val="24"/>
          <w:szCs w:val="24"/>
        </w:rPr>
        <w:t xml:space="preserve">Service </w:t>
      </w:r>
      <w:r w:rsidRPr="004950A0">
        <w:rPr>
          <w:rFonts w:ascii="Arial" w:eastAsia="Calibri" w:hAnsi="Arial" w:cs="Arial"/>
          <w:color w:val="000000"/>
          <w:sz w:val="24"/>
          <w:szCs w:val="24"/>
        </w:rPr>
        <w:t xml:space="preserve">will be delivered by an </w:t>
      </w:r>
      <w:r w:rsidR="00BC30CC" w:rsidRPr="004950A0">
        <w:rPr>
          <w:rFonts w:ascii="Arial" w:eastAsia="Calibri" w:hAnsi="Arial" w:cs="Arial"/>
          <w:color w:val="000000"/>
          <w:sz w:val="24"/>
          <w:szCs w:val="24"/>
        </w:rPr>
        <w:t xml:space="preserve">independent </w:t>
      </w:r>
      <w:r w:rsidRPr="004950A0">
        <w:rPr>
          <w:rFonts w:ascii="Arial" w:eastAsia="Calibri" w:hAnsi="Arial" w:cs="Arial"/>
          <w:color w:val="000000"/>
          <w:sz w:val="24"/>
          <w:szCs w:val="24"/>
        </w:rPr>
        <w:t xml:space="preserve">facilitator/mediator who will have no other professional role with the family and </w:t>
      </w:r>
      <w:r w:rsidR="00800016" w:rsidRPr="004950A0">
        <w:rPr>
          <w:rFonts w:ascii="Arial" w:eastAsia="Calibri" w:hAnsi="Arial" w:cs="Arial"/>
          <w:color w:val="000000"/>
          <w:sz w:val="24"/>
          <w:szCs w:val="24"/>
        </w:rPr>
        <w:t>who is</w:t>
      </w:r>
      <w:r w:rsidRPr="004950A0">
        <w:rPr>
          <w:rFonts w:ascii="Arial" w:eastAsia="Calibri" w:hAnsi="Arial" w:cs="Arial"/>
          <w:color w:val="000000"/>
          <w:sz w:val="24"/>
          <w:szCs w:val="24"/>
        </w:rPr>
        <w:t xml:space="preserve"> not involved in any professional decision</w:t>
      </w:r>
      <w:r w:rsidR="00BC30CC" w:rsidRPr="004950A0">
        <w:rPr>
          <w:rFonts w:ascii="Arial" w:eastAsia="Calibri" w:hAnsi="Arial" w:cs="Arial"/>
          <w:color w:val="000000"/>
          <w:sz w:val="24"/>
          <w:szCs w:val="24"/>
        </w:rPr>
        <w:t>-</w:t>
      </w:r>
      <w:r w:rsidRPr="004950A0">
        <w:rPr>
          <w:rFonts w:ascii="Arial" w:eastAsia="Calibri" w:hAnsi="Arial" w:cs="Arial"/>
          <w:color w:val="000000"/>
          <w:sz w:val="24"/>
          <w:szCs w:val="24"/>
        </w:rPr>
        <w:t xml:space="preserve">making for the child/young person or family. </w:t>
      </w:r>
    </w:p>
    <w:p w14:paraId="0DF77FAE" w14:textId="4F2169E8" w:rsidR="00DA005E" w:rsidRPr="004950A0" w:rsidRDefault="00DA005E" w:rsidP="00DA005E">
      <w:pPr>
        <w:pStyle w:val="ListParagraph"/>
        <w:numPr>
          <w:ilvl w:val="0"/>
          <w:numId w:val="4"/>
        </w:numPr>
        <w:autoSpaceDE w:val="0"/>
        <w:autoSpaceDN w:val="0"/>
        <w:adjustRightInd w:val="0"/>
        <w:spacing w:after="0" w:line="240" w:lineRule="auto"/>
        <w:jc w:val="both"/>
        <w:rPr>
          <w:rFonts w:ascii="Arial" w:eastAsia="Calibri" w:hAnsi="Arial" w:cs="Arial"/>
          <w:sz w:val="24"/>
          <w:szCs w:val="24"/>
        </w:rPr>
      </w:pPr>
      <w:r w:rsidRPr="004950A0">
        <w:rPr>
          <w:rFonts w:ascii="Arial" w:eastAsia="Calibri" w:hAnsi="Arial" w:cs="Arial"/>
          <w:color w:val="000000"/>
          <w:sz w:val="24"/>
          <w:szCs w:val="24"/>
        </w:rPr>
        <w:t xml:space="preserve">The Mediation Service will ensure that the </w:t>
      </w:r>
      <w:r w:rsidR="00055B4A" w:rsidRPr="004950A0">
        <w:rPr>
          <w:rFonts w:ascii="Arial" w:eastAsia="Calibri" w:hAnsi="Arial" w:cs="Arial"/>
          <w:color w:val="000000"/>
          <w:sz w:val="24"/>
          <w:szCs w:val="24"/>
        </w:rPr>
        <w:t xml:space="preserve">independent mediator </w:t>
      </w:r>
      <w:r w:rsidRPr="004950A0">
        <w:rPr>
          <w:rFonts w:ascii="Arial" w:eastAsia="Calibri" w:hAnsi="Arial" w:cs="Arial"/>
          <w:color w:val="000000"/>
          <w:sz w:val="24"/>
          <w:szCs w:val="24"/>
        </w:rPr>
        <w:t xml:space="preserve">will be trained in the FGC model and additional </w:t>
      </w:r>
      <w:r w:rsidR="00055B4A" w:rsidRPr="004950A0">
        <w:rPr>
          <w:rFonts w:ascii="Arial" w:eastAsia="Calibri" w:hAnsi="Arial" w:cs="Arial"/>
          <w:color w:val="000000"/>
          <w:sz w:val="24"/>
          <w:szCs w:val="24"/>
        </w:rPr>
        <w:t>mediation</w:t>
      </w:r>
      <w:r w:rsidRPr="004950A0">
        <w:rPr>
          <w:rFonts w:ascii="Arial" w:eastAsia="Calibri" w:hAnsi="Arial" w:cs="Arial"/>
          <w:color w:val="000000"/>
          <w:sz w:val="24"/>
          <w:szCs w:val="24"/>
        </w:rPr>
        <w:t>/</w:t>
      </w:r>
      <w:r w:rsidR="00055B4A" w:rsidRPr="004950A0">
        <w:rPr>
          <w:rFonts w:ascii="Arial" w:eastAsia="Calibri" w:hAnsi="Arial" w:cs="Arial"/>
          <w:color w:val="000000"/>
          <w:sz w:val="24"/>
          <w:szCs w:val="24"/>
        </w:rPr>
        <w:t>c</w:t>
      </w:r>
      <w:r w:rsidRPr="004950A0">
        <w:rPr>
          <w:rFonts w:ascii="Arial" w:eastAsia="Calibri" w:hAnsi="Arial" w:cs="Arial"/>
          <w:color w:val="000000"/>
          <w:sz w:val="24"/>
          <w:szCs w:val="24"/>
        </w:rPr>
        <w:t xml:space="preserve">onflict </w:t>
      </w:r>
      <w:r w:rsidR="00055B4A" w:rsidRPr="004950A0">
        <w:rPr>
          <w:rFonts w:ascii="Arial" w:eastAsia="Calibri" w:hAnsi="Arial" w:cs="Arial"/>
          <w:color w:val="000000"/>
          <w:sz w:val="24"/>
          <w:szCs w:val="24"/>
        </w:rPr>
        <w:t>r</w:t>
      </w:r>
      <w:r w:rsidRPr="004950A0">
        <w:rPr>
          <w:rFonts w:ascii="Arial" w:eastAsia="Calibri" w:hAnsi="Arial" w:cs="Arial"/>
          <w:color w:val="000000"/>
          <w:sz w:val="24"/>
          <w:szCs w:val="24"/>
        </w:rPr>
        <w:t xml:space="preserve">esolution skills necessary to undertake the role. </w:t>
      </w:r>
    </w:p>
    <w:p w14:paraId="66D0CAAF" w14:textId="69968309" w:rsidR="00DA005E" w:rsidRPr="004950A0" w:rsidRDefault="00DA005E" w:rsidP="00DA005E">
      <w:pPr>
        <w:pStyle w:val="ListParagraph"/>
        <w:numPr>
          <w:ilvl w:val="0"/>
          <w:numId w:val="4"/>
        </w:numPr>
        <w:autoSpaceDE w:val="0"/>
        <w:autoSpaceDN w:val="0"/>
        <w:adjustRightInd w:val="0"/>
        <w:spacing w:after="0" w:line="240" w:lineRule="auto"/>
        <w:jc w:val="both"/>
        <w:rPr>
          <w:rFonts w:ascii="Arial" w:eastAsia="Calibri" w:hAnsi="Arial" w:cs="Arial"/>
          <w:sz w:val="24"/>
          <w:szCs w:val="24"/>
        </w:rPr>
      </w:pPr>
      <w:r w:rsidRPr="004950A0">
        <w:rPr>
          <w:rFonts w:ascii="Arial" w:eastAsia="Calibri" w:hAnsi="Arial" w:cs="Arial"/>
          <w:sz w:val="24"/>
          <w:szCs w:val="24"/>
        </w:rPr>
        <w:t xml:space="preserve">The FGC/Mediation Service </w:t>
      </w:r>
      <w:r w:rsidR="00055B4A" w:rsidRPr="004950A0">
        <w:rPr>
          <w:rFonts w:ascii="Arial" w:eastAsia="Calibri" w:hAnsi="Arial" w:cs="Arial"/>
          <w:sz w:val="24"/>
          <w:szCs w:val="24"/>
        </w:rPr>
        <w:t xml:space="preserve">manager </w:t>
      </w:r>
      <w:r w:rsidRPr="004950A0">
        <w:rPr>
          <w:rFonts w:ascii="Arial" w:eastAsia="Calibri" w:hAnsi="Arial" w:cs="Arial"/>
          <w:sz w:val="24"/>
          <w:szCs w:val="24"/>
        </w:rPr>
        <w:t xml:space="preserve">will provide supervision to the </w:t>
      </w:r>
      <w:r w:rsidR="00C5543D" w:rsidRPr="004950A0">
        <w:rPr>
          <w:rFonts w:ascii="Arial" w:eastAsia="Calibri" w:hAnsi="Arial" w:cs="Arial"/>
          <w:sz w:val="24"/>
          <w:szCs w:val="24"/>
        </w:rPr>
        <w:t>co</w:t>
      </w:r>
      <w:r w:rsidRPr="004950A0">
        <w:rPr>
          <w:rFonts w:ascii="Arial" w:eastAsia="Calibri" w:hAnsi="Arial" w:cs="Arial"/>
          <w:sz w:val="24"/>
          <w:szCs w:val="24"/>
        </w:rPr>
        <w:t>-ordinator/</w:t>
      </w:r>
      <w:r w:rsidR="00C5543D" w:rsidRPr="004950A0">
        <w:rPr>
          <w:rFonts w:ascii="Arial" w:eastAsia="Calibri" w:hAnsi="Arial" w:cs="Arial"/>
          <w:sz w:val="24"/>
          <w:szCs w:val="24"/>
        </w:rPr>
        <w:t>m</w:t>
      </w:r>
      <w:r w:rsidRPr="004950A0">
        <w:rPr>
          <w:rFonts w:ascii="Arial" w:eastAsia="Calibri" w:hAnsi="Arial" w:cs="Arial"/>
          <w:sz w:val="24"/>
          <w:szCs w:val="24"/>
        </w:rPr>
        <w:t>ediator.</w:t>
      </w:r>
    </w:p>
    <w:p w14:paraId="5B4AE881" w14:textId="1BD059B9" w:rsidR="00DA005E" w:rsidRPr="004950A0" w:rsidRDefault="00DA005E" w:rsidP="00DA005E">
      <w:pPr>
        <w:pStyle w:val="ListParagraph"/>
        <w:numPr>
          <w:ilvl w:val="0"/>
          <w:numId w:val="4"/>
        </w:numPr>
        <w:autoSpaceDE w:val="0"/>
        <w:autoSpaceDN w:val="0"/>
        <w:adjustRightInd w:val="0"/>
        <w:spacing w:after="0" w:line="240" w:lineRule="auto"/>
        <w:jc w:val="both"/>
        <w:rPr>
          <w:rFonts w:ascii="Arial" w:eastAsia="Calibri" w:hAnsi="Arial" w:cs="Arial"/>
          <w:sz w:val="24"/>
          <w:szCs w:val="24"/>
        </w:rPr>
      </w:pPr>
      <w:r w:rsidRPr="004950A0">
        <w:rPr>
          <w:rFonts w:ascii="Arial" w:eastAsia="Calibri" w:hAnsi="Arial" w:cs="Arial"/>
          <w:sz w:val="24"/>
          <w:szCs w:val="24"/>
        </w:rPr>
        <w:t xml:space="preserve">FGC/Mediation </w:t>
      </w:r>
      <w:r w:rsidR="00C5543D" w:rsidRPr="004950A0">
        <w:rPr>
          <w:rFonts w:ascii="Arial" w:eastAsia="Calibri" w:hAnsi="Arial" w:cs="Arial"/>
          <w:sz w:val="24"/>
          <w:szCs w:val="24"/>
        </w:rPr>
        <w:t>m</w:t>
      </w:r>
      <w:r w:rsidRPr="004950A0">
        <w:rPr>
          <w:rFonts w:ascii="Arial" w:eastAsia="Calibri" w:hAnsi="Arial" w:cs="Arial"/>
          <w:sz w:val="24"/>
          <w:szCs w:val="24"/>
        </w:rPr>
        <w:t>anager will oversee and ensure a responsive and accountable delivery of the service.</w:t>
      </w:r>
    </w:p>
    <w:p w14:paraId="1A494F44" w14:textId="77777777" w:rsidR="00DA005E" w:rsidRPr="00DA005E" w:rsidRDefault="00DA005E" w:rsidP="00DA005E">
      <w:pPr>
        <w:autoSpaceDE w:val="0"/>
        <w:autoSpaceDN w:val="0"/>
        <w:adjustRightInd w:val="0"/>
        <w:spacing w:after="0" w:line="240" w:lineRule="auto"/>
        <w:rPr>
          <w:rFonts w:ascii="TheMixLight-Plain" w:eastAsia="Calibri" w:hAnsi="TheMixLight-Plain" w:cs="TheMixLight-Plain"/>
          <w:color w:val="000000"/>
          <w:sz w:val="24"/>
          <w:szCs w:val="24"/>
        </w:rPr>
      </w:pPr>
    </w:p>
    <w:p w14:paraId="0D55036B" w14:textId="6ABCD543" w:rsidR="00DA005E" w:rsidRPr="004950A0" w:rsidRDefault="00DA005E" w:rsidP="00DA005E">
      <w:pPr>
        <w:autoSpaceDE w:val="0"/>
        <w:autoSpaceDN w:val="0"/>
        <w:adjustRightInd w:val="0"/>
        <w:spacing w:after="0" w:line="240" w:lineRule="auto"/>
        <w:rPr>
          <w:rFonts w:ascii="Arial" w:eastAsia="Calibri" w:hAnsi="Arial" w:cs="Arial"/>
          <w:b/>
          <w:bCs/>
          <w:color w:val="ED008C"/>
          <w:sz w:val="24"/>
          <w:szCs w:val="24"/>
          <w:u w:val="single"/>
        </w:rPr>
      </w:pPr>
      <w:r w:rsidRPr="004950A0">
        <w:rPr>
          <w:rFonts w:ascii="Arial" w:eastAsia="Calibri" w:hAnsi="Arial" w:cs="Arial"/>
          <w:color w:val="000000"/>
          <w:sz w:val="24"/>
          <w:szCs w:val="24"/>
          <w:u w:val="single"/>
        </w:rPr>
        <w:t>Standard</w:t>
      </w:r>
      <w:r w:rsidRPr="004950A0">
        <w:rPr>
          <w:rFonts w:ascii="Arial" w:eastAsia="Calibri" w:hAnsi="Arial" w:cs="Arial"/>
          <w:sz w:val="24"/>
          <w:szCs w:val="24"/>
          <w:u w:val="single"/>
        </w:rPr>
        <w:t xml:space="preserve"> Two</w:t>
      </w:r>
    </w:p>
    <w:p w14:paraId="32A1F566" w14:textId="6A4ADF45" w:rsidR="00DA005E" w:rsidRPr="004950A0" w:rsidRDefault="00DA005E" w:rsidP="00A573AD">
      <w:pPr>
        <w:autoSpaceDE w:val="0"/>
        <w:autoSpaceDN w:val="0"/>
        <w:adjustRightInd w:val="0"/>
        <w:spacing w:after="0" w:line="240" w:lineRule="auto"/>
        <w:jc w:val="both"/>
        <w:rPr>
          <w:rFonts w:ascii="Arial" w:eastAsia="Calibri" w:hAnsi="Arial" w:cs="Arial"/>
          <w:color w:val="000000"/>
          <w:sz w:val="24"/>
          <w:szCs w:val="24"/>
        </w:rPr>
      </w:pPr>
      <w:r w:rsidRPr="004950A0">
        <w:rPr>
          <w:rFonts w:ascii="Arial" w:eastAsia="Calibri" w:hAnsi="Arial" w:cs="Arial"/>
          <w:color w:val="000000"/>
          <w:sz w:val="24"/>
          <w:szCs w:val="24"/>
        </w:rPr>
        <w:t>The voice of the child/young person will be central to Mediation process and must be sought and heard at all stages of the process.</w:t>
      </w:r>
    </w:p>
    <w:p w14:paraId="0A50191C" w14:textId="77777777" w:rsidR="00DA005E" w:rsidRPr="004950A0" w:rsidRDefault="00DA005E" w:rsidP="00A573AD">
      <w:pPr>
        <w:autoSpaceDE w:val="0"/>
        <w:autoSpaceDN w:val="0"/>
        <w:adjustRightInd w:val="0"/>
        <w:spacing w:after="0" w:line="240" w:lineRule="auto"/>
        <w:jc w:val="both"/>
        <w:rPr>
          <w:rFonts w:ascii="Arial" w:eastAsia="Calibri" w:hAnsi="Arial" w:cs="Arial"/>
          <w:color w:val="000000"/>
          <w:sz w:val="24"/>
          <w:szCs w:val="24"/>
        </w:rPr>
      </w:pPr>
    </w:p>
    <w:p w14:paraId="52803C6B" w14:textId="56FC6520" w:rsidR="00DA005E" w:rsidRPr="004950A0" w:rsidRDefault="00DA005E" w:rsidP="00A573AD">
      <w:pPr>
        <w:autoSpaceDE w:val="0"/>
        <w:autoSpaceDN w:val="0"/>
        <w:adjustRightInd w:val="0"/>
        <w:spacing w:after="0" w:line="240" w:lineRule="auto"/>
        <w:jc w:val="both"/>
        <w:rPr>
          <w:rFonts w:ascii="Arial" w:eastAsia="Calibri" w:hAnsi="Arial" w:cs="Arial"/>
          <w:b/>
          <w:bCs/>
          <w:color w:val="ED008C"/>
          <w:sz w:val="24"/>
          <w:szCs w:val="24"/>
          <w:u w:val="single"/>
        </w:rPr>
      </w:pPr>
      <w:r w:rsidRPr="004950A0">
        <w:rPr>
          <w:rFonts w:ascii="Arial" w:eastAsia="Calibri" w:hAnsi="Arial" w:cs="Arial"/>
          <w:color w:val="000000"/>
          <w:sz w:val="24"/>
          <w:szCs w:val="24"/>
          <w:u w:val="single"/>
        </w:rPr>
        <w:t xml:space="preserve">Standard </w:t>
      </w:r>
      <w:r w:rsidRPr="004950A0">
        <w:rPr>
          <w:rFonts w:ascii="Arial" w:eastAsia="Calibri" w:hAnsi="Arial" w:cs="Arial"/>
          <w:sz w:val="24"/>
          <w:szCs w:val="24"/>
          <w:u w:val="single"/>
        </w:rPr>
        <w:t>Three</w:t>
      </w:r>
    </w:p>
    <w:p w14:paraId="76D99A84" w14:textId="5B15E7A9" w:rsidR="00DA005E" w:rsidRPr="004950A0" w:rsidRDefault="00DA005E" w:rsidP="00A573AD">
      <w:pPr>
        <w:autoSpaceDE w:val="0"/>
        <w:autoSpaceDN w:val="0"/>
        <w:adjustRightInd w:val="0"/>
        <w:spacing w:after="0" w:line="240" w:lineRule="auto"/>
        <w:jc w:val="both"/>
        <w:rPr>
          <w:rFonts w:ascii="Arial" w:eastAsia="Calibri" w:hAnsi="Arial" w:cs="Arial"/>
          <w:color w:val="000000"/>
          <w:sz w:val="24"/>
          <w:szCs w:val="24"/>
        </w:rPr>
      </w:pPr>
      <w:r w:rsidRPr="004950A0">
        <w:rPr>
          <w:rFonts w:ascii="Arial" w:eastAsia="Calibri" w:hAnsi="Arial" w:cs="Arial"/>
          <w:color w:val="000000"/>
          <w:sz w:val="24"/>
          <w:szCs w:val="24"/>
        </w:rPr>
        <w:t>Everyone participating in Mediation will be prepared and supported throughout the process.</w:t>
      </w:r>
    </w:p>
    <w:p w14:paraId="72652AE4" w14:textId="2E2B5E45" w:rsidR="00DA005E" w:rsidRPr="004950A0" w:rsidRDefault="00DA005E" w:rsidP="00A573AD">
      <w:pPr>
        <w:autoSpaceDE w:val="0"/>
        <w:autoSpaceDN w:val="0"/>
        <w:adjustRightInd w:val="0"/>
        <w:spacing w:after="0" w:line="240" w:lineRule="auto"/>
        <w:jc w:val="both"/>
        <w:rPr>
          <w:rFonts w:ascii="Arial" w:eastAsia="Calibri" w:hAnsi="Arial" w:cs="Arial"/>
          <w:color w:val="000000"/>
          <w:sz w:val="24"/>
          <w:szCs w:val="24"/>
        </w:rPr>
      </w:pPr>
    </w:p>
    <w:p w14:paraId="3D616C2F" w14:textId="77777777" w:rsidR="00F93C69" w:rsidRPr="004950A0" w:rsidRDefault="00DA005E" w:rsidP="00A573AD">
      <w:pPr>
        <w:autoSpaceDE w:val="0"/>
        <w:autoSpaceDN w:val="0"/>
        <w:adjustRightInd w:val="0"/>
        <w:spacing w:after="0" w:line="240" w:lineRule="auto"/>
        <w:jc w:val="both"/>
        <w:rPr>
          <w:rFonts w:ascii="Arial" w:eastAsia="Calibri" w:hAnsi="Arial" w:cs="Arial"/>
          <w:b/>
          <w:bCs/>
          <w:color w:val="00B0F0"/>
          <w:sz w:val="24"/>
          <w:szCs w:val="24"/>
          <w:u w:val="single"/>
        </w:rPr>
      </w:pPr>
      <w:r w:rsidRPr="004950A0">
        <w:rPr>
          <w:rFonts w:ascii="Arial" w:eastAsia="Calibri" w:hAnsi="Arial" w:cs="Arial"/>
          <w:color w:val="000000"/>
          <w:sz w:val="24"/>
          <w:szCs w:val="24"/>
          <w:u w:val="single"/>
        </w:rPr>
        <w:t xml:space="preserve">Standard </w:t>
      </w:r>
      <w:r w:rsidRPr="004950A0">
        <w:rPr>
          <w:rFonts w:ascii="Arial" w:eastAsia="Calibri" w:hAnsi="Arial" w:cs="Arial"/>
          <w:sz w:val="24"/>
          <w:szCs w:val="24"/>
          <w:u w:val="single"/>
        </w:rPr>
        <w:t xml:space="preserve">Four </w:t>
      </w:r>
    </w:p>
    <w:p w14:paraId="51C959DF" w14:textId="1FD47211" w:rsidR="00DA005E" w:rsidRPr="004950A0" w:rsidRDefault="00DA005E" w:rsidP="00A573AD">
      <w:pPr>
        <w:autoSpaceDE w:val="0"/>
        <w:autoSpaceDN w:val="0"/>
        <w:adjustRightInd w:val="0"/>
        <w:spacing w:after="0" w:line="240" w:lineRule="auto"/>
        <w:jc w:val="both"/>
        <w:rPr>
          <w:rFonts w:ascii="Arial" w:eastAsia="Calibri" w:hAnsi="Arial" w:cs="Arial"/>
          <w:color w:val="000000"/>
          <w:sz w:val="24"/>
          <w:szCs w:val="24"/>
        </w:rPr>
      </w:pPr>
      <w:r w:rsidRPr="004950A0">
        <w:rPr>
          <w:rFonts w:ascii="Arial" w:eastAsia="Calibri" w:hAnsi="Arial" w:cs="Arial"/>
          <w:color w:val="000000"/>
          <w:sz w:val="24"/>
          <w:szCs w:val="24"/>
        </w:rPr>
        <w:t xml:space="preserve">Families have a right to resolve conflict in a safe and supportive environment </w:t>
      </w:r>
      <w:r w:rsidR="00824E6C" w:rsidRPr="004950A0">
        <w:rPr>
          <w:rFonts w:ascii="Arial" w:eastAsia="Calibri" w:hAnsi="Arial" w:cs="Arial"/>
          <w:color w:val="000000"/>
          <w:sz w:val="24"/>
          <w:szCs w:val="24"/>
        </w:rPr>
        <w:t>to</w:t>
      </w:r>
      <w:r w:rsidRPr="004950A0">
        <w:rPr>
          <w:rFonts w:ascii="Arial" w:eastAsia="Calibri" w:hAnsi="Arial" w:cs="Arial"/>
          <w:color w:val="000000"/>
          <w:sz w:val="24"/>
          <w:szCs w:val="24"/>
        </w:rPr>
        <w:t xml:space="preserve"> find ways to move forward to ensure the safety of their children.</w:t>
      </w:r>
    </w:p>
    <w:p w14:paraId="3489974E" w14:textId="77777777" w:rsidR="00DA005E" w:rsidRPr="004950A0" w:rsidRDefault="00DA005E" w:rsidP="00A573AD">
      <w:pPr>
        <w:autoSpaceDE w:val="0"/>
        <w:autoSpaceDN w:val="0"/>
        <w:adjustRightInd w:val="0"/>
        <w:spacing w:after="0" w:line="240" w:lineRule="auto"/>
        <w:jc w:val="both"/>
        <w:rPr>
          <w:rFonts w:ascii="Arial" w:eastAsia="Calibri" w:hAnsi="Arial" w:cs="Arial"/>
          <w:color w:val="000000"/>
          <w:sz w:val="24"/>
          <w:szCs w:val="24"/>
        </w:rPr>
      </w:pPr>
    </w:p>
    <w:p w14:paraId="7953D30C" w14:textId="77777777" w:rsidR="00F93C69" w:rsidRPr="004950A0" w:rsidRDefault="00DA005E" w:rsidP="00A573AD">
      <w:pPr>
        <w:autoSpaceDE w:val="0"/>
        <w:autoSpaceDN w:val="0"/>
        <w:adjustRightInd w:val="0"/>
        <w:spacing w:after="0" w:line="240" w:lineRule="auto"/>
        <w:jc w:val="both"/>
        <w:rPr>
          <w:rFonts w:ascii="Arial" w:eastAsia="Calibri" w:hAnsi="Arial" w:cs="Arial"/>
          <w:color w:val="000000"/>
          <w:sz w:val="24"/>
          <w:szCs w:val="24"/>
        </w:rPr>
      </w:pPr>
      <w:r w:rsidRPr="004950A0">
        <w:rPr>
          <w:rFonts w:ascii="Arial" w:eastAsia="Calibri" w:hAnsi="Arial" w:cs="Arial"/>
          <w:color w:val="000000"/>
          <w:sz w:val="24"/>
          <w:szCs w:val="24"/>
          <w:u w:val="single"/>
        </w:rPr>
        <w:t xml:space="preserve">Standard </w:t>
      </w:r>
      <w:r w:rsidRPr="004950A0">
        <w:rPr>
          <w:rFonts w:ascii="Arial" w:eastAsia="Calibri" w:hAnsi="Arial" w:cs="Arial"/>
          <w:sz w:val="24"/>
          <w:szCs w:val="24"/>
          <w:u w:val="single"/>
        </w:rPr>
        <w:t>Five</w:t>
      </w:r>
      <w:r w:rsidRPr="004950A0">
        <w:rPr>
          <w:rFonts w:ascii="Arial" w:eastAsia="Calibri" w:hAnsi="Arial" w:cs="Arial"/>
          <w:sz w:val="24"/>
          <w:szCs w:val="24"/>
        </w:rPr>
        <w:t xml:space="preserve"> </w:t>
      </w:r>
    </w:p>
    <w:p w14:paraId="55F5937A" w14:textId="5B899695" w:rsidR="00DA005E" w:rsidRPr="004950A0" w:rsidRDefault="00DA005E" w:rsidP="00A573AD">
      <w:pPr>
        <w:autoSpaceDE w:val="0"/>
        <w:autoSpaceDN w:val="0"/>
        <w:adjustRightInd w:val="0"/>
        <w:spacing w:after="0" w:line="240" w:lineRule="auto"/>
        <w:jc w:val="both"/>
        <w:rPr>
          <w:rFonts w:ascii="Arial" w:eastAsia="Calibri" w:hAnsi="Arial" w:cs="Arial"/>
          <w:color w:val="000000"/>
          <w:sz w:val="24"/>
          <w:szCs w:val="24"/>
        </w:rPr>
      </w:pPr>
      <w:r w:rsidRPr="004950A0">
        <w:rPr>
          <w:rFonts w:ascii="Arial" w:eastAsia="Calibri" w:hAnsi="Arial" w:cs="Arial"/>
          <w:color w:val="000000"/>
          <w:sz w:val="24"/>
          <w:szCs w:val="24"/>
        </w:rPr>
        <w:t>Families have the right to be involved in the development of Mediation Services</w:t>
      </w:r>
      <w:r w:rsidR="004801DD" w:rsidRPr="004950A0">
        <w:rPr>
          <w:rFonts w:ascii="Arial" w:eastAsia="Calibri" w:hAnsi="Arial" w:cs="Arial"/>
          <w:color w:val="000000"/>
          <w:sz w:val="24"/>
          <w:szCs w:val="24"/>
        </w:rPr>
        <w:t xml:space="preserve"> and will be asked for feedback after their mediation is complete.</w:t>
      </w:r>
    </w:p>
    <w:p w14:paraId="50CC5734" w14:textId="77777777" w:rsidR="00DA005E" w:rsidRPr="004950A0" w:rsidRDefault="00DA005E" w:rsidP="00DA005E">
      <w:pPr>
        <w:autoSpaceDE w:val="0"/>
        <w:autoSpaceDN w:val="0"/>
        <w:adjustRightInd w:val="0"/>
        <w:spacing w:after="0" w:line="240" w:lineRule="auto"/>
        <w:rPr>
          <w:rFonts w:ascii="Arial" w:eastAsia="Calibri" w:hAnsi="Arial" w:cs="Arial"/>
          <w:color w:val="000000"/>
          <w:sz w:val="24"/>
          <w:szCs w:val="24"/>
        </w:rPr>
      </w:pPr>
    </w:p>
    <w:p w14:paraId="78968C87" w14:textId="77777777" w:rsidR="00452E9D" w:rsidRDefault="00452E9D" w:rsidP="00DA005E">
      <w:pPr>
        <w:autoSpaceDE w:val="0"/>
        <w:autoSpaceDN w:val="0"/>
        <w:adjustRightInd w:val="0"/>
        <w:spacing w:after="0" w:line="240" w:lineRule="auto"/>
        <w:rPr>
          <w:rFonts w:ascii="Arial" w:eastAsia="Calibri" w:hAnsi="Arial" w:cs="Arial"/>
          <w:sz w:val="24"/>
          <w:szCs w:val="24"/>
          <w:u w:val="single"/>
        </w:rPr>
      </w:pPr>
    </w:p>
    <w:p w14:paraId="2D665308" w14:textId="77777777" w:rsidR="00452E9D" w:rsidRDefault="00452E9D" w:rsidP="00DA005E">
      <w:pPr>
        <w:autoSpaceDE w:val="0"/>
        <w:autoSpaceDN w:val="0"/>
        <w:adjustRightInd w:val="0"/>
        <w:spacing w:after="0" w:line="240" w:lineRule="auto"/>
        <w:rPr>
          <w:rFonts w:ascii="Arial" w:eastAsia="Calibri" w:hAnsi="Arial" w:cs="Arial"/>
          <w:sz w:val="24"/>
          <w:szCs w:val="24"/>
          <w:u w:val="single"/>
        </w:rPr>
      </w:pPr>
    </w:p>
    <w:p w14:paraId="1509B97C" w14:textId="429A1D64" w:rsidR="00DA005E" w:rsidRPr="004950A0" w:rsidRDefault="00333048" w:rsidP="00DA005E">
      <w:pPr>
        <w:autoSpaceDE w:val="0"/>
        <w:autoSpaceDN w:val="0"/>
        <w:adjustRightInd w:val="0"/>
        <w:spacing w:after="0" w:line="240" w:lineRule="auto"/>
        <w:rPr>
          <w:rFonts w:ascii="Arial" w:eastAsia="Calibri" w:hAnsi="Arial" w:cs="Arial"/>
          <w:sz w:val="24"/>
          <w:szCs w:val="24"/>
          <w:u w:val="single"/>
        </w:rPr>
      </w:pPr>
      <w:r w:rsidRPr="004950A0">
        <w:rPr>
          <w:rFonts w:ascii="Arial" w:eastAsia="Calibri" w:hAnsi="Arial" w:cs="Arial"/>
          <w:sz w:val="24"/>
          <w:szCs w:val="24"/>
          <w:u w:val="single"/>
        </w:rPr>
        <w:t>Ethical Standards</w:t>
      </w:r>
    </w:p>
    <w:p w14:paraId="382F8E89" w14:textId="230EC7AE" w:rsidR="00333048" w:rsidRPr="004950A0" w:rsidRDefault="00333048" w:rsidP="00824E6C">
      <w:pPr>
        <w:autoSpaceDE w:val="0"/>
        <w:autoSpaceDN w:val="0"/>
        <w:adjustRightInd w:val="0"/>
        <w:spacing w:after="0" w:line="240" w:lineRule="auto"/>
        <w:jc w:val="both"/>
        <w:rPr>
          <w:rFonts w:ascii="Arial" w:eastAsia="Calibri" w:hAnsi="Arial" w:cs="Arial"/>
          <w:color w:val="000000"/>
          <w:sz w:val="24"/>
          <w:szCs w:val="24"/>
        </w:rPr>
      </w:pPr>
      <w:r w:rsidRPr="004950A0">
        <w:rPr>
          <w:rFonts w:ascii="Arial" w:eastAsia="Calibri" w:hAnsi="Arial" w:cs="Arial"/>
          <w:color w:val="000000"/>
          <w:sz w:val="24"/>
          <w:szCs w:val="24"/>
        </w:rPr>
        <w:t xml:space="preserve">Working with </w:t>
      </w:r>
      <w:r w:rsidR="00824E6C" w:rsidRPr="004950A0">
        <w:rPr>
          <w:rFonts w:ascii="Arial" w:eastAsia="Calibri" w:hAnsi="Arial" w:cs="Arial"/>
          <w:color w:val="000000"/>
          <w:sz w:val="24"/>
          <w:szCs w:val="24"/>
        </w:rPr>
        <w:t xml:space="preserve">our </w:t>
      </w:r>
      <w:r w:rsidRPr="004950A0">
        <w:rPr>
          <w:rFonts w:ascii="Arial" w:eastAsia="Calibri" w:hAnsi="Arial" w:cs="Arial"/>
          <w:color w:val="000000"/>
          <w:sz w:val="24"/>
          <w:szCs w:val="24"/>
        </w:rPr>
        <w:t>families</w:t>
      </w:r>
      <w:r w:rsidR="00A573AD" w:rsidRPr="004950A0">
        <w:rPr>
          <w:rFonts w:ascii="Arial" w:eastAsia="Calibri" w:hAnsi="Arial" w:cs="Arial"/>
          <w:color w:val="000000"/>
          <w:sz w:val="24"/>
          <w:szCs w:val="24"/>
        </w:rPr>
        <w:t>,</w:t>
      </w:r>
      <w:r w:rsidRPr="004950A0">
        <w:rPr>
          <w:rFonts w:ascii="Arial" w:eastAsia="Calibri" w:hAnsi="Arial" w:cs="Arial"/>
          <w:color w:val="000000"/>
          <w:sz w:val="24"/>
          <w:szCs w:val="24"/>
        </w:rPr>
        <w:t xml:space="preserve"> we may encounter differing parenting practices, culture, </w:t>
      </w:r>
      <w:r w:rsidR="00824E6C" w:rsidRPr="004950A0">
        <w:rPr>
          <w:rFonts w:ascii="Arial" w:eastAsia="Calibri" w:hAnsi="Arial" w:cs="Arial"/>
          <w:color w:val="000000"/>
          <w:sz w:val="24"/>
          <w:szCs w:val="24"/>
        </w:rPr>
        <w:t>values,</w:t>
      </w:r>
      <w:r w:rsidRPr="004950A0">
        <w:rPr>
          <w:rFonts w:ascii="Arial" w:eastAsia="Calibri" w:hAnsi="Arial" w:cs="Arial"/>
          <w:color w:val="000000"/>
          <w:sz w:val="24"/>
          <w:szCs w:val="24"/>
        </w:rPr>
        <w:t xml:space="preserve"> and beliefs which will be respected throughout mediation</w:t>
      </w:r>
      <w:r w:rsidR="00824E6C" w:rsidRPr="004950A0">
        <w:rPr>
          <w:rFonts w:ascii="Arial" w:eastAsia="Calibri" w:hAnsi="Arial" w:cs="Arial"/>
          <w:color w:val="000000"/>
          <w:sz w:val="24"/>
          <w:szCs w:val="24"/>
        </w:rPr>
        <w:t xml:space="preserve">/ conflict resolution. We will ensure that we are inclusive in determining an appropriate professional conduct when working with our families in mediation to resolve conflict, remaining impartial with no input on decision making within our standards of practice. This will underpin the rights of the children </w:t>
      </w:r>
      <w:r w:rsidR="00E7588C" w:rsidRPr="004950A0">
        <w:rPr>
          <w:rFonts w:ascii="Arial" w:eastAsia="Calibri" w:hAnsi="Arial" w:cs="Arial"/>
          <w:color w:val="000000"/>
          <w:sz w:val="24"/>
          <w:szCs w:val="24"/>
        </w:rPr>
        <w:t>(</w:t>
      </w:r>
      <w:r w:rsidR="00824E6C" w:rsidRPr="004950A0">
        <w:rPr>
          <w:rFonts w:ascii="Arial" w:eastAsia="Calibri" w:hAnsi="Arial" w:cs="Arial"/>
          <w:color w:val="000000"/>
          <w:sz w:val="24"/>
          <w:szCs w:val="24"/>
        </w:rPr>
        <w:t xml:space="preserve">in line with the United Nations Conventions, ‘the right of the child’ 1989) placing the focus of the child at the centre of everything we do. </w:t>
      </w:r>
    </w:p>
    <w:p w14:paraId="311D8385" w14:textId="3E94AB46" w:rsidR="00DA005E" w:rsidRPr="004950A0" w:rsidRDefault="00DA005E" w:rsidP="00DA005E">
      <w:pPr>
        <w:autoSpaceDE w:val="0"/>
        <w:autoSpaceDN w:val="0"/>
        <w:adjustRightInd w:val="0"/>
        <w:spacing w:after="0" w:line="240" w:lineRule="auto"/>
        <w:rPr>
          <w:rFonts w:ascii="Arial" w:eastAsia="Calibri" w:hAnsi="Arial" w:cs="Arial"/>
          <w:color w:val="000000"/>
          <w:sz w:val="24"/>
          <w:szCs w:val="24"/>
        </w:rPr>
      </w:pPr>
    </w:p>
    <w:p w14:paraId="687B6C14" w14:textId="77777777" w:rsidR="00824100" w:rsidRPr="004950A0" w:rsidRDefault="00824100" w:rsidP="00DA005E">
      <w:pPr>
        <w:autoSpaceDE w:val="0"/>
        <w:autoSpaceDN w:val="0"/>
        <w:adjustRightInd w:val="0"/>
        <w:spacing w:after="0" w:line="240" w:lineRule="auto"/>
        <w:rPr>
          <w:rFonts w:ascii="Arial" w:eastAsia="Calibri" w:hAnsi="Arial" w:cs="Arial"/>
          <w:color w:val="000000"/>
          <w:sz w:val="24"/>
          <w:szCs w:val="24"/>
        </w:rPr>
      </w:pPr>
    </w:p>
    <w:p w14:paraId="3D12FABE" w14:textId="5B19D451" w:rsidR="00775DB4" w:rsidRPr="00684FF1" w:rsidRDefault="00333048" w:rsidP="004801DD">
      <w:pPr>
        <w:pStyle w:val="ListParagraph"/>
        <w:ind w:left="0"/>
        <w:rPr>
          <w:rFonts w:ascii="Arial" w:hAnsi="Arial" w:cs="Arial"/>
          <w:sz w:val="24"/>
          <w:szCs w:val="24"/>
        </w:rPr>
      </w:pPr>
      <w:r w:rsidRPr="00684FF1">
        <w:rPr>
          <w:rFonts w:ascii="Arial" w:hAnsi="Arial" w:cs="Arial"/>
          <w:sz w:val="24"/>
          <w:szCs w:val="24"/>
        </w:rPr>
        <w:t>I</w:t>
      </w:r>
      <w:r w:rsidR="005818CE" w:rsidRPr="00684FF1">
        <w:rPr>
          <w:rFonts w:ascii="Arial" w:hAnsi="Arial" w:cs="Arial"/>
          <w:sz w:val="24"/>
          <w:szCs w:val="24"/>
        </w:rPr>
        <w:t xml:space="preserve">n the event that an agreement is not reached, the </w:t>
      </w:r>
      <w:r w:rsidR="00137ED6" w:rsidRPr="00684FF1">
        <w:rPr>
          <w:rFonts w:ascii="Arial" w:hAnsi="Arial" w:cs="Arial"/>
          <w:sz w:val="24"/>
          <w:szCs w:val="24"/>
        </w:rPr>
        <w:t xml:space="preserve">referrer will be </w:t>
      </w:r>
      <w:r w:rsidR="007E0059" w:rsidRPr="00684FF1">
        <w:rPr>
          <w:rFonts w:ascii="Arial" w:hAnsi="Arial" w:cs="Arial"/>
          <w:sz w:val="24"/>
          <w:szCs w:val="24"/>
        </w:rPr>
        <w:t>notified,</w:t>
      </w:r>
      <w:r w:rsidR="00824E6C" w:rsidRPr="00684FF1">
        <w:rPr>
          <w:rFonts w:ascii="Arial" w:hAnsi="Arial" w:cs="Arial"/>
          <w:sz w:val="24"/>
          <w:szCs w:val="24"/>
        </w:rPr>
        <w:t xml:space="preserve"> and this will close to the service.</w:t>
      </w:r>
    </w:p>
    <w:p w14:paraId="3E9BC57D" w14:textId="78F412FD" w:rsidR="009F51FB" w:rsidRPr="004950A0" w:rsidRDefault="009F51FB" w:rsidP="004801DD">
      <w:pPr>
        <w:pStyle w:val="ListParagraph"/>
        <w:ind w:left="0"/>
        <w:rPr>
          <w:rFonts w:ascii="Arial" w:hAnsi="Arial" w:cs="Arial"/>
          <w:color w:val="FF0000"/>
          <w:sz w:val="24"/>
          <w:szCs w:val="24"/>
        </w:rPr>
      </w:pPr>
    </w:p>
    <w:p w14:paraId="2AE823CC" w14:textId="77777777" w:rsidR="00684FF1" w:rsidRPr="004950A0" w:rsidRDefault="00684FF1" w:rsidP="00137ED6">
      <w:pPr>
        <w:pStyle w:val="ListParagraph"/>
        <w:ind w:left="360"/>
        <w:rPr>
          <w:rFonts w:ascii="Arial" w:hAnsi="Arial" w:cs="Arial"/>
          <w:b/>
          <w:bCs/>
          <w:sz w:val="24"/>
          <w:szCs w:val="24"/>
        </w:rPr>
      </w:pPr>
    </w:p>
    <w:p w14:paraId="5F99148A" w14:textId="77777777" w:rsidR="009F51FB" w:rsidRPr="004950A0" w:rsidRDefault="009F51FB" w:rsidP="00137ED6">
      <w:pPr>
        <w:pStyle w:val="ListParagraph"/>
        <w:ind w:left="360"/>
        <w:rPr>
          <w:rFonts w:ascii="Arial" w:hAnsi="Arial" w:cs="Arial"/>
          <w:b/>
          <w:bCs/>
          <w:sz w:val="24"/>
          <w:szCs w:val="24"/>
        </w:rPr>
      </w:pPr>
    </w:p>
    <w:p w14:paraId="46897829" w14:textId="090F1DE7" w:rsidR="009F51FB" w:rsidRPr="004950A0" w:rsidRDefault="00204060" w:rsidP="00824100">
      <w:pPr>
        <w:pStyle w:val="ListParagraph"/>
        <w:ind w:left="360" w:hanging="360"/>
        <w:rPr>
          <w:rFonts w:ascii="Arial" w:hAnsi="Arial" w:cs="Arial"/>
          <w:b/>
          <w:bCs/>
          <w:sz w:val="24"/>
          <w:szCs w:val="24"/>
        </w:rPr>
      </w:pPr>
      <w:r w:rsidRPr="004950A0">
        <w:rPr>
          <w:rFonts w:ascii="Arial" w:hAnsi="Arial" w:cs="Arial"/>
          <w:b/>
          <w:bCs/>
          <w:sz w:val="24"/>
          <w:szCs w:val="24"/>
        </w:rPr>
        <w:t>Referral</w:t>
      </w:r>
      <w:r w:rsidR="009F51FB" w:rsidRPr="004950A0">
        <w:rPr>
          <w:rFonts w:ascii="Arial" w:hAnsi="Arial" w:cs="Arial"/>
          <w:b/>
          <w:bCs/>
          <w:sz w:val="24"/>
          <w:szCs w:val="24"/>
        </w:rPr>
        <w:t xml:space="preserve"> </w:t>
      </w:r>
      <w:r w:rsidR="0072552A" w:rsidRPr="004950A0">
        <w:rPr>
          <w:rFonts w:ascii="Arial" w:hAnsi="Arial" w:cs="Arial"/>
          <w:b/>
          <w:bCs/>
          <w:sz w:val="24"/>
          <w:szCs w:val="24"/>
        </w:rPr>
        <w:t>p</w:t>
      </w:r>
      <w:r w:rsidR="009F51FB" w:rsidRPr="004950A0">
        <w:rPr>
          <w:rFonts w:ascii="Arial" w:hAnsi="Arial" w:cs="Arial"/>
          <w:b/>
          <w:bCs/>
          <w:sz w:val="24"/>
          <w:szCs w:val="24"/>
        </w:rPr>
        <w:t>rocess flow chart see below</w:t>
      </w:r>
      <w:r w:rsidR="00824100" w:rsidRPr="004950A0">
        <w:rPr>
          <w:rFonts w:ascii="Arial" w:hAnsi="Arial" w:cs="Arial"/>
          <w:b/>
          <w:bCs/>
          <w:sz w:val="24"/>
          <w:szCs w:val="24"/>
        </w:rPr>
        <w:t xml:space="preserve"> in Appendix 1.</w:t>
      </w:r>
    </w:p>
    <w:p w14:paraId="020871E3" w14:textId="77777777" w:rsidR="00204060" w:rsidRPr="00A061F9" w:rsidRDefault="00204060" w:rsidP="00137ED6">
      <w:pPr>
        <w:pStyle w:val="ListParagraph"/>
        <w:ind w:left="360"/>
        <w:rPr>
          <w:rFonts w:cstheme="minorHAnsi"/>
          <w:b/>
          <w:bCs/>
          <w:sz w:val="24"/>
          <w:szCs w:val="24"/>
        </w:rPr>
      </w:pPr>
    </w:p>
    <w:p w14:paraId="50243BCB" w14:textId="77777777" w:rsidR="00204060" w:rsidRDefault="00204060" w:rsidP="00204060">
      <w:pPr>
        <w:pStyle w:val="Header"/>
      </w:pPr>
    </w:p>
    <w:p w14:paraId="37ED8A43" w14:textId="77777777" w:rsidR="009A6DCD" w:rsidRDefault="009A6DCD" w:rsidP="00204060">
      <w:pPr>
        <w:pStyle w:val="Header"/>
      </w:pPr>
    </w:p>
    <w:p w14:paraId="408CE8B8" w14:textId="77777777" w:rsidR="00BA111B" w:rsidRDefault="00BA111B" w:rsidP="00204060">
      <w:pPr>
        <w:pStyle w:val="Header"/>
      </w:pPr>
    </w:p>
    <w:p w14:paraId="470A8C45" w14:textId="77777777" w:rsidR="00BA111B" w:rsidRDefault="00BA111B" w:rsidP="00204060">
      <w:pPr>
        <w:pStyle w:val="Header"/>
      </w:pPr>
    </w:p>
    <w:p w14:paraId="7062D147" w14:textId="77777777" w:rsidR="00921BD5" w:rsidRDefault="00921BD5" w:rsidP="00204060">
      <w:pPr>
        <w:pStyle w:val="Header"/>
        <w:sectPr w:rsidR="00921BD5" w:rsidSect="00DD7EDD">
          <w:headerReference w:type="even" r:id="rId13"/>
          <w:headerReference w:type="default" r:id="rId14"/>
          <w:footerReference w:type="default" r:id="rId15"/>
          <w:headerReference w:type="first" r:id="rId16"/>
          <w:footerReference w:type="first" r:id="rId17"/>
          <w:pgSz w:w="11906" w:h="16838"/>
          <w:pgMar w:top="851" w:right="1440" w:bottom="1440" w:left="1440" w:header="624" w:footer="113" w:gutter="0"/>
          <w:pgNumType w:start="1"/>
          <w:cols w:space="708"/>
          <w:titlePg/>
          <w:docGrid w:linePitch="360"/>
        </w:sectPr>
      </w:pPr>
    </w:p>
    <w:p w14:paraId="08DFB290" w14:textId="77777777" w:rsidR="00EB4E41" w:rsidRDefault="00EB4E41" w:rsidP="00EB4E41">
      <w:pPr>
        <w:pStyle w:val="Header"/>
      </w:pP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0224" behindDoc="0" locked="0" layoutInCell="1" allowOverlap="1" wp14:anchorId="0C0CB129" wp14:editId="5DF5170F">
                <wp:simplePos x="0" y="0"/>
                <wp:positionH relativeFrom="column">
                  <wp:posOffset>1016000</wp:posOffset>
                </wp:positionH>
                <wp:positionV relativeFrom="paragraph">
                  <wp:posOffset>65405</wp:posOffset>
                </wp:positionV>
                <wp:extent cx="3888105" cy="393700"/>
                <wp:effectExtent l="0" t="0" r="0" b="63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393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F8B902" w14:textId="77777777" w:rsidR="00EB4E41" w:rsidRPr="00AA6644" w:rsidRDefault="00EB4E41" w:rsidP="00EB4E41">
                            <w:pPr>
                              <w:widowControl w:val="0"/>
                              <w:jc w:val="center"/>
                              <w:rPr>
                                <w:rFonts w:ascii="Arial" w:hAnsi="Arial" w:cs="Arial"/>
                                <w:b/>
                                <w:bCs/>
                                <w:sz w:val="36"/>
                                <w:szCs w:val="36"/>
                                <w:u w:val="single"/>
                              </w:rPr>
                            </w:pPr>
                            <w:bookmarkStart w:id="0" w:name="_Hlk71728401"/>
                            <w:bookmarkEnd w:id="0"/>
                            <w:r w:rsidRPr="00AA6644">
                              <w:rPr>
                                <w:rFonts w:ascii="Arial" w:hAnsi="Arial" w:cs="Arial"/>
                                <w:b/>
                                <w:bCs/>
                                <w:sz w:val="36"/>
                                <w:szCs w:val="36"/>
                                <w:u w:val="single"/>
                              </w:rPr>
                              <w:t>Family Mediation Flow Chart</w:t>
                            </w:r>
                          </w:p>
                          <w:p w14:paraId="1EDE6442" w14:textId="77777777" w:rsidR="00EB4E41" w:rsidRPr="00A94504" w:rsidRDefault="00EB4E41" w:rsidP="00EB4E41">
                            <w:pPr>
                              <w:widowControl w:val="0"/>
                              <w:jc w:val="center"/>
                              <w:rPr>
                                <w:rFonts w:ascii="Arial" w:hAnsi="Arial" w:cs="Arial"/>
                                <w:b/>
                                <w:bCs/>
                                <w:sz w:val="32"/>
                                <w:szCs w:val="32"/>
                                <w:u w:val="singl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CB129" id="_x0000_t202" coordsize="21600,21600" o:spt="202" path="m,l,21600r21600,l21600,xe">
                <v:stroke joinstyle="miter"/>
                <v:path gradientshapeok="t" o:connecttype="rect"/>
              </v:shapetype>
              <v:shape id="Text Box 2" o:spid="_x0000_s1026" type="#_x0000_t202" style="position:absolute;margin-left:80pt;margin-top:5.15pt;width:306.15pt;height:31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" filled="f" stroked="f" strokecolor="black [0]" insetpen="t">
                <v:textbox inset="2.88pt,2.88pt,2.88pt,2.88pt">
                  <w:txbxContent>
                    <w:p w14:paraId="56F8B902" w14:textId="77777777" w:rsidR="00EB4E41" w:rsidRPr="00AA6644" w:rsidRDefault="00EB4E41" w:rsidP="00EB4E41">
                      <w:pPr>
                        <w:widowControl w:val="0"/>
                        <w:jc w:val="center"/>
                        <w:rPr>
                          <w:rFonts w:ascii="Arial" w:hAnsi="Arial" w:cs="Arial"/>
                          <w:b/>
                          <w:bCs/>
                          <w:sz w:val="36"/>
                          <w:szCs w:val="36"/>
                          <w:u w:val="single"/>
                        </w:rPr>
                      </w:pPr>
                      <w:bookmarkStart w:id="1" w:name="_Hlk71728401"/>
                      <w:bookmarkEnd w:id="1"/>
                      <w:r w:rsidRPr="00AA6644">
                        <w:rPr>
                          <w:rFonts w:ascii="Arial" w:hAnsi="Arial" w:cs="Arial"/>
                          <w:b/>
                          <w:bCs/>
                          <w:sz w:val="36"/>
                          <w:szCs w:val="36"/>
                          <w:u w:val="single"/>
                        </w:rPr>
                        <w:t>Family Mediation Flow Chart</w:t>
                      </w:r>
                    </w:p>
                    <w:p w14:paraId="1EDE6442" w14:textId="77777777" w:rsidR="00EB4E41" w:rsidRPr="00A94504" w:rsidRDefault="00EB4E41" w:rsidP="00EB4E41">
                      <w:pPr>
                        <w:widowControl w:val="0"/>
                        <w:jc w:val="center"/>
                        <w:rPr>
                          <w:rFonts w:ascii="Arial" w:hAnsi="Arial" w:cs="Arial"/>
                          <w:b/>
                          <w:bCs/>
                          <w:sz w:val="32"/>
                          <w:szCs w:val="32"/>
                          <w:u w:val="single"/>
                        </w:rPr>
                      </w:pPr>
                    </w:p>
                  </w:txbxContent>
                </v:textbox>
              </v:shape>
            </w:pict>
          </mc:Fallback>
        </mc:AlternateContent>
      </w:r>
      <w:r>
        <w:t>Appendix 1</w:t>
      </w:r>
    </w:p>
    <w:p w14:paraId="08D1EA99" w14:textId="77777777" w:rsidR="00EB4E41" w:rsidRPr="00AC0CB5" w:rsidRDefault="00EB4E41" w:rsidP="00EB4E41">
      <w:pPr>
        <w:rPr>
          <w:rFonts w:ascii="TheMix-Plain" w:hAnsi="TheMix-Plain" w:cs="TheMix-Plain"/>
          <w:sz w:val="20"/>
          <w:szCs w:val="20"/>
        </w:rPr>
      </w:pPr>
    </w:p>
    <w:p w14:paraId="7821B078" w14:textId="77777777" w:rsidR="00EB4E41" w:rsidRDefault="00EB4E41" w:rsidP="00EB4E41">
      <w:r>
        <w:rPr>
          <w:noProof/>
        </w:rPr>
        <mc:AlternateContent>
          <mc:Choice Requires="wps">
            <w:drawing>
              <wp:anchor distT="0" distB="0" distL="114300" distR="114300" simplePos="0" relativeHeight="251701248" behindDoc="1" locked="0" layoutInCell="1" allowOverlap="1" wp14:anchorId="1E8277E3" wp14:editId="0E3E065A">
                <wp:simplePos x="0" y="0"/>
                <wp:positionH relativeFrom="column">
                  <wp:posOffset>1016000</wp:posOffset>
                </wp:positionH>
                <wp:positionV relativeFrom="paragraph">
                  <wp:posOffset>227330</wp:posOffset>
                </wp:positionV>
                <wp:extent cx="3994150" cy="508000"/>
                <wp:effectExtent l="0" t="0" r="25400" b="25400"/>
                <wp:wrapTight wrapText="bothSides">
                  <wp:wrapPolygon edited="0">
                    <wp:start x="0" y="0"/>
                    <wp:lineTo x="0" y="21870"/>
                    <wp:lineTo x="21634" y="21870"/>
                    <wp:lineTo x="21634" y="0"/>
                    <wp:lineTo x="0" y="0"/>
                  </wp:wrapPolygon>
                </wp:wrapTight>
                <wp:docPr id="2" name="Rectangle: Rounded Corners 2"/>
                <wp:cNvGraphicFramePr/>
                <a:graphic xmlns:a="http://schemas.openxmlformats.org/drawingml/2006/main">
                  <a:graphicData uri="http://schemas.microsoft.com/office/word/2010/wordprocessingShape">
                    <wps:wsp>
                      <wps:cNvSpPr/>
                      <wps:spPr>
                        <a:xfrm>
                          <a:off x="0" y="0"/>
                          <a:ext cx="3994150" cy="50800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B90C58" w14:textId="77777777" w:rsidR="00EB4E41" w:rsidRPr="00AA6644" w:rsidRDefault="00EB4E41" w:rsidP="00EB4E41">
                            <w:pPr>
                              <w:jc w:val="center"/>
                              <w:rPr>
                                <w:rFonts w:ascii="Arial" w:hAnsi="Arial" w:cs="Arial"/>
                                <w:color w:val="000000" w:themeColor="text1"/>
                                <w:sz w:val="28"/>
                                <w:szCs w:val="28"/>
                              </w:rPr>
                            </w:pPr>
                            <w:r w:rsidRPr="00AA6644">
                              <w:rPr>
                                <w:rFonts w:ascii="Arial" w:hAnsi="Arial" w:cs="Arial"/>
                                <w:color w:val="000000" w:themeColor="text1"/>
                                <w:sz w:val="28"/>
                                <w:szCs w:val="28"/>
                              </w:rPr>
                              <w:t>Referral FGCReferrals@nelincs.gov.uk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277E3" id="Rectangle: Rounded Corners 2" o:spid="_x0000_s1027" style="position:absolute;margin-left:80pt;margin-top:17.9pt;width:314.5pt;height:4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" fillcolor="#8eaadb [1940]" strokecolor="#1f3763 [1604]" strokeweight="1pt">
                <v:stroke joinstyle="miter"/>
                <v:textbox>
                  <w:txbxContent>
                    <w:p w14:paraId="54B90C58" w14:textId="77777777" w:rsidR="00EB4E41" w:rsidRPr="00AA6644" w:rsidRDefault="00EB4E41" w:rsidP="00EB4E41">
                      <w:pPr>
                        <w:jc w:val="center"/>
                        <w:rPr>
                          <w:rFonts w:ascii="Arial" w:hAnsi="Arial" w:cs="Arial"/>
                          <w:color w:val="000000" w:themeColor="text1"/>
                          <w:sz w:val="28"/>
                          <w:szCs w:val="28"/>
                        </w:rPr>
                      </w:pPr>
                      <w:r w:rsidRPr="00AA6644">
                        <w:rPr>
                          <w:rFonts w:ascii="Arial" w:hAnsi="Arial" w:cs="Arial"/>
                          <w:color w:val="000000" w:themeColor="text1"/>
                          <w:sz w:val="28"/>
                          <w:szCs w:val="28"/>
                        </w:rPr>
                        <w:t>Referral FGCReferrals@nelincs.gov.uk</w:t>
                      </w:r>
                    </w:p>
                  </w:txbxContent>
                </v:textbox>
                <w10:wrap type="tight"/>
              </v:roundrect>
            </w:pict>
          </mc:Fallback>
        </mc:AlternateContent>
      </w:r>
    </w:p>
    <w:p w14:paraId="3F7BD0F9" w14:textId="0FAD1401" w:rsidR="00EB4E41" w:rsidRDefault="00EB4E41" w:rsidP="00EB4E41">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30944" behindDoc="0" locked="0" layoutInCell="1" allowOverlap="1" wp14:anchorId="7C8657B9" wp14:editId="2EEB810F">
                <wp:simplePos x="0" y="0"/>
                <wp:positionH relativeFrom="column">
                  <wp:posOffset>2279650</wp:posOffset>
                </wp:positionH>
                <wp:positionV relativeFrom="paragraph">
                  <wp:posOffset>8602345</wp:posOffset>
                </wp:positionV>
                <wp:extent cx="2235200" cy="0"/>
                <wp:effectExtent l="0" t="76200" r="12700" b="95250"/>
                <wp:wrapNone/>
                <wp:docPr id="49"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2BD5D" id="Line 13" o:spid="_x0000_s1026" alt="&quot;&quot;" style="position:absolute;z-index:251730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79.5pt,677.35pt" to="355.5pt,6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" strokeweight="1.5pt">
                <v:stroke endarrow="block"/>
                <v:shadow color="#ccc"/>
              </v:line>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29920" behindDoc="0" locked="0" layoutInCell="1" allowOverlap="1" wp14:anchorId="620766D2" wp14:editId="2D652F92">
                <wp:simplePos x="0" y="0"/>
                <wp:positionH relativeFrom="column">
                  <wp:posOffset>6134100</wp:posOffset>
                </wp:positionH>
                <wp:positionV relativeFrom="paragraph">
                  <wp:posOffset>1928495</wp:posOffset>
                </wp:positionV>
                <wp:extent cx="76200" cy="6343650"/>
                <wp:effectExtent l="0" t="0" r="76200" b="57150"/>
                <wp:wrapNone/>
                <wp:docPr id="48"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634365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9E42E" id="Line 5" o:spid="_x0000_s1026" alt="&quot;&quot;" style="position:absolute;z-index:251729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83pt,151.85pt" to="489pt,6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" strokeweight="1.5pt">
                <v:stroke endarrow="block"/>
                <v:shadow color="#ccc"/>
              </v:lin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5824" behindDoc="0" locked="0" layoutInCell="1" allowOverlap="1" wp14:anchorId="1B628AE3" wp14:editId="2E76F9C9">
                <wp:simplePos x="0" y="0"/>
                <wp:positionH relativeFrom="column">
                  <wp:posOffset>4514850</wp:posOffset>
                </wp:positionH>
                <wp:positionV relativeFrom="paragraph">
                  <wp:posOffset>8286115</wp:posOffset>
                </wp:positionV>
                <wp:extent cx="1936750" cy="679450"/>
                <wp:effectExtent l="0" t="0" r="25400" b="25400"/>
                <wp:wrapNone/>
                <wp:docPr id="45" name="Rectangle: Rounded Corners 45"/>
                <wp:cNvGraphicFramePr/>
                <a:graphic xmlns:a="http://schemas.openxmlformats.org/drawingml/2006/main">
                  <a:graphicData uri="http://schemas.microsoft.com/office/word/2010/wordprocessingShape">
                    <wps:wsp>
                      <wps:cNvSpPr/>
                      <wps:spPr>
                        <a:xfrm>
                          <a:off x="0" y="0"/>
                          <a:ext cx="1936750" cy="6794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1B7A0A" w14:textId="23FAE988"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 xml:space="preserve">No </w:t>
                            </w:r>
                            <w:r w:rsidR="0072552A">
                              <w:rPr>
                                <w:rFonts w:ascii="Arial" w:hAnsi="Arial" w:cs="Arial"/>
                                <w:color w:val="000000" w:themeColor="text1"/>
                              </w:rPr>
                              <w:t>c</w:t>
                            </w:r>
                            <w:r w:rsidRPr="00FE0738">
                              <w:rPr>
                                <w:rFonts w:ascii="Arial" w:hAnsi="Arial" w:cs="Arial"/>
                                <w:color w:val="000000" w:themeColor="text1"/>
                              </w:rPr>
                              <w:t>onsent refer back to referrer for more work. Close to FM</w:t>
                            </w:r>
                            <w:r w:rsidRPr="00F275F6">
                              <w:rPr>
                                <w:rFonts w:ascii="Arial" w:hAnsi="Arial" w:cs="Arial"/>
                                <w:noProof/>
                                <w:color w:val="000000" w:themeColor="text1"/>
                              </w:rPr>
                              <w:drawing>
                                <wp:inline distT="0" distB="0" distL="0" distR="0" wp14:anchorId="1E35FDE2" wp14:editId="1DDEB288">
                                  <wp:extent cx="1358900" cy="15875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58750"/>
                                          </a:xfrm>
                                          <a:prstGeom prst="rect">
                                            <a:avLst/>
                                          </a:prstGeom>
                                          <a:noFill/>
                                          <a:ln>
                                            <a:noFill/>
                                          </a:ln>
                                        </pic:spPr>
                                      </pic:pic>
                                    </a:graphicData>
                                  </a:graphic>
                                </wp:inline>
                              </w:drawing>
                            </w:r>
                            <w:r w:rsidRPr="00FE0738">
                              <w:rPr>
                                <w:rFonts w:ascii="Arial" w:hAnsi="Arial" w:cs="Arial"/>
                                <w:color w:val="000000" w:themeColor="text1"/>
                              </w:rPr>
                              <w:t>.</w:t>
                            </w:r>
                          </w:p>
                          <w:p w14:paraId="6B25A4F3" w14:textId="77777777" w:rsidR="00EB4E41" w:rsidRDefault="00EB4E41" w:rsidP="00EB4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628AE3" id="Rectangle: Rounded Corners 45" o:spid="_x0000_s1028" style="position:absolute;margin-left:355.5pt;margin-top:652.45pt;width:152.5pt;height:53.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" fillcolor="red" strokecolor="#1f3763 [1604]" strokeweight="1pt">
                <v:stroke joinstyle="miter"/>
                <v:textbox>
                  <w:txbxContent>
                    <w:p w14:paraId="5A1B7A0A" w14:textId="23FAE988"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 xml:space="preserve">No </w:t>
                      </w:r>
                      <w:r w:rsidR="0072552A">
                        <w:rPr>
                          <w:rFonts w:ascii="Arial" w:hAnsi="Arial" w:cs="Arial"/>
                          <w:color w:val="000000" w:themeColor="text1"/>
                        </w:rPr>
                        <w:t>c</w:t>
                      </w:r>
                      <w:r w:rsidRPr="00FE0738">
                        <w:rPr>
                          <w:rFonts w:ascii="Arial" w:hAnsi="Arial" w:cs="Arial"/>
                          <w:color w:val="000000" w:themeColor="text1"/>
                        </w:rPr>
                        <w:t>onsent refer back to referrer for more work. Close to FM</w:t>
                      </w:r>
                      <w:r w:rsidRPr="00F275F6">
                        <w:rPr>
                          <w:rFonts w:ascii="Arial" w:hAnsi="Arial" w:cs="Arial"/>
                          <w:noProof/>
                          <w:color w:val="000000" w:themeColor="text1"/>
                        </w:rPr>
                        <w:drawing>
                          <wp:inline distT="0" distB="0" distL="0" distR="0" wp14:anchorId="1E35FDE2" wp14:editId="1DDEB288">
                            <wp:extent cx="1358900" cy="158750"/>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58750"/>
                                    </a:xfrm>
                                    <a:prstGeom prst="rect">
                                      <a:avLst/>
                                    </a:prstGeom>
                                    <a:noFill/>
                                    <a:ln>
                                      <a:noFill/>
                                    </a:ln>
                                  </pic:spPr>
                                </pic:pic>
                              </a:graphicData>
                            </a:graphic>
                          </wp:inline>
                        </w:drawing>
                      </w:r>
                      <w:r w:rsidRPr="00FE0738">
                        <w:rPr>
                          <w:rFonts w:ascii="Arial" w:hAnsi="Arial" w:cs="Arial"/>
                          <w:color w:val="000000" w:themeColor="text1"/>
                        </w:rPr>
                        <w:t>.</w:t>
                      </w:r>
                    </w:p>
                    <w:p w14:paraId="6B25A4F3" w14:textId="77777777" w:rsidR="00EB4E41" w:rsidRDefault="00EB4E41" w:rsidP="00EB4E41">
                      <w:pPr>
                        <w:jc w:val="center"/>
                      </w:pPr>
                    </w:p>
                  </w:txbxContent>
                </v:textbox>
              </v:roundrect>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5584" behindDoc="0" locked="0" layoutInCell="1" allowOverlap="1" wp14:anchorId="25596D43" wp14:editId="72C163A0">
                <wp:simplePos x="0" y="0"/>
                <wp:positionH relativeFrom="column">
                  <wp:posOffset>3714750</wp:posOffset>
                </wp:positionH>
                <wp:positionV relativeFrom="paragraph">
                  <wp:posOffset>944245</wp:posOffset>
                </wp:positionV>
                <wp:extent cx="2635250" cy="946150"/>
                <wp:effectExtent l="0" t="0" r="12700" b="25400"/>
                <wp:wrapNone/>
                <wp:docPr id="27" name="Rectangle: Rounded Corners 27"/>
                <wp:cNvGraphicFramePr/>
                <a:graphic xmlns:a="http://schemas.openxmlformats.org/drawingml/2006/main">
                  <a:graphicData uri="http://schemas.microsoft.com/office/word/2010/wordprocessingShape">
                    <wps:wsp>
                      <wps:cNvSpPr/>
                      <wps:spPr>
                        <a:xfrm>
                          <a:off x="0" y="0"/>
                          <a:ext cx="2635250" cy="94615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AEBB32"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Does not fit FM criteria.</w:t>
                            </w:r>
                          </w:p>
                          <w:p w14:paraId="73503445" w14:textId="77777777" w:rsidR="00EB4E41" w:rsidRPr="00DD1139" w:rsidRDefault="00EB4E41" w:rsidP="00EB4E41">
                            <w:pPr>
                              <w:widowControl w:val="0"/>
                              <w:rPr>
                                <w:rFonts w:ascii="Arial" w:hAnsi="Arial" w:cs="Arial"/>
                              </w:rPr>
                            </w:pPr>
                            <w:r w:rsidRPr="00FE0738">
                              <w:rPr>
                                <w:rFonts w:ascii="Arial" w:hAnsi="Arial" w:cs="Arial"/>
                                <w:color w:val="000000" w:themeColor="text1"/>
                              </w:rPr>
                              <w:t>Contact referrer to discuss options and gather more information.</w:t>
                            </w:r>
                          </w:p>
                          <w:p w14:paraId="66F2235D" w14:textId="77777777" w:rsidR="00EB4E41" w:rsidRDefault="00EB4E41" w:rsidP="00EB4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96D43" id="Rectangle: Rounded Corners 27" o:spid="_x0000_s1029" style="position:absolute;margin-left:292.5pt;margin-top:74.35pt;width:207.5pt;height:7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" fillcolor="yellow" strokecolor="#1f3763 [1604]" strokeweight="1pt">
                <v:stroke joinstyle="miter"/>
                <v:textbox>
                  <w:txbxContent>
                    <w:p w14:paraId="3DAEBB32"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Does not fit FM criteria.</w:t>
                      </w:r>
                    </w:p>
                    <w:p w14:paraId="73503445" w14:textId="77777777" w:rsidR="00EB4E41" w:rsidRPr="00DD1139" w:rsidRDefault="00EB4E41" w:rsidP="00EB4E41">
                      <w:pPr>
                        <w:widowControl w:val="0"/>
                        <w:rPr>
                          <w:rFonts w:ascii="Arial" w:hAnsi="Arial" w:cs="Arial"/>
                        </w:rPr>
                      </w:pPr>
                      <w:r w:rsidRPr="00FE0738">
                        <w:rPr>
                          <w:rFonts w:ascii="Arial" w:hAnsi="Arial" w:cs="Arial"/>
                          <w:color w:val="000000" w:themeColor="text1"/>
                        </w:rPr>
                        <w:t>Contact referrer to discuss options and gather more information.</w:t>
                      </w:r>
                    </w:p>
                    <w:p w14:paraId="66F2235D" w14:textId="77777777" w:rsidR="00EB4E41" w:rsidRDefault="00EB4E41" w:rsidP="00EB4E41">
                      <w:pPr>
                        <w:jc w:val="center"/>
                      </w:pPr>
                    </w:p>
                  </w:txbxContent>
                </v:textbox>
              </v:roundrect>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28896" behindDoc="0" locked="0" layoutInCell="1" allowOverlap="1" wp14:anchorId="0017EB7D" wp14:editId="0373D19E">
                <wp:simplePos x="0" y="0"/>
                <wp:positionH relativeFrom="column">
                  <wp:posOffset>5816600</wp:posOffset>
                </wp:positionH>
                <wp:positionV relativeFrom="paragraph">
                  <wp:posOffset>3433445</wp:posOffset>
                </wp:positionV>
                <wp:extent cx="38100" cy="4851400"/>
                <wp:effectExtent l="38100" t="0" r="57150" b="63500"/>
                <wp:wrapNone/>
                <wp:docPr id="4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85140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20BB1" id="Line 5" o:spid="_x0000_s1026" alt="&quot;&quot;" style="position:absolute;z-index:251728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8pt,270.35pt" to="461pt,6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" strokeweight="1.5pt">
                <v:stroke endarrow="block"/>
                <v:shadow color="#ccc"/>
              </v:line>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7632" behindDoc="0" locked="0" layoutInCell="1" allowOverlap="1" wp14:anchorId="2E06A83B" wp14:editId="0D3D5572">
                <wp:simplePos x="0" y="0"/>
                <wp:positionH relativeFrom="column">
                  <wp:posOffset>2438400</wp:posOffset>
                </wp:positionH>
                <wp:positionV relativeFrom="paragraph">
                  <wp:posOffset>3052445</wp:posOffset>
                </wp:positionV>
                <wp:extent cx="1593850" cy="0"/>
                <wp:effectExtent l="0" t="76200" r="25400" b="95250"/>
                <wp:wrapNone/>
                <wp:docPr id="28"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53F227" id="Line 13" o:spid="_x0000_s1026" alt="&quot;&quot;" style="position:absolute;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2pt,240.35pt" to="317.5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" strokeweight="1.5pt">
                <v:stroke endarrow="block"/>
                <v:shadow color="#ccc"/>
              </v:lin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8656" behindDoc="0" locked="0" layoutInCell="1" allowOverlap="1" wp14:anchorId="0ACEFA2A" wp14:editId="415FCC8A">
                <wp:simplePos x="0" y="0"/>
                <wp:positionH relativeFrom="column">
                  <wp:posOffset>4032250</wp:posOffset>
                </wp:positionH>
                <wp:positionV relativeFrom="paragraph">
                  <wp:posOffset>2753995</wp:posOffset>
                </wp:positionV>
                <wp:extent cx="1936750" cy="679450"/>
                <wp:effectExtent l="0" t="0" r="25400" b="25400"/>
                <wp:wrapNone/>
                <wp:docPr id="30" name="Rectangle: Rounded Corners 30"/>
                <wp:cNvGraphicFramePr/>
                <a:graphic xmlns:a="http://schemas.openxmlformats.org/drawingml/2006/main">
                  <a:graphicData uri="http://schemas.microsoft.com/office/word/2010/wordprocessingShape">
                    <wps:wsp>
                      <wps:cNvSpPr/>
                      <wps:spPr>
                        <a:xfrm>
                          <a:off x="0" y="0"/>
                          <a:ext cx="1936750" cy="6794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43A0FE" w14:textId="6BDDCC3D"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 xml:space="preserve">No </w:t>
                            </w:r>
                            <w:r w:rsidR="0072552A">
                              <w:rPr>
                                <w:rFonts w:ascii="Arial" w:hAnsi="Arial" w:cs="Arial"/>
                                <w:color w:val="000000" w:themeColor="text1"/>
                              </w:rPr>
                              <w:t>c</w:t>
                            </w:r>
                            <w:r w:rsidRPr="00FE0738">
                              <w:rPr>
                                <w:rFonts w:ascii="Arial" w:hAnsi="Arial" w:cs="Arial"/>
                                <w:color w:val="000000" w:themeColor="text1"/>
                              </w:rPr>
                              <w:t>onsent refer back to referrer for more work. Close to FM</w:t>
                            </w:r>
                            <w:r w:rsidRPr="00F275F6">
                              <w:rPr>
                                <w:rFonts w:ascii="Arial" w:hAnsi="Arial" w:cs="Arial"/>
                                <w:noProof/>
                                <w:color w:val="000000" w:themeColor="text1"/>
                              </w:rPr>
                              <w:drawing>
                                <wp:inline distT="0" distB="0" distL="0" distR="0" wp14:anchorId="10FD5B6B" wp14:editId="795CD8B4">
                                  <wp:extent cx="1358900" cy="15875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58750"/>
                                          </a:xfrm>
                                          <a:prstGeom prst="rect">
                                            <a:avLst/>
                                          </a:prstGeom>
                                          <a:noFill/>
                                          <a:ln>
                                            <a:noFill/>
                                          </a:ln>
                                        </pic:spPr>
                                      </pic:pic>
                                    </a:graphicData>
                                  </a:graphic>
                                </wp:inline>
                              </w:drawing>
                            </w:r>
                            <w:r w:rsidRPr="00FE0738">
                              <w:rPr>
                                <w:rFonts w:ascii="Arial" w:hAnsi="Arial" w:cs="Arial"/>
                                <w:color w:val="000000" w:themeColor="text1"/>
                              </w:rPr>
                              <w:t>.</w:t>
                            </w:r>
                          </w:p>
                          <w:p w14:paraId="278413EE" w14:textId="77777777" w:rsidR="00EB4E41" w:rsidRDefault="00EB4E41" w:rsidP="00EB4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CEFA2A" id="Rectangle: Rounded Corners 30" o:spid="_x0000_s1030" style="position:absolute;margin-left:317.5pt;margin-top:216.85pt;width:152.5pt;height:53.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" fillcolor="red" strokecolor="#1f3763 [1604]" strokeweight="1pt">
                <v:stroke joinstyle="miter"/>
                <v:textbox>
                  <w:txbxContent>
                    <w:p w14:paraId="7243A0FE" w14:textId="6BDDCC3D"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 xml:space="preserve">No </w:t>
                      </w:r>
                      <w:r w:rsidR="0072552A">
                        <w:rPr>
                          <w:rFonts w:ascii="Arial" w:hAnsi="Arial" w:cs="Arial"/>
                          <w:color w:val="000000" w:themeColor="text1"/>
                        </w:rPr>
                        <w:t>c</w:t>
                      </w:r>
                      <w:r w:rsidRPr="00FE0738">
                        <w:rPr>
                          <w:rFonts w:ascii="Arial" w:hAnsi="Arial" w:cs="Arial"/>
                          <w:color w:val="000000" w:themeColor="text1"/>
                        </w:rPr>
                        <w:t>onsent refer back to referrer for more work. Close to FM</w:t>
                      </w:r>
                      <w:r w:rsidRPr="00F275F6">
                        <w:rPr>
                          <w:rFonts w:ascii="Arial" w:hAnsi="Arial" w:cs="Arial"/>
                          <w:noProof/>
                          <w:color w:val="000000" w:themeColor="text1"/>
                        </w:rPr>
                        <w:drawing>
                          <wp:inline distT="0" distB="0" distL="0" distR="0" wp14:anchorId="10FD5B6B" wp14:editId="795CD8B4">
                            <wp:extent cx="1358900" cy="15875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8900" cy="158750"/>
                                    </a:xfrm>
                                    <a:prstGeom prst="rect">
                                      <a:avLst/>
                                    </a:prstGeom>
                                    <a:noFill/>
                                    <a:ln>
                                      <a:noFill/>
                                    </a:ln>
                                  </pic:spPr>
                                </pic:pic>
                              </a:graphicData>
                            </a:graphic>
                          </wp:inline>
                        </w:drawing>
                      </w:r>
                      <w:r w:rsidRPr="00FE0738">
                        <w:rPr>
                          <w:rFonts w:ascii="Arial" w:hAnsi="Arial" w:cs="Arial"/>
                          <w:color w:val="000000" w:themeColor="text1"/>
                        </w:rPr>
                        <w:t>.</w:t>
                      </w:r>
                    </w:p>
                    <w:p w14:paraId="278413EE" w14:textId="77777777" w:rsidR="00EB4E41" w:rsidRDefault="00EB4E41" w:rsidP="00EB4E41">
                      <w:pPr>
                        <w:jc w:val="center"/>
                      </w:pPr>
                    </w:p>
                  </w:txbxContent>
                </v:textbox>
              </v:roundrect>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27872" behindDoc="0" locked="0" layoutInCell="1" allowOverlap="1" wp14:anchorId="13369537" wp14:editId="79F26574">
                <wp:simplePos x="0" y="0"/>
                <wp:positionH relativeFrom="column">
                  <wp:posOffset>2305050</wp:posOffset>
                </wp:positionH>
                <wp:positionV relativeFrom="paragraph">
                  <wp:posOffset>5954395</wp:posOffset>
                </wp:positionV>
                <wp:extent cx="958850" cy="0"/>
                <wp:effectExtent l="38100" t="76200" r="0" b="95250"/>
                <wp:wrapNone/>
                <wp:docPr id="13" name="Lin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8850" cy="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61FC8E" id="Line 24" o:spid="_x0000_s1026" alt="&quot;&quot;" style="position:absolute;flip:x;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1.5pt,468.85pt" to="257pt,4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" strokeweight="1.5pt">
                <v:stroke endarrow="block"/>
                <v:shadow color="#ccc"/>
              </v:line>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24800" behindDoc="0" locked="0" layoutInCell="1" allowOverlap="1" wp14:anchorId="1A61A3EB" wp14:editId="632AFAEA">
                <wp:simplePos x="0" y="0"/>
                <wp:positionH relativeFrom="column">
                  <wp:posOffset>2305050</wp:posOffset>
                </wp:positionH>
                <wp:positionV relativeFrom="paragraph">
                  <wp:posOffset>6202045</wp:posOffset>
                </wp:positionV>
                <wp:extent cx="958850" cy="0"/>
                <wp:effectExtent l="0" t="76200" r="12700" b="95250"/>
                <wp:wrapNone/>
                <wp:docPr id="44"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79F09" id="Line 13" o:spid="_x0000_s1026" alt="&quot;&quot;" style="position:absolute;z-index:251724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1.5pt,488.35pt" to="257pt,4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" strokeweight="1.5pt">
                <v:stroke endarrow="block"/>
                <v:shadow color="#ccc"/>
              </v:lin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22752" behindDoc="0" locked="0" layoutInCell="1" allowOverlap="1" wp14:anchorId="05C3A04B" wp14:editId="3CE921F5">
                <wp:simplePos x="0" y="0"/>
                <wp:positionH relativeFrom="column">
                  <wp:posOffset>3263900</wp:posOffset>
                </wp:positionH>
                <wp:positionV relativeFrom="paragraph">
                  <wp:posOffset>5815965</wp:posOffset>
                </wp:positionV>
                <wp:extent cx="1936750" cy="679450"/>
                <wp:effectExtent l="0" t="0" r="25400" b="25400"/>
                <wp:wrapNone/>
                <wp:docPr id="39" name="Rectangle: Rounded Corners 39"/>
                <wp:cNvGraphicFramePr/>
                <a:graphic xmlns:a="http://schemas.openxmlformats.org/drawingml/2006/main">
                  <a:graphicData uri="http://schemas.microsoft.com/office/word/2010/wordprocessingShape">
                    <wps:wsp>
                      <wps:cNvSpPr/>
                      <wps:spPr>
                        <a:xfrm>
                          <a:off x="0" y="0"/>
                          <a:ext cx="1936750" cy="6794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28F484" w14:textId="77777777" w:rsidR="00EB4E41" w:rsidRPr="00F275F6" w:rsidRDefault="00EB4E41" w:rsidP="00EB4E41">
                            <w:pPr>
                              <w:widowControl w:val="0"/>
                              <w:rPr>
                                <w:rFonts w:ascii="Arial" w:hAnsi="Arial" w:cs="Arial"/>
                                <w:color w:val="000000" w:themeColor="text1"/>
                              </w:rPr>
                            </w:pPr>
                            <w:r w:rsidRPr="00F275F6">
                              <w:rPr>
                                <w:rFonts w:ascii="Arial" w:hAnsi="Arial" w:cs="Arial"/>
                                <w:color w:val="000000" w:themeColor="text1"/>
                              </w:rPr>
                              <w:t>Agreement not reached, advise referrer. Close to FM</w:t>
                            </w:r>
                          </w:p>
                          <w:p w14:paraId="7839111D" w14:textId="77777777" w:rsidR="00EB4E41" w:rsidRPr="00FE0738" w:rsidRDefault="00EB4E41" w:rsidP="00EB4E41">
                            <w:pPr>
                              <w:widowControl w:val="0"/>
                              <w:rPr>
                                <w:rFonts w:ascii="Arial" w:hAnsi="Arial" w:cs="Arial"/>
                                <w:color w:val="000000" w:themeColor="text1"/>
                              </w:rPr>
                            </w:pPr>
                          </w:p>
                          <w:p w14:paraId="40528956" w14:textId="77777777" w:rsidR="00EB4E41" w:rsidRDefault="00EB4E41" w:rsidP="00EB4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C3A04B" id="Rectangle: Rounded Corners 39" o:spid="_x0000_s1031" style="position:absolute;margin-left:257pt;margin-top:457.95pt;width:152.5pt;height:53.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" fillcolor="red" strokecolor="#1f3763 [1604]" strokeweight="1pt">
                <v:stroke joinstyle="miter"/>
                <v:textbox>
                  <w:txbxContent>
                    <w:p w14:paraId="0228F484" w14:textId="77777777" w:rsidR="00EB4E41" w:rsidRPr="00F275F6" w:rsidRDefault="00EB4E41" w:rsidP="00EB4E41">
                      <w:pPr>
                        <w:widowControl w:val="0"/>
                        <w:rPr>
                          <w:rFonts w:ascii="Arial" w:hAnsi="Arial" w:cs="Arial"/>
                          <w:color w:val="000000" w:themeColor="text1"/>
                        </w:rPr>
                      </w:pPr>
                      <w:r w:rsidRPr="00F275F6">
                        <w:rPr>
                          <w:rFonts w:ascii="Arial" w:hAnsi="Arial" w:cs="Arial"/>
                          <w:color w:val="000000" w:themeColor="text1"/>
                        </w:rPr>
                        <w:t>Agreement not reached, advise referrer. Close to FM</w:t>
                      </w:r>
                    </w:p>
                    <w:p w14:paraId="7839111D" w14:textId="77777777" w:rsidR="00EB4E41" w:rsidRPr="00FE0738" w:rsidRDefault="00EB4E41" w:rsidP="00EB4E41">
                      <w:pPr>
                        <w:widowControl w:val="0"/>
                        <w:rPr>
                          <w:rFonts w:ascii="Arial" w:hAnsi="Arial" w:cs="Arial"/>
                          <w:color w:val="000000" w:themeColor="text1"/>
                        </w:rPr>
                      </w:pPr>
                    </w:p>
                    <w:p w14:paraId="40528956" w14:textId="77777777" w:rsidR="00EB4E41" w:rsidRDefault="00EB4E41" w:rsidP="00EB4E41">
                      <w:pPr>
                        <w:jc w:val="center"/>
                      </w:pPr>
                    </w:p>
                  </w:txbxContent>
                </v:textbox>
              </v:roundrect>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26848" behindDoc="0" locked="0" layoutInCell="1" allowOverlap="1" wp14:anchorId="56C87D22" wp14:editId="02E8D2E1">
                <wp:simplePos x="0" y="0"/>
                <wp:positionH relativeFrom="column">
                  <wp:posOffset>4724400</wp:posOffset>
                </wp:positionH>
                <wp:positionV relativeFrom="paragraph">
                  <wp:posOffset>6513195</wp:posOffset>
                </wp:positionV>
                <wp:extent cx="0" cy="1758950"/>
                <wp:effectExtent l="76200" t="0" r="57150" b="50800"/>
                <wp:wrapNone/>
                <wp:docPr id="10" name="Lin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DA50C1" id="Line 27" o:spid="_x0000_s1026" alt="&quot;&quot;" style="position:absolute;z-index:251726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72pt,512.85pt" to="372pt,6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" strokeweight="1.5pt">
                <v:stroke endarrow="block"/>
                <v:shadow color="#ccc"/>
              </v:line>
            </w:pict>
          </mc:Fallback>
        </mc:AlternateContent>
      </w:r>
      <w:r w:rsidRPr="00F275F6">
        <w:rPr>
          <w:rFonts w:ascii="Times New Roman" w:eastAsia="Times New Roman" w:hAnsi="Times New Roman" w:cs="Times New Roman"/>
          <w:noProof/>
          <w:color w:val="000000" w:themeColor="text1"/>
          <w:sz w:val="24"/>
          <w:szCs w:val="24"/>
          <w:lang w:eastAsia="en-GB"/>
        </w:rPr>
        <mc:AlternateContent>
          <mc:Choice Requires="wps">
            <w:drawing>
              <wp:anchor distT="0" distB="0" distL="114300" distR="114300" simplePos="0" relativeHeight="251723776" behindDoc="0" locked="0" layoutInCell="1" allowOverlap="1" wp14:anchorId="4C0668C1" wp14:editId="38EEBC7C">
                <wp:simplePos x="0" y="0"/>
                <wp:positionH relativeFrom="column">
                  <wp:posOffset>4032250</wp:posOffset>
                </wp:positionH>
                <wp:positionV relativeFrom="paragraph">
                  <wp:posOffset>5090795</wp:posOffset>
                </wp:positionV>
                <wp:extent cx="0" cy="558800"/>
                <wp:effectExtent l="0" t="0" r="38100" b="31750"/>
                <wp:wrapNone/>
                <wp:docPr id="42" name="Straight Connector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58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34B40" id="Straight Connector 42" o:spid="_x0000_s1026" alt="&quot;&quot;"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17.5pt,400.85pt" to="317.5pt,4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" strokecolor="black [3213]" strokeweight="1.5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32CCFFE6" wp14:editId="7D81D645">
                <wp:simplePos x="0" y="0"/>
                <wp:positionH relativeFrom="column">
                  <wp:posOffset>3263900</wp:posOffset>
                </wp:positionH>
                <wp:positionV relativeFrom="paragraph">
                  <wp:posOffset>4036695</wp:posOffset>
                </wp:positionV>
                <wp:extent cx="1974850" cy="1054100"/>
                <wp:effectExtent l="0" t="0" r="25400" b="12700"/>
                <wp:wrapNone/>
                <wp:docPr id="33" name="Rectangle: Rounded Corners 33"/>
                <wp:cNvGraphicFramePr/>
                <a:graphic xmlns:a="http://schemas.openxmlformats.org/drawingml/2006/main">
                  <a:graphicData uri="http://schemas.microsoft.com/office/word/2010/wordprocessingShape">
                    <wps:wsp>
                      <wps:cNvSpPr/>
                      <wps:spPr>
                        <a:xfrm>
                          <a:off x="0" y="0"/>
                          <a:ext cx="1974850" cy="10541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6B8621"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Mediator arranges the Joint Mediation Session and sends out invites and organises any practical support needed.</w:t>
                            </w:r>
                          </w:p>
                          <w:p w14:paraId="6D056A51" w14:textId="77777777" w:rsidR="00EB4E41" w:rsidRPr="00FE0738" w:rsidRDefault="00EB4E41" w:rsidP="00EB4E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CFFE6" id="Rectangle: Rounded Corners 33" o:spid="_x0000_s1032" style="position:absolute;margin-left:257pt;margin-top:317.85pt;width:155.5pt;height:8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" fillcolor="#c5e0b3 [1305]" strokecolor="#1f3763 [1604]" strokeweight="1pt">
                <v:stroke joinstyle="miter"/>
                <v:textbox>
                  <w:txbxContent>
                    <w:p w14:paraId="396B8621"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Mediator arranges the Joint Mediation Session and sends out invites and organises any practical support needed.</w:t>
                      </w:r>
                    </w:p>
                    <w:p w14:paraId="6D056A51" w14:textId="77777777" w:rsidR="00EB4E41" w:rsidRPr="00FE0738" w:rsidRDefault="00EB4E41" w:rsidP="00EB4E41">
                      <w:pPr>
                        <w:jc w:val="center"/>
                        <w:rPr>
                          <w:color w:val="000000" w:themeColor="text1"/>
                        </w:rPr>
                      </w:pPr>
                    </w:p>
                  </w:txbxContent>
                </v:textbox>
              </v:roundrect>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9680" behindDoc="0" locked="0" layoutInCell="1" allowOverlap="1" wp14:anchorId="79060C59" wp14:editId="39C1A41C">
                <wp:simplePos x="0" y="0"/>
                <wp:positionH relativeFrom="column">
                  <wp:posOffset>2336800</wp:posOffset>
                </wp:positionH>
                <wp:positionV relativeFrom="paragraph">
                  <wp:posOffset>4481195</wp:posOffset>
                </wp:positionV>
                <wp:extent cx="927100" cy="0"/>
                <wp:effectExtent l="0" t="76200" r="25400" b="95250"/>
                <wp:wrapNone/>
                <wp:docPr id="31" name="Lin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1C26E4" id="Line 13" o:spid="_x0000_s1026" alt="&quot;&quot;" style="position:absolute;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4pt,352.85pt" to="257pt,3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" strokeweight="1.5pt">
                <v:stroke endarrow="block"/>
                <v:shadow color="#ccc"/>
              </v:line>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6608" behindDoc="0" locked="0" layoutInCell="1" allowOverlap="1" wp14:anchorId="4E0EF823" wp14:editId="54C1A674">
                <wp:simplePos x="0" y="0"/>
                <wp:positionH relativeFrom="column">
                  <wp:posOffset>2438400</wp:posOffset>
                </wp:positionH>
                <wp:positionV relativeFrom="paragraph">
                  <wp:posOffset>1331595</wp:posOffset>
                </wp:positionV>
                <wp:extent cx="1276350" cy="0"/>
                <wp:effectExtent l="38100" t="76200" r="0" b="95250"/>
                <wp:wrapNone/>
                <wp:docPr id="29"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6350" cy="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5EB4A" id="Line 9" o:spid="_x0000_s1026" alt="&quot;&quot;" style="position:absolute;flip:x;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2pt,104.85pt" to="292.5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" strokeweight="1.5pt">
                <v:stroke endarrow="block"/>
                <v:shadow color="#ccc"/>
              </v:line>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4560" behindDoc="0" locked="0" layoutInCell="1" allowOverlap="1" wp14:anchorId="7D7F9BE1" wp14:editId="241B99A4">
                <wp:simplePos x="0" y="0"/>
                <wp:positionH relativeFrom="column">
                  <wp:posOffset>4597400</wp:posOffset>
                </wp:positionH>
                <wp:positionV relativeFrom="paragraph">
                  <wp:posOffset>448945</wp:posOffset>
                </wp:positionV>
                <wp:extent cx="3175" cy="482600"/>
                <wp:effectExtent l="76200" t="0" r="73025" b="50800"/>
                <wp:wrapNone/>
                <wp:docPr id="25"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8260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4002AE" id="Line 5" o:spid="_x0000_s1026" alt="&quot;&quot;" style="position:absolute;flip:x;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2pt,35.35pt" to="362.2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" strokeweight="1.5pt">
                <v:stroke endarrow="block"/>
                <v:shadow color="#ccc"/>
              </v:line>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3536" behindDoc="0" locked="0" layoutInCell="1" allowOverlap="1" wp14:anchorId="4AD40140" wp14:editId="51E1F8D3">
                <wp:simplePos x="0" y="0"/>
                <wp:positionH relativeFrom="column">
                  <wp:posOffset>1155700</wp:posOffset>
                </wp:positionH>
                <wp:positionV relativeFrom="paragraph">
                  <wp:posOffset>7681595</wp:posOffset>
                </wp:positionV>
                <wp:extent cx="3175" cy="482600"/>
                <wp:effectExtent l="76200" t="0" r="73025" b="50800"/>
                <wp:wrapNone/>
                <wp:docPr id="2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8260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78A69" id="Line 5" o:spid="_x0000_s1026" alt="&quot;&quot;" style="position:absolute;flip:x;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1pt,604.85pt" to="91.25pt,6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" strokeweight="1.5pt">
                <v:stroke endarrow="block"/>
                <v:shadow color="#ccc"/>
              </v:line>
            </w:pict>
          </mc:Fallback>
        </mc:AlternateContent>
      </w:r>
      <w:r>
        <w:rPr>
          <w:noProof/>
        </w:rPr>
        <mc:AlternateContent>
          <mc:Choice Requires="wps">
            <w:drawing>
              <wp:anchor distT="0" distB="0" distL="114300" distR="114300" simplePos="0" relativeHeight="251706368" behindDoc="0" locked="0" layoutInCell="1" allowOverlap="1" wp14:anchorId="4B5FF7D4" wp14:editId="3BB36013">
                <wp:simplePos x="0" y="0"/>
                <wp:positionH relativeFrom="column">
                  <wp:posOffset>298450</wp:posOffset>
                </wp:positionH>
                <wp:positionV relativeFrom="paragraph">
                  <wp:posOffset>8171180</wp:posOffset>
                </wp:positionV>
                <wp:extent cx="1974850" cy="869950"/>
                <wp:effectExtent l="0" t="0" r="25400" b="25400"/>
                <wp:wrapNone/>
                <wp:docPr id="18" name="Rectangle: Rounded Corners 18"/>
                <wp:cNvGraphicFramePr/>
                <a:graphic xmlns:a="http://schemas.openxmlformats.org/drawingml/2006/main">
                  <a:graphicData uri="http://schemas.microsoft.com/office/word/2010/wordprocessingShape">
                    <wps:wsp>
                      <wps:cNvSpPr/>
                      <wps:spPr>
                        <a:xfrm>
                          <a:off x="0" y="0"/>
                          <a:ext cx="1974850" cy="8699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CC8676"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Discussion with referrer- is a referral to FGC required as a follow-on option for family safety planning.</w:t>
                            </w:r>
                          </w:p>
                          <w:p w14:paraId="584F1909" w14:textId="77777777" w:rsidR="00EB4E41" w:rsidRDefault="00EB4E41" w:rsidP="00EB4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FF7D4" id="Rectangle: Rounded Corners 18" o:spid="_x0000_s1033" style="position:absolute;margin-left:23.5pt;margin-top:643.4pt;width:155.5pt;height: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" fillcolor="#c5e0b3 [1305]" strokecolor="#1f3763 [1604]" strokeweight="1pt">
                <v:stroke joinstyle="miter"/>
                <v:textbox>
                  <w:txbxContent>
                    <w:p w14:paraId="03CC8676"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Discussion with referrer- is a referral to FGC required as a follow-on option for family safety planning.</w:t>
                      </w:r>
                    </w:p>
                    <w:p w14:paraId="584F1909" w14:textId="77777777" w:rsidR="00EB4E41" w:rsidRDefault="00EB4E41" w:rsidP="00EB4E41">
                      <w:pPr>
                        <w:jc w:val="center"/>
                      </w:pPr>
                    </w:p>
                  </w:txbxContent>
                </v:textbox>
              </v:roundrect>
            </w:pict>
          </mc:Fallback>
        </mc:AlternateContent>
      </w:r>
      <w:r>
        <w:rPr>
          <w:noProof/>
        </w:rPr>
        <mc:AlternateContent>
          <mc:Choice Requires="wps">
            <w:drawing>
              <wp:anchor distT="0" distB="0" distL="114300" distR="114300" simplePos="0" relativeHeight="251705344" behindDoc="0" locked="0" layoutInCell="1" allowOverlap="1" wp14:anchorId="6B798D7E" wp14:editId="31361DC0">
                <wp:simplePos x="0" y="0"/>
                <wp:positionH relativeFrom="column">
                  <wp:posOffset>292100</wp:posOffset>
                </wp:positionH>
                <wp:positionV relativeFrom="paragraph">
                  <wp:posOffset>6812280</wp:posOffset>
                </wp:positionV>
                <wp:extent cx="1974850" cy="869950"/>
                <wp:effectExtent l="0" t="0" r="25400" b="25400"/>
                <wp:wrapNone/>
                <wp:docPr id="17" name="Rectangle: Rounded Corners 17"/>
                <wp:cNvGraphicFramePr/>
                <a:graphic xmlns:a="http://schemas.openxmlformats.org/drawingml/2006/main">
                  <a:graphicData uri="http://schemas.microsoft.com/office/word/2010/wordprocessingShape">
                    <wps:wsp>
                      <wps:cNvSpPr/>
                      <wps:spPr>
                        <a:xfrm>
                          <a:off x="0" y="0"/>
                          <a:ext cx="1974850" cy="8699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8042A3"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Hold follow up mediation session, send out feedback forms.</w:t>
                            </w:r>
                          </w:p>
                          <w:p w14:paraId="6C895548" w14:textId="77777777" w:rsidR="00EB4E41" w:rsidRDefault="00EB4E41" w:rsidP="00EB4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98D7E" id="Rectangle: Rounded Corners 17" o:spid="_x0000_s1034" style="position:absolute;margin-left:23pt;margin-top:536.4pt;width:155.5pt;height:6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" fillcolor="#c5e0b3 [1305]" strokecolor="#1f3763 [1604]" strokeweight="1pt">
                <v:stroke joinstyle="miter"/>
                <v:textbox>
                  <w:txbxContent>
                    <w:p w14:paraId="6D8042A3"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Hold follow up mediation session, send out feedback forms.</w:t>
                      </w:r>
                    </w:p>
                    <w:p w14:paraId="6C895548" w14:textId="77777777" w:rsidR="00EB4E41" w:rsidRDefault="00EB4E41" w:rsidP="00EB4E41">
                      <w:pPr>
                        <w:jc w:val="center"/>
                      </w:pPr>
                    </w:p>
                  </w:txbxContent>
                </v:textbox>
              </v:roundrect>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2512" behindDoc="0" locked="0" layoutInCell="1" allowOverlap="1" wp14:anchorId="042015B6" wp14:editId="6513A518">
                <wp:simplePos x="0" y="0"/>
                <wp:positionH relativeFrom="column">
                  <wp:posOffset>1200150</wp:posOffset>
                </wp:positionH>
                <wp:positionV relativeFrom="paragraph">
                  <wp:posOffset>6329045</wp:posOffset>
                </wp:positionV>
                <wp:extent cx="3175" cy="482600"/>
                <wp:effectExtent l="76200" t="0" r="73025" b="50800"/>
                <wp:wrapNone/>
                <wp:docPr id="23"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8260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C959A" id="Line 5" o:spid="_x0000_s1026" alt="&quot;&quot;" style="position:absolute;flip:x;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4.5pt,498.35pt" to="94.75pt,5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" strokeweight="1.5pt">
                <v:stroke endarrow="block"/>
                <v:shadow color="#ccc"/>
              </v:line>
            </w:pict>
          </mc:Fallback>
        </mc:AlternateContent>
      </w:r>
      <w:r>
        <w:rPr>
          <w:noProof/>
        </w:rPr>
        <mc:AlternateContent>
          <mc:Choice Requires="wps">
            <w:drawing>
              <wp:anchor distT="0" distB="0" distL="114300" distR="114300" simplePos="0" relativeHeight="251704320" behindDoc="0" locked="0" layoutInCell="1" allowOverlap="1" wp14:anchorId="7F64A9FB" wp14:editId="53DA0B74">
                <wp:simplePos x="0" y="0"/>
                <wp:positionH relativeFrom="column">
                  <wp:posOffset>330200</wp:posOffset>
                </wp:positionH>
                <wp:positionV relativeFrom="paragraph">
                  <wp:posOffset>5459730</wp:posOffset>
                </wp:positionV>
                <wp:extent cx="1974850" cy="869950"/>
                <wp:effectExtent l="0" t="0" r="25400" b="25400"/>
                <wp:wrapNone/>
                <wp:docPr id="16" name="Rectangle: Rounded Corners 16"/>
                <wp:cNvGraphicFramePr/>
                <a:graphic xmlns:a="http://schemas.openxmlformats.org/drawingml/2006/main">
                  <a:graphicData uri="http://schemas.microsoft.com/office/word/2010/wordprocessingShape">
                    <wps:wsp>
                      <wps:cNvSpPr/>
                      <wps:spPr>
                        <a:xfrm>
                          <a:off x="0" y="0"/>
                          <a:ext cx="1974850" cy="8699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99A4EA"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Schedule follow up mediation session with both parties.</w:t>
                            </w:r>
                          </w:p>
                          <w:p w14:paraId="0058854B" w14:textId="77777777" w:rsidR="00EB4E41" w:rsidRDefault="00EB4E41" w:rsidP="00EB4E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4A9FB" id="Rectangle: Rounded Corners 16" o:spid="_x0000_s1035" style="position:absolute;margin-left:26pt;margin-top:429.9pt;width:155.5pt;height: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" fillcolor="#c5e0b3 [1305]" strokecolor="#1f3763 [1604]" strokeweight="1pt">
                <v:stroke joinstyle="miter"/>
                <v:textbox>
                  <w:txbxContent>
                    <w:p w14:paraId="6B99A4EA"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Schedule follow up mediation session with both parties.</w:t>
                      </w:r>
                    </w:p>
                    <w:p w14:paraId="0058854B" w14:textId="77777777" w:rsidR="00EB4E41" w:rsidRDefault="00EB4E41" w:rsidP="00EB4E41">
                      <w:pPr>
                        <w:jc w:val="center"/>
                      </w:pPr>
                    </w:p>
                  </w:txbxContent>
                </v:textbox>
              </v:roundrect>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1488" behindDoc="0" locked="0" layoutInCell="1" allowOverlap="1" wp14:anchorId="6EF631FC" wp14:editId="3DB17FE2">
                <wp:simplePos x="0" y="0"/>
                <wp:positionH relativeFrom="column">
                  <wp:posOffset>1244600</wp:posOffset>
                </wp:positionH>
                <wp:positionV relativeFrom="paragraph">
                  <wp:posOffset>4976495</wp:posOffset>
                </wp:positionV>
                <wp:extent cx="3175" cy="482600"/>
                <wp:effectExtent l="76200" t="0" r="73025" b="50800"/>
                <wp:wrapNone/>
                <wp:docPr id="22"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8260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807DA8" id="Line 5" o:spid="_x0000_s1026" alt="&quot;&quot;" style="position:absolute;flip:x;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8pt,391.85pt" to="98.25pt,4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" strokeweight="1.5pt">
                <v:stroke endarrow="block"/>
                <v:shadow color="#ccc"/>
              </v:line>
            </w:pict>
          </mc:Fallback>
        </mc:AlternateContent>
      </w:r>
      <w:r>
        <w:rPr>
          <w:noProof/>
        </w:rPr>
        <mc:AlternateContent>
          <mc:Choice Requires="wps">
            <w:drawing>
              <wp:anchor distT="0" distB="0" distL="114300" distR="114300" simplePos="0" relativeHeight="251703296" behindDoc="0" locked="0" layoutInCell="1" allowOverlap="1" wp14:anchorId="75F78837" wp14:editId="3431A1FD">
                <wp:simplePos x="0" y="0"/>
                <wp:positionH relativeFrom="column">
                  <wp:posOffset>361950</wp:posOffset>
                </wp:positionH>
                <wp:positionV relativeFrom="paragraph">
                  <wp:posOffset>4037330</wp:posOffset>
                </wp:positionV>
                <wp:extent cx="1974850" cy="939800"/>
                <wp:effectExtent l="0" t="0" r="25400" b="12700"/>
                <wp:wrapNone/>
                <wp:docPr id="102" name="Rectangle: Rounded Corners 102"/>
                <wp:cNvGraphicFramePr/>
                <a:graphic xmlns:a="http://schemas.openxmlformats.org/drawingml/2006/main">
                  <a:graphicData uri="http://schemas.microsoft.com/office/word/2010/wordprocessingShape">
                    <wps:wsp>
                      <wps:cNvSpPr/>
                      <wps:spPr>
                        <a:xfrm>
                          <a:off x="0" y="0"/>
                          <a:ext cx="1974850" cy="9398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FE5175"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 xml:space="preserve">Mediator arranges individual mediation sessions with identified parties. </w:t>
                            </w:r>
                          </w:p>
                          <w:p w14:paraId="5D87CCB8" w14:textId="77777777" w:rsidR="00EB4E41" w:rsidRPr="00FE0738" w:rsidRDefault="00EB4E41" w:rsidP="00EB4E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78837" id="Rectangle: Rounded Corners 102" o:spid="_x0000_s1036" style="position:absolute;margin-left:28.5pt;margin-top:317.9pt;width:155.5pt;height:7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" fillcolor="#c5e0b3 [1305]" strokecolor="#1f3763 [1604]" strokeweight="1pt">
                <v:stroke joinstyle="miter"/>
                <v:textbox>
                  <w:txbxContent>
                    <w:p w14:paraId="5EFE5175"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 xml:space="preserve">Mediator arranges individual mediation sessions with identified parties. </w:t>
                      </w:r>
                    </w:p>
                    <w:p w14:paraId="5D87CCB8" w14:textId="77777777" w:rsidR="00EB4E41" w:rsidRPr="00FE0738" w:rsidRDefault="00EB4E41" w:rsidP="00EB4E41">
                      <w:pPr>
                        <w:jc w:val="center"/>
                        <w:rPr>
                          <w:color w:val="000000" w:themeColor="text1"/>
                        </w:rPr>
                      </w:pPr>
                    </w:p>
                  </w:txbxContent>
                </v:textbox>
              </v:roundrect>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10464" behindDoc="0" locked="0" layoutInCell="1" allowOverlap="1" wp14:anchorId="6F203210" wp14:editId="5D83C5BC">
                <wp:simplePos x="0" y="0"/>
                <wp:positionH relativeFrom="column">
                  <wp:posOffset>1314450</wp:posOffset>
                </wp:positionH>
                <wp:positionV relativeFrom="paragraph">
                  <wp:posOffset>3554730</wp:posOffset>
                </wp:positionV>
                <wp:extent cx="3175" cy="482600"/>
                <wp:effectExtent l="76200" t="0" r="73025" b="50800"/>
                <wp:wrapNone/>
                <wp:docPr id="2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8260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A1CA1" id="Line 5" o:spid="_x0000_s1026" alt="&quot;&quot;" style="position:absolute;flip:x;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3.5pt,279.9pt" to="103.75pt,3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" strokeweight="1.5pt">
                <v:stroke endarrow="block"/>
                <v:shadow color="#ccc"/>
              </v:line>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9440" behindDoc="0" locked="0" layoutInCell="1" allowOverlap="1" wp14:anchorId="074C1135" wp14:editId="2345A5D3">
                <wp:simplePos x="0" y="0"/>
                <wp:positionH relativeFrom="column">
                  <wp:posOffset>1362075</wp:posOffset>
                </wp:positionH>
                <wp:positionV relativeFrom="paragraph">
                  <wp:posOffset>2011680</wp:posOffset>
                </wp:positionV>
                <wp:extent cx="3175" cy="482600"/>
                <wp:effectExtent l="76200" t="0" r="73025" b="50800"/>
                <wp:wrapNone/>
                <wp:docPr id="20"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8260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02842" id="Line 5" o:spid="_x0000_s1026" alt="&quot;&quot;" style="position:absolute;flip:x;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7.25pt,158.4pt" to="107.5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" strokeweight="1.5pt">
                <v:stroke endarrow="block"/>
                <v:shadow color="#ccc"/>
              </v:line>
            </w:pict>
          </mc:Fallback>
        </mc:AlternateContent>
      </w:r>
      <w:r>
        <w:rPr>
          <w:noProof/>
        </w:rPr>
        <mc:AlternateContent>
          <mc:Choice Requires="wps">
            <w:drawing>
              <wp:anchor distT="0" distB="0" distL="114300" distR="114300" simplePos="0" relativeHeight="251707392" behindDoc="0" locked="0" layoutInCell="1" allowOverlap="1" wp14:anchorId="151E5AE9" wp14:editId="48924D7F">
                <wp:simplePos x="0" y="0"/>
                <wp:positionH relativeFrom="column">
                  <wp:posOffset>361950</wp:posOffset>
                </wp:positionH>
                <wp:positionV relativeFrom="paragraph">
                  <wp:posOffset>2494280</wp:posOffset>
                </wp:positionV>
                <wp:extent cx="2076450" cy="1060450"/>
                <wp:effectExtent l="0" t="0" r="19050" b="25400"/>
                <wp:wrapNone/>
                <wp:docPr id="19" name="Rectangle: Rounded Corners 19"/>
                <wp:cNvGraphicFramePr/>
                <a:graphic xmlns:a="http://schemas.openxmlformats.org/drawingml/2006/main">
                  <a:graphicData uri="http://schemas.microsoft.com/office/word/2010/wordprocessingShape">
                    <wps:wsp>
                      <wps:cNvSpPr/>
                      <wps:spPr>
                        <a:xfrm>
                          <a:off x="0" y="0"/>
                          <a:ext cx="2076450" cy="10604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C5A78E"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Meet with the family Members individually to discuss FM Referral, gain consent to proceed.</w:t>
                            </w:r>
                          </w:p>
                          <w:p w14:paraId="62B9BDF6" w14:textId="77777777" w:rsidR="00EB4E41" w:rsidRDefault="00EB4E41" w:rsidP="00EB4E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1E5AE9" id="Rectangle: Rounded Corners 19" o:spid="_x0000_s1037" style="position:absolute;margin-left:28.5pt;margin-top:196.4pt;width:163.5pt;height:8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" fillcolor="#c5e0b3 [1305]" strokecolor="#1f3763 [1604]" strokeweight="1pt">
                <v:stroke joinstyle="miter"/>
                <v:textbox>
                  <w:txbxContent>
                    <w:p w14:paraId="3DC5A78E" w14:textId="77777777" w:rsidR="00EB4E41" w:rsidRPr="00FE0738" w:rsidRDefault="00EB4E41" w:rsidP="00EB4E41">
                      <w:pPr>
                        <w:widowControl w:val="0"/>
                        <w:rPr>
                          <w:rFonts w:ascii="Arial" w:hAnsi="Arial" w:cs="Arial"/>
                          <w:color w:val="000000" w:themeColor="text1"/>
                        </w:rPr>
                      </w:pPr>
                      <w:r w:rsidRPr="00FE0738">
                        <w:rPr>
                          <w:rFonts w:ascii="Arial" w:hAnsi="Arial" w:cs="Arial"/>
                          <w:color w:val="000000" w:themeColor="text1"/>
                        </w:rPr>
                        <w:t>Meet with the family Members individually to discuss FM Referral, gain consent to proceed.</w:t>
                      </w:r>
                    </w:p>
                    <w:p w14:paraId="62B9BDF6" w14:textId="77777777" w:rsidR="00EB4E41" w:rsidRDefault="00EB4E41" w:rsidP="00EB4E41"/>
                  </w:txbxContent>
                </v:textbox>
              </v:roundrect>
            </w:pict>
          </mc:Fallback>
        </mc:AlternateContent>
      </w: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08416" behindDoc="0" locked="0" layoutInCell="1" allowOverlap="1" wp14:anchorId="2FB3EB76" wp14:editId="41F7520A">
                <wp:simplePos x="0" y="0"/>
                <wp:positionH relativeFrom="column">
                  <wp:posOffset>1365249</wp:posOffset>
                </wp:positionH>
                <wp:positionV relativeFrom="paragraph">
                  <wp:posOffset>449580</wp:posOffset>
                </wp:positionV>
                <wp:extent cx="3175" cy="482600"/>
                <wp:effectExtent l="76200" t="0" r="73025" b="50800"/>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8260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83F8C" id="Line 5" o:spid="_x0000_s1026" alt="&quot;&quot;" style="position:absolute;flip:x;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7.5pt,35.4pt" to="107.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" strokeweight="1.5pt">
                <v:stroke endarrow="block"/>
                <v:shadow color="#ccc"/>
              </v:line>
            </w:pict>
          </mc:Fallback>
        </mc:AlternateContent>
      </w:r>
      <w:r>
        <w:rPr>
          <w:noProof/>
        </w:rPr>
        <mc:AlternateContent>
          <mc:Choice Requires="wps">
            <w:drawing>
              <wp:anchor distT="0" distB="0" distL="114300" distR="114300" simplePos="0" relativeHeight="251702272" behindDoc="0" locked="0" layoutInCell="1" allowOverlap="1" wp14:anchorId="19BF0D1D" wp14:editId="5166BF17">
                <wp:simplePos x="0" y="0"/>
                <wp:positionH relativeFrom="column">
                  <wp:posOffset>361950</wp:posOffset>
                </wp:positionH>
                <wp:positionV relativeFrom="paragraph">
                  <wp:posOffset>932180</wp:posOffset>
                </wp:positionV>
                <wp:extent cx="2076450" cy="1079500"/>
                <wp:effectExtent l="0" t="0" r="19050" b="25400"/>
                <wp:wrapNone/>
                <wp:docPr id="4" name="Rectangle: Rounded Corners 4"/>
                <wp:cNvGraphicFramePr/>
                <a:graphic xmlns:a="http://schemas.openxmlformats.org/drawingml/2006/main">
                  <a:graphicData uri="http://schemas.microsoft.com/office/word/2010/wordprocessingShape">
                    <wps:wsp>
                      <wps:cNvSpPr/>
                      <wps:spPr>
                        <a:xfrm>
                          <a:off x="0" y="0"/>
                          <a:ext cx="2076450" cy="107950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B97C3C" w14:textId="77777777" w:rsidR="00EB4E41" w:rsidRDefault="00EB4E41" w:rsidP="00EB4E41">
                            <w:r w:rsidRPr="00AE707E">
                              <w:rPr>
                                <w:rFonts w:ascii="Arial" w:hAnsi="Arial" w:cs="Arial"/>
                                <w:color w:val="000000" w:themeColor="text1"/>
                              </w:rPr>
                              <w:t>Fits FM Criteria, meet with referrer to discuss the Referral - gain consent to share information with the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F0D1D" id="Rectangle: Rounded Corners 4" o:spid="_x0000_s1038" style="position:absolute;margin-left:28.5pt;margin-top:73.4pt;width:163.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" fillcolor="#c5e0b3 [1305]" strokecolor="#1f3763 [1604]" strokeweight="1pt">
                <v:stroke joinstyle="miter"/>
                <v:textbox>
                  <w:txbxContent>
                    <w:p w14:paraId="0AB97C3C" w14:textId="77777777" w:rsidR="00EB4E41" w:rsidRDefault="00EB4E41" w:rsidP="00EB4E41">
                      <w:r w:rsidRPr="00AE707E">
                        <w:rPr>
                          <w:rFonts w:ascii="Arial" w:hAnsi="Arial" w:cs="Arial"/>
                          <w:color w:val="000000" w:themeColor="text1"/>
                        </w:rPr>
                        <w:t>Fits FM Criteria, meet with referrer to discuss the Referral - gain consent to share information with the family</w:t>
                      </w:r>
                    </w:p>
                  </w:txbxContent>
                </v:textbox>
              </v:roundrect>
            </w:pict>
          </mc:Fallback>
        </mc:AlternateContent>
      </w:r>
    </w:p>
    <w:p w14:paraId="19B87209" w14:textId="0084BA6D" w:rsidR="00204060" w:rsidRPr="00AC0CB5" w:rsidRDefault="00204060" w:rsidP="00204060">
      <w:pPr>
        <w:rPr>
          <w:rFonts w:ascii="TheMix-Plain" w:hAnsi="TheMix-Plain" w:cs="TheMix-Plain"/>
          <w:sz w:val="20"/>
          <w:szCs w:val="20"/>
        </w:rPr>
      </w:pPr>
    </w:p>
    <w:p w14:paraId="53FB752C" w14:textId="5495CC58" w:rsidR="00204060" w:rsidRDefault="00204060" w:rsidP="00204060">
      <w:pPr>
        <w:rPr>
          <w:rFonts w:ascii="TheMix-Plain" w:hAnsi="TheMix-Plain" w:cs="TheMix-Plain"/>
          <w:sz w:val="96"/>
          <w:szCs w:val="96"/>
        </w:rPr>
      </w:pP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1792" behindDoc="0" locked="0" layoutInCell="1" allowOverlap="1" wp14:anchorId="35737BB5" wp14:editId="481320ED">
                <wp:simplePos x="0" y="0"/>
                <wp:positionH relativeFrom="column">
                  <wp:posOffset>2838450</wp:posOffset>
                </wp:positionH>
                <wp:positionV relativeFrom="paragraph">
                  <wp:posOffset>6946265</wp:posOffset>
                </wp:positionV>
                <wp:extent cx="0" cy="0"/>
                <wp:effectExtent l="0" t="0" r="0" b="0"/>
                <wp:wrapNone/>
                <wp:docPr id="14" name="Lin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lumMod val="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24E648" id="Line 23" o:spid="_x0000_s1026" alt="&quot;&quot;" style="position:absolute;flip:y;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23.5pt,546.95pt" to="223.5pt,5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">
                <v:shadow color="#ccc"/>
              </v:line>
            </w:pict>
          </mc:Fallback>
        </mc:AlternateContent>
      </w:r>
    </w:p>
    <w:p w14:paraId="70CAF1C6" w14:textId="11CD2FDA" w:rsidR="00204060" w:rsidRDefault="00204060" w:rsidP="00204060">
      <w:pPr>
        <w:rPr>
          <w:rFonts w:ascii="TheMix-Plain" w:hAnsi="TheMix-Plain" w:cs="TheMix-Plain"/>
          <w:sz w:val="96"/>
          <w:szCs w:val="96"/>
        </w:rPr>
      </w:pPr>
    </w:p>
    <w:p w14:paraId="34AA1C23" w14:textId="7D70345D" w:rsidR="00204060" w:rsidRDefault="00204060" w:rsidP="00204060">
      <w:pPr>
        <w:rPr>
          <w:rFonts w:ascii="TheMix-Plain" w:hAnsi="TheMix-Plain" w:cs="TheMix-Plain"/>
          <w:sz w:val="96"/>
          <w:szCs w:val="96"/>
        </w:rPr>
      </w:pPr>
    </w:p>
    <w:p w14:paraId="7D063112" w14:textId="17626E7B" w:rsidR="00204060" w:rsidRDefault="00204060" w:rsidP="00204060">
      <w:pPr>
        <w:rPr>
          <w:rFonts w:ascii="TheMix-Plain" w:hAnsi="TheMix-Plain" w:cs="TheMix-Plain"/>
          <w:sz w:val="96"/>
          <w:szCs w:val="96"/>
        </w:rPr>
      </w:pPr>
    </w:p>
    <w:p w14:paraId="71956EE1" w14:textId="363523D9" w:rsidR="00204060" w:rsidRDefault="00204060" w:rsidP="00204060">
      <w:pPr>
        <w:rPr>
          <w:rFonts w:ascii="TheMix-Plain" w:hAnsi="TheMix-Plain" w:cs="TheMix-Plain"/>
          <w:sz w:val="96"/>
          <w:szCs w:val="96"/>
        </w:rPr>
      </w:pPr>
    </w:p>
    <w:p w14:paraId="0CCBAAF2" w14:textId="7DE52148" w:rsidR="00204060" w:rsidRPr="00A376E1" w:rsidRDefault="00EB4E41" w:rsidP="00204060">
      <w:pPr>
        <w:rPr>
          <w:rFonts w:ascii="TheMix-Plain" w:hAnsi="TheMix-Plain" w:cs="TheMix-Plain"/>
          <w:sz w:val="96"/>
          <w:szCs w:val="96"/>
        </w:rPr>
      </w:pPr>
      <w:r w:rsidRPr="00C16F4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721728" behindDoc="0" locked="0" layoutInCell="1" allowOverlap="1" wp14:anchorId="06D625DA" wp14:editId="20E2EF07">
                <wp:simplePos x="0" y="0"/>
                <wp:positionH relativeFrom="column">
                  <wp:posOffset>2308224</wp:posOffset>
                </wp:positionH>
                <wp:positionV relativeFrom="paragraph">
                  <wp:posOffset>569595</wp:posOffset>
                </wp:positionV>
                <wp:extent cx="1717675" cy="0"/>
                <wp:effectExtent l="38100" t="76200" r="0" b="95250"/>
                <wp:wrapNone/>
                <wp:docPr id="37"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7675" cy="0"/>
                        </a:xfrm>
                        <a:prstGeom prst="line">
                          <a:avLst/>
                        </a:prstGeom>
                        <a:noFill/>
                        <a:ln w="19050">
                          <a:solidFill>
                            <a:srgbClr val="000000">
                              <a:lumMod val="0"/>
                              <a:lumOff val="0"/>
                            </a:srgb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79DCEA" id="Line 9" o:spid="_x0000_s1026" alt="&quot;&quot;" style="position:absolute;flip:x;z-index:251721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1.75pt,44.85pt" to="317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" strokeweight="1.5pt">
                <v:stroke endarrow="block"/>
                <v:shadow color="#ccc"/>
              </v:line>
            </w:pict>
          </mc:Fallback>
        </mc:AlternateContent>
      </w:r>
    </w:p>
    <w:p w14:paraId="7C69CD78" w14:textId="6EC9F58F" w:rsidR="00204060" w:rsidRDefault="00204060" w:rsidP="00204060">
      <w:pPr>
        <w:tabs>
          <w:tab w:val="left" w:pos="4050"/>
        </w:tabs>
        <w:rPr>
          <w:rFonts w:ascii="TheMix-Plain" w:hAnsi="TheMix-Plain" w:cs="TheMix-Plain"/>
          <w:sz w:val="96"/>
          <w:szCs w:val="96"/>
        </w:rPr>
      </w:pPr>
      <w:r>
        <w:rPr>
          <w:rFonts w:ascii="TheMix-Plain" w:hAnsi="TheMix-Plain" w:cs="TheMix-Plain"/>
          <w:sz w:val="96"/>
          <w:szCs w:val="96"/>
        </w:rPr>
        <w:tab/>
      </w:r>
    </w:p>
    <w:p w14:paraId="01FC6058" w14:textId="1EDA5103" w:rsidR="00204060" w:rsidRDefault="00204060" w:rsidP="00204060">
      <w:pPr>
        <w:tabs>
          <w:tab w:val="left" w:pos="4050"/>
        </w:tabs>
        <w:rPr>
          <w:rFonts w:ascii="TheMix-Plain" w:hAnsi="TheMix-Plain" w:cs="TheMix-Plain"/>
          <w:sz w:val="96"/>
          <w:szCs w:val="96"/>
        </w:rPr>
      </w:pPr>
    </w:p>
    <w:p w14:paraId="4A08CB3D" w14:textId="1A96EC8E" w:rsidR="00204060" w:rsidRPr="00AC0CB5" w:rsidRDefault="00204060" w:rsidP="00204060">
      <w:pPr>
        <w:autoSpaceDE w:val="0"/>
        <w:autoSpaceDN w:val="0"/>
        <w:adjustRightInd w:val="0"/>
        <w:spacing w:after="0" w:line="240" w:lineRule="auto"/>
        <w:rPr>
          <w:rFonts w:ascii="TheMixExtraBold-Plain" w:hAnsi="TheMixExtraBold-Plain" w:cs="TheMixExtraBold-Plain"/>
          <w:b/>
          <w:bCs/>
          <w:color w:val="003D46"/>
          <w:sz w:val="16"/>
          <w:szCs w:val="16"/>
          <w:u w:val="single"/>
        </w:rPr>
      </w:pPr>
    </w:p>
    <w:p w14:paraId="30EA3245" w14:textId="77777777" w:rsidR="009F51FB" w:rsidRPr="00A061F9" w:rsidRDefault="009F51FB" w:rsidP="00137ED6">
      <w:pPr>
        <w:pStyle w:val="ListParagraph"/>
        <w:ind w:left="360"/>
        <w:rPr>
          <w:rFonts w:cstheme="minorHAnsi"/>
          <w:b/>
          <w:bCs/>
          <w:sz w:val="24"/>
          <w:szCs w:val="24"/>
        </w:rPr>
      </w:pPr>
    </w:p>
    <w:p w14:paraId="7F4B162D" w14:textId="7E9EB50E" w:rsidR="009F51FB" w:rsidRPr="00A061F9" w:rsidRDefault="009F51FB" w:rsidP="00137ED6">
      <w:pPr>
        <w:pStyle w:val="ListParagraph"/>
        <w:ind w:left="360"/>
        <w:rPr>
          <w:rFonts w:cstheme="minorHAnsi"/>
          <w:b/>
          <w:bCs/>
          <w:sz w:val="24"/>
          <w:szCs w:val="24"/>
        </w:rPr>
      </w:pPr>
    </w:p>
    <w:sectPr w:rsidR="009F51FB" w:rsidRPr="00A061F9" w:rsidSect="004801DD">
      <w:headerReference w:type="even" r:id="rId19"/>
      <w:headerReference w:type="default" r:id="rId20"/>
      <w:footerReference w:type="default" r:id="rId21"/>
      <w:headerReference w:type="first" r:id="rId2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46959" w14:textId="77777777" w:rsidR="004A5AFA" w:rsidRDefault="004A5AFA" w:rsidP="00FD4B45">
      <w:pPr>
        <w:spacing w:after="0" w:line="240" w:lineRule="auto"/>
      </w:pPr>
      <w:r>
        <w:separator/>
      </w:r>
    </w:p>
  </w:endnote>
  <w:endnote w:type="continuationSeparator" w:id="0">
    <w:p w14:paraId="254CB22D" w14:textId="77777777" w:rsidR="004A5AFA" w:rsidRDefault="004A5AFA" w:rsidP="00FD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furterCom-Medium">
    <w:altName w:val="Calibri"/>
    <w:panose1 w:val="00000000000000000000"/>
    <w:charset w:val="00"/>
    <w:family w:val="auto"/>
    <w:notTrueType/>
    <w:pitch w:val="default"/>
    <w:sig w:usb0="00000003" w:usb1="00000000" w:usb2="00000000" w:usb3="00000000" w:csb0="00000001" w:csb1="00000000"/>
  </w:font>
  <w:font w:name="TheMixBold-Plain">
    <w:altName w:val="Calibri"/>
    <w:panose1 w:val="00000000000000000000"/>
    <w:charset w:val="00"/>
    <w:family w:val="auto"/>
    <w:notTrueType/>
    <w:pitch w:val="default"/>
    <w:sig w:usb0="00000003" w:usb1="00000000" w:usb2="00000000" w:usb3="00000000" w:csb0="00000001" w:csb1="00000000"/>
  </w:font>
  <w:font w:name="TheMixLight-Plain">
    <w:altName w:val="Calibri"/>
    <w:panose1 w:val="00000000000000000000"/>
    <w:charset w:val="00"/>
    <w:family w:val="auto"/>
    <w:notTrueType/>
    <w:pitch w:val="default"/>
    <w:sig w:usb0="00000003" w:usb1="00000000" w:usb2="00000000" w:usb3="00000000" w:csb0="00000001" w:csb1="00000000"/>
  </w:font>
  <w:font w:name="TheMix-Plain">
    <w:altName w:val="Calibri"/>
    <w:panose1 w:val="00000000000000000000"/>
    <w:charset w:val="00"/>
    <w:family w:val="auto"/>
    <w:notTrueType/>
    <w:pitch w:val="default"/>
    <w:sig w:usb0="00000003" w:usb1="00000000" w:usb2="00000000" w:usb3="00000000" w:csb0="00000001" w:csb1="00000000"/>
  </w:font>
  <w:font w:name="TheMixExtraBold-Plai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153938"/>
      <w:docPartObj>
        <w:docPartGallery w:val="Page Numbers (Bottom of Page)"/>
        <w:docPartUnique/>
      </w:docPartObj>
    </w:sdtPr>
    <w:sdtEndPr>
      <w:rPr>
        <w:noProof/>
      </w:rPr>
    </w:sdtEndPr>
    <w:sdtContent>
      <w:p w14:paraId="63C74DD4" w14:textId="6F54D299" w:rsidR="00DD7EDD" w:rsidRDefault="00DD7E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5FBF02" w14:textId="77777777" w:rsidR="00DD7EDD" w:rsidRDefault="00DD7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819685"/>
      <w:docPartObj>
        <w:docPartGallery w:val="Page Numbers (Bottom of Page)"/>
        <w:docPartUnique/>
      </w:docPartObj>
    </w:sdtPr>
    <w:sdtEndPr>
      <w:rPr>
        <w:noProof/>
      </w:rPr>
    </w:sdtEndPr>
    <w:sdtContent>
      <w:p w14:paraId="3EFF7960" w14:textId="639E6675" w:rsidR="00C32D99" w:rsidRDefault="00C32D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016241" w14:textId="77777777" w:rsidR="00C32D99" w:rsidRDefault="00C32D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22A2" w14:textId="77777777" w:rsidR="001A3E53" w:rsidRDefault="001A3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B3D6A" w14:textId="77777777" w:rsidR="004A5AFA" w:rsidRDefault="004A5AFA" w:rsidP="00FD4B45">
      <w:pPr>
        <w:spacing w:after="0" w:line="240" w:lineRule="auto"/>
      </w:pPr>
      <w:r>
        <w:separator/>
      </w:r>
    </w:p>
  </w:footnote>
  <w:footnote w:type="continuationSeparator" w:id="0">
    <w:p w14:paraId="4832D35F" w14:textId="77777777" w:rsidR="004A5AFA" w:rsidRDefault="004A5AFA" w:rsidP="00FD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1347" w14:textId="3D34FBAB" w:rsidR="005673E5" w:rsidRDefault="00AF1318">
    <w:pPr>
      <w:pStyle w:val="Header"/>
    </w:pPr>
    <w:r>
      <w:rPr>
        <w:noProof/>
      </w:rPr>
      <mc:AlternateContent>
        <mc:Choice Requires="wps">
          <w:drawing>
            <wp:anchor distT="0" distB="0" distL="0" distR="0" simplePos="0" relativeHeight="251659264" behindDoc="0" locked="0" layoutInCell="1" allowOverlap="1" wp14:anchorId="34A7A19E" wp14:editId="773B9E33">
              <wp:simplePos x="635" y="635"/>
              <wp:positionH relativeFrom="page">
                <wp:align>left</wp:align>
              </wp:positionH>
              <wp:positionV relativeFrom="page">
                <wp:align>top</wp:align>
              </wp:positionV>
              <wp:extent cx="1187450" cy="357505"/>
              <wp:effectExtent l="0" t="0" r="12700" b="4445"/>
              <wp:wrapNone/>
              <wp:docPr id="1983692987" name="Text Box 11"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1BCB4ABD" w14:textId="60FF0488"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4A7A19E" id="_x0000_t202" coordsize="21600,21600" o:spt="202" path="m,l,21600r21600,l21600,xe">
              <v:stroke joinstyle="miter"/>
              <v:path gradientshapeok="t" o:connecttype="rect"/>
            </v:shapetype>
            <v:shape id="Text Box 11" o:spid="_x0000_s1039" type="#_x0000_t202" alt="NO RESTRICTIONS" style="position:absolute;margin-left:0;margin-top:0;width:93.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svxEw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" filled="f" stroked="f">
              <v:fill o:detectmouseclick="t"/>
              <v:textbox style="mso-fit-shape-to-text:t" inset="20pt,15pt,0,0">
                <w:txbxContent>
                  <w:p w14:paraId="1BCB4ABD" w14:textId="60FF0488"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BC5AC" w14:textId="04EB7FE4" w:rsidR="005673E5" w:rsidRDefault="00AF1318">
    <w:pPr>
      <w:pStyle w:val="Header"/>
    </w:pPr>
    <w:r>
      <w:rPr>
        <w:noProof/>
      </w:rPr>
      <mc:AlternateContent>
        <mc:Choice Requires="wps">
          <w:drawing>
            <wp:anchor distT="0" distB="0" distL="0" distR="0" simplePos="0" relativeHeight="251660288" behindDoc="0" locked="0" layoutInCell="1" allowOverlap="1" wp14:anchorId="59960DD1" wp14:editId="48628B07">
              <wp:simplePos x="635" y="635"/>
              <wp:positionH relativeFrom="page">
                <wp:align>left</wp:align>
              </wp:positionH>
              <wp:positionV relativeFrom="page">
                <wp:align>top</wp:align>
              </wp:positionV>
              <wp:extent cx="1187450" cy="357505"/>
              <wp:effectExtent l="0" t="0" r="12700" b="4445"/>
              <wp:wrapNone/>
              <wp:docPr id="559790934" name="Text Box 12"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5AB33CDB" w14:textId="293283FD"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960DD1" id="_x0000_t202" coordsize="21600,21600" o:spt="202" path="m,l,21600r21600,l21600,xe">
              <v:stroke joinstyle="miter"/>
              <v:path gradientshapeok="t" o:connecttype="rect"/>
            </v:shapetype>
            <v:shape id="Text Box 12" o:spid="_x0000_s1040" type="#_x0000_t202" alt="NO RESTRICTIONS" style="position:absolute;margin-left:0;margin-top:0;width:93.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" filled="f" stroked="f">
              <v:fill o:detectmouseclick="t"/>
              <v:textbox style="mso-fit-shape-to-text:t" inset="20pt,15pt,0,0">
                <w:txbxContent>
                  <w:p w14:paraId="5AB33CDB" w14:textId="293283FD"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46AC1" w14:textId="7079E08A" w:rsidR="005673E5" w:rsidRDefault="00AF1318">
    <w:pPr>
      <w:pStyle w:val="Header"/>
    </w:pPr>
    <w:r>
      <w:rPr>
        <w:noProof/>
      </w:rPr>
      <mc:AlternateContent>
        <mc:Choice Requires="wps">
          <w:drawing>
            <wp:anchor distT="0" distB="0" distL="0" distR="0" simplePos="0" relativeHeight="251658240" behindDoc="0" locked="0" layoutInCell="1" allowOverlap="1" wp14:anchorId="0EA801D3" wp14:editId="3E800146">
              <wp:simplePos x="635" y="635"/>
              <wp:positionH relativeFrom="page">
                <wp:align>left</wp:align>
              </wp:positionH>
              <wp:positionV relativeFrom="page">
                <wp:align>top</wp:align>
              </wp:positionV>
              <wp:extent cx="1187450" cy="357505"/>
              <wp:effectExtent l="0" t="0" r="12700" b="4445"/>
              <wp:wrapNone/>
              <wp:docPr id="2071225510" name="Text Box 10"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5A9838A8" w14:textId="1CC2616C"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A801D3" id="_x0000_t202" coordsize="21600,21600" o:spt="202" path="m,l,21600r21600,l21600,xe">
              <v:stroke joinstyle="miter"/>
              <v:path gradientshapeok="t" o:connecttype="rect"/>
            </v:shapetype>
            <v:shape id="Text Box 10" o:spid="_x0000_s1041" type="#_x0000_t202" alt="NO RESTRICTIONS" style="position:absolute;margin-left:0;margin-top:0;width:93.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" filled="f" stroked="f">
              <v:fill o:detectmouseclick="t"/>
              <v:textbox style="mso-fit-shape-to-text:t" inset="20pt,15pt,0,0">
                <w:txbxContent>
                  <w:p w14:paraId="5A9838A8" w14:textId="1CC2616C"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3D1C" w14:textId="3225B829" w:rsidR="005673E5" w:rsidRDefault="00AF1318">
    <w:pPr>
      <w:pStyle w:val="Header"/>
    </w:pPr>
    <w:r>
      <w:rPr>
        <w:noProof/>
      </w:rPr>
      <mc:AlternateContent>
        <mc:Choice Requires="wps">
          <w:drawing>
            <wp:anchor distT="0" distB="0" distL="0" distR="0" simplePos="0" relativeHeight="251662336" behindDoc="0" locked="0" layoutInCell="1" allowOverlap="1" wp14:anchorId="6C16D41C" wp14:editId="0D9352F9">
              <wp:simplePos x="635" y="635"/>
              <wp:positionH relativeFrom="page">
                <wp:align>left</wp:align>
              </wp:positionH>
              <wp:positionV relativeFrom="page">
                <wp:align>top</wp:align>
              </wp:positionV>
              <wp:extent cx="1187450" cy="357505"/>
              <wp:effectExtent l="0" t="0" r="12700" b="4445"/>
              <wp:wrapNone/>
              <wp:docPr id="898607167" name="Text Box 14"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5EEF7862" w14:textId="23EA360C"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C16D41C" id="_x0000_t202" coordsize="21600,21600" o:spt="202" path="m,l,21600r21600,l21600,xe">
              <v:stroke joinstyle="miter"/>
              <v:path gradientshapeok="t" o:connecttype="rect"/>
            </v:shapetype>
            <v:shape id="Text Box 14" o:spid="_x0000_s1042" type="#_x0000_t202" alt="NO RESTRICTIONS" style="position:absolute;margin-left:0;margin-top:0;width:93.5pt;height:28.1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" filled="f" stroked="f">
              <v:fill o:detectmouseclick="t"/>
              <v:textbox style="mso-fit-shape-to-text:t" inset="20pt,15pt,0,0">
                <w:txbxContent>
                  <w:p w14:paraId="5EEF7862" w14:textId="23EA360C"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7DE5" w14:textId="0430EDEC" w:rsidR="005673E5" w:rsidRDefault="00AF1318">
    <w:pPr>
      <w:pStyle w:val="Header"/>
    </w:pPr>
    <w:r>
      <w:rPr>
        <w:noProof/>
      </w:rPr>
      <mc:AlternateContent>
        <mc:Choice Requires="wps">
          <w:drawing>
            <wp:anchor distT="0" distB="0" distL="0" distR="0" simplePos="0" relativeHeight="251663360" behindDoc="0" locked="0" layoutInCell="1" allowOverlap="1" wp14:anchorId="64241F0B" wp14:editId="39FCACF2">
              <wp:simplePos x="635" y="635"/>
              <wp:positionH relativeFrom="page">
                <wp:align>left</wp:align>
              </wp:positionH>
              <wp:positionV relativeFrom="page">
                <wp:align>top</wp:align>
              </wp:positionV>
              <wp:extent cx="1187450" cy="357505"/>
              <wp:effectExtent l="0" t="0" r="12700" b="4445"/>
              <wp:wrapNone/>
              <wp:docPr id="840140903" name="Text Box 15"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06B1ED91" w14:textId="72F39071"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241F0B" id="_x0000_t202" coordsize="21600,21600" o:spt="202" path="m,l,21600r21600,l21600,xe">
              <v:stroke joinstyle="miter"/>
              <v:path gradientshapeok="t" o:connecttype="rect"/>
            </v:shapetype>
            <v:shape id="Text Box 15" o:spid="_x0000_s1043" type="#_x0000_t202" alt="NO RESTRICTIONS" style="position:absolute;margin-left:0;margin-top:0;width:93.5pt;height:28.1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" filled="f" stroked="f">
              <v:fill o:detectmouseclick="t"/>
              <v:textbox style="mso-fit-shape-to-text:t" inset="20pt,15pt,0,0">
                <w:txbxContent>
                  <w:p w14:paraId="06B1ED91" w14:textId="72F39071"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A2487" w14:textId="483F09CF" w:rsidR="005673E5" w:rsidRDefault="00AF1318">
    <w:pPr>
      <w:pStyle w:val="Header"/>
    </w:pPr>
    <w:r>
      <w:rPr>
        <w:noProof/>
      </w:rPr>
      <mc:AlternateContent>
        <mc:Choice Requires="wps">
          <w:drawing>
            <wp:anchor distT="0" distB="0" distL="0" distR="0" simplePos="0" relativeHeight="251661312" behindDoc="0" locked="0" layoutInCell="1" allowOverlap="1" wp14:anchorId="356838B8" wp14:editId="095910EE">
              <wp:simplePos x="635" y="635"/>
              <wp:positionH relativeFrom="page">
                <wp:align>left</wp:align>
              </wp:positionH>
              <wp:positionV relativeFrom="page">
                <wp:align>top</wp:align>
              </wp:positionV>
              <wp:extent cx="1187450" cy="357505"/>
              <wp:effectExtent l="0" t="0" r="12700" b="4445"/>
              <wp:wrapNone/>
              <wp:docPr id="378979660" name="Text Box 13"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2094648D" w14:textId="77E237D5"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56838B8" id="_x0000_t202" coordsize="21600,21600" o:spt="202" path="m,l,21600r21600,l21600,xe">
              <v:stroke joinstyle="miter"/>
              <v:path gradientshapeok="t" o:connecttype="rect"/>
            </v:shapetype>
            <v:shape id="Text Box 13" o:spid="_x0000_s1044" type="#_x0000_t202" alt="NO RESTRICTIONS" style="position:absolute;margin-left:0;margin-top:0;width:93.5pt;height:28.1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" filled="f" stroked="f">
              <v:fill o:detectmouseclick="t"/>
              <v:textbox style="mso-fit-shape-to-text:t" inset="20pt,15pt,0,0">
                <w:txbxContent>
                  <w:p w14:paraId="2094648D" w14:textId="77E237D5"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55E7" w14:textId="3053FCE0" w:rsidR="005673E5" w:rsidRDefault="00AF1318">
    <w:pPr>
      <w:pStyle w:val="Header"/>
    </w:pPr>
    <w:r>
      <w:rPr>
        <w:noProof/>
      </w:rPr>
      <mc:AlternateContent>
        <mc:Choice Requires="wps">
          <w:drawing>
            <wp:anchor distT="0" distB="0" distL="0" distR="0" simplePos="0" relativeHeight="251665408" behindDoc="0" locked="0" layoutInCell="1" allowOverlap="1" wp14:anchorId="2118E8E8" wp14:editId="791D66A2">
              <wp:simplePos x="635" y="635"/>
              <wp:positionH relativeFrom="page">
                <wp:align>left</wp:align>
              </wp:positionH>
              <wp:positionV relativeFrom="page">
                <wp:align>top</wp:align>
              </wp:positionV>
              <wp:extent cx="1187450" cy="357505"/>
              <wp:effectExtent l="0" t="0" r="12700" b="4445"/>
              <wp:wrapNone/>
              <wp:docPr id="937913149" name="Text Box 17"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7F7240F0" w14:textId="5D3230F2"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18E8E8" id="_x0000_t202" coordsize="21600,21600" o:spt="202" path="m,l,21600r21600,l21600,xe">
              <v:stroke joinstyle="miter"/>
              <v:path gradientshapeok="t" o:connecttype="rect"/>
            </v:shapetype>
            <v:shape id="Text Box 17" o:spid="_x0000_s1045" type="#_x0000_t202" alt="NO RESTRICTIONS" style="position:absolute;margin-left:0;margin-top:0;width:93.5pt;height:28.1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" filled="f" stroked="f">
              <v:fill o:detectmouseclick="t"/>
              <v:textbox style="mso-fit-shape-to-text:t" inset="20pt,15pt,0,0">
                <w:txbxContent>
                  <w:p w14:paraId="7F7240F0" w14:textId="5D3230F2"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544C" w14:textId="62FA74B3" w:rsidR="005673E5" w:rsidRDefault="00AF1318">
    <w:pPr>
      <w:pStyle w:val="Header"/>
    </w:pPr>
    <w:r>
      <w:rPr>
        <w:noProof/>
      </w:rPr>
      <mc:AlternateContent>
        <mc:Choice Requires="wps">
          <w:drawing>
            <wp:anchor distT="0" distB="0" distL="0" distR="0" simplePos="0" relativeHeight="251666432" behindDoc="0" locked="0" layoutInCell="1" allowOverlap="1" wp14:anchorId="3D5BD55D" wp14:editId="1D850D9A">
              <wp:simplePos x="635" y="635"/>
              <wp:positionH relativeFrom="page">
                <wp:align>left</wp:align>
              </wp:positionH>
              <wp:positionV relativeFrom="page">
                <wp:align>top</wp:align>
              </wp:positionV>
              <wp:extent cx="1187450" cy="357505"/>
              <wp:effectExtent l="0" t="0" r="12700" b="4445"/>
              <wp:wrapNone/>
              <wp:docPr id="1424884753" name="Text Box 18"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5042429E" w14:textId="19028C1B"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5BD55D" id="_x0000_t202" coordsize="21600,21600" o:spt="202" path="m,l,21600r21600,l21600,xe">
              <v:stroke joinstyle="miter"/>
              <v:path gradientshapeok="t" o:connecttype="rect"/>
            </v:shapetype>
            <v:shape id="Text Box 18" o:spid="_x0000_s1046" type="#_x0000_t202" alt="NO RESTRICTIONS" style="position:absolute;margin-left:0;margin-top:0;width:93.5pt;height:28.1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" filled="f" stroked="f">
              <v:fill o:detectmouseclick="t"/>
              <v:textbox style="mso-fit-shape-to-text:t" inset="20pt,15pt,0,0">
                <w:txbxContent>
                  <w:p w14:paraId="5042429E" w14:textId="19028C1B"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7FDD8" w14:textId="2BF65B10" w:rsidR="005673E5" w:rsidRDefault="00AF1318">
    <w:pPr>
      <w:pStyle w:val="Header"/>
    </w:pPr>
    <w:r>
      <w:rPr>
        <w:noProof/>
      </w:rPr>
      <mc:AlternateContent>
        <mc:Choice Requires="wps">
          <w:drawing>
            <wp:anchor distT="0" distB="0" distL="0" distR="0" simplePos="0" relativeHeight="251664384" behindDoc="0" locked="0" layoutInCell="1" allowOverlap="1" wp14:anchorId="25104969" wp14:editId="337C0B60">
              <wp:simplePos x="635" y="635"/>
              <wp:positionH relativeFrom="page">
                <wp:align>left</wp:align>
              </wp:positionH>
              <wp:positionV relativeFrom="page">
                <wp:align>top</wp:align>
              </wp:positionV>
              <wp:extent cx="1187450" cy="357505"/>
              <wp:effectExtent l="0" t="0" r="12700" b="4445"/>
              <wp:wrapNone/>
              <wp:docPr id="1302481395" name="Text Box 16" descr="NO RESTRICTION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187450" cy="357505"/>
                      </a:xfrm>
                      <a:prstGeom prst="rect">
                        <a:avLst/>
                      </a:prstGeom>
                      <a:noFill/>
                      <a:ln>
                        <a:noFill/>
                      </a:ln>
                    </wps:spPr>
                    <wps:txbx>
                      <w:txbxContent>
                        <w:p w14:paraId="440BA4A6" w14:textId="0DB84EBF"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5104969" id="_x0000_t202" coordsize="21600,21600" o:spt="202" path="m,l,21600r21600,l21600,xe">
              <v:stroke joinstyle="miter"/>
              <v:path gradientshapeok="t" o:connecttype="rect"/>
            </v:shapetype>
            <v:shape id="Text Box 16" o:spid="_x0000_s1047" type="#_x0000_t202" alt="NO RESTRICTIONS" style="position:absolute;margin-left:0;margin-top:0;width:93.5pt;height:28.1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" filled="f" stroked="f">
              <v:fill o:detectmouseclick="t"/>
              <v:textbox style="mso-fit-shape-to-text:t" inset="20pt,15pt,0,0">
                <w:txbxContent>
                  <w:p w14:paraId="440BA4A6" w14:textId="0DB84EBF" w:rsidR="00AF1318" w:rsidRPr="00AF1318" w:rsidRDefault="00AF1318" w:rsidP="00AF1318">
                    <w:pPr>
                      <w:spacing w:after="0"/>
                      <w:rPr>
                        <w:rFonts w:ascii="Calibri" w:eastAsia="Calibri" w:hAnsi="Calibri" w:cs="Calibri"/>
                        <w:noProof/>
                        <w:color w:val="000000"/>
                        <w:sz w:val="20"/>
                        <w:szCs w:val="20"/>
                      </w:rPr>
                    </w:pPr>
                    <w:r w:rsidRPr="00AF1318">
                      <w:rPr>
                        <w:rFonts w:ascii="Calibri" w:eastAsia="Calibri" w:hAnsi="Calibri" w:cs="Calibri"/>
                        <w:noProof/>
                        <w:color w:val="000000"/>
                        <w:sz w:val="20"/>
                        <w:szCs w:val="20"/>
                      </w:rPr>
                      <w:t>NO RESTRICTIONS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363"/>
    <w:multiLevelType w:val="hybridMultilevel"/>
    <w:tmpl w:val="37C2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24AF7"/>
    <w:multiLevelType w:val="hybridMultilevel"/>
    <w:tmpl w:val="D9AE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97A5A"/>
    <w:multiLevelType w:val="hybridMultilevel"/>
    <w:tmpl w:val="5D72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51659"/>
    <w:multiLevelType w:val="hybridMultilevel"/>
    <w:tmpl w:val="FD28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053A9"/>
    <w:multiLevelType w:val="hybridMultilevel"/>
    <w:tmpl w:val="28F2542C"/>
    <w:lvl w:ilvl="0" w:tplc="B6AC69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50987"/>
    <w:multiLevelType w:val="hybridMultilevel"/>
    <w:tmpl w:val="505E8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3A1AC3"/>
    <w:multiLevelType w:val="hybridMultilevel"/>
    <w:tmpl w:val="A1326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4E04BC"/>
    <w:multiLevelType w:val="hybridMultilevel"/>
    <w:tmpl w:val="C086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131EEA"/>
    <w:multiLevelType w:val="hybridMultilevel"/>
    <w:tmpl w:val="71509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6216EE"/>
    <w:multiLevelType w:val="hybridMultilevel"/>
    <w:tmpl w:val="A5FAE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890B6D"/>
    <w:multiLevelType w:val="hybridMultilevel"/>
    <w:tmpl w:val="EAF0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833448">
    <w:abstractNumId w:val="6"/>
  </w:num>
  <w:num w:numId="2" w16cid:durableId="381100775">
    <w:abstractNumId w:val="8"/>
  </w:num>
  <w:num w:numId="3" w16cid:durableId="632055087">
    <w:abstractNumId w:val="4"/>
  </w:num>
  <w:num w:numId="4" w16cid:durableId="2075927450">
    <w:abstractNumId w:val="0"/>
  </w:num>
  <w:num w:numId="5" w16cid:durableId="245506560">
    <w:abstractNumId w:val="1"/>
  </w:num>
  <w:num w:numId="6" w16cid:durableId="250089427">
    <w:abstractNumId w:val="3"/>
  </w:num>
  <w:num w:numId="7" w16cid:durableId="1638147669">
    <w:abstractNumId w:val="7"/>
  </w:num>
  <w:num w:numId="8" w16cid:durableId="431128386">
    <w:abstractNumId w:val="5"/>
  </w:num>
  <w:num w:numId="9" w16cid:durableId="1311792026">
    <w:abstractNumId w:val="10"/>
  </w:num>
  <w:num w:numId="10" w16cid:durableId="314457135">
    <w:abstractNumId w:val="9"/>
  </w:num>
  <w:num w:numId="11" w16cid:durableId="1320813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CE"/>
    <w:rsid w:val="00000629"/>
    <w:rsid w:val="00000E68"/>
    <w:rsid w:val="000024F1"/>
    <w:rsid w:val="0000309A"/>
    <w:rsid w:val="00003762"/>
    <w:rsid w:val="00004D25"/>
    <w:rsid w:val="0000534C"/>
    <w:rsid w:val="00006820"/>
    <w:rsid w:val="00011A83"/>
    <w:rsid w:val="000124CC"/>
    <w:rsid w:val="00013EDE"/>
    <w:rsid w:val="00013F4B"/>
    <w:rsid w:val="00017ACA"/>
    <w:rsid w:val="0002270F"/>
    <w:rsid w:val="00022863"/>
    <w:rsid w:val="0002364E"/>
    <w:rsid w:val="000262A8"/>
    <w:rsid w:val="00026C88"/>
    <w:rsid w:val="0002703C"/>
    <w:rsid w:val="00027445"/>
    <w:rsid w:val="000310C9"/>
    <w:rsid w:val="00031862"/>
    <w:rsid w:val="00034A22"/>
    <w:rsid w:val="000373CB"/>
    <w:rsid w:val="0004198A"/>
    <w:rsid w:val="00042673"/>
    <w:rsid w:val="00051093"/>
    <w:rsid w:val="00053EA8"/>
    <w:rsid w:val="00054AE2"/>
    <w:rsid w:val="00055B4A"/>
    <w:rsid w:val="00061C39"/>
    <w:rsid w:val="00061CA0"/>
    <w:rsid w:val="000663B2"/>
    <w:rsid w:val="00071EF7"/>
    <w:rsid w:val="00075372"/>
    <w:rsid w:val="00075CD0"/>
    <w:rsid w:val="00081BC0"/>
    <w:rsid w:val="00083DE7"/>
    <w:rsid w:val="000A3AE0"/>
    <w:rsid w:val="000A5572"/>
    <w:rsid w:val="000B2E4D"/>
    <w:rsid w:val="000B559C"/>
    <w:rsid w:val="000C4183"/>
    <w:rsid w:val="000C6BEA"/>
    <w:rsid w:val="000D0140"/>
    <w:rsid w:val="000D48A2"/>
    <w:rsid w:val="000D5F88"/>
    <w:rsid w:val="000E087F"/>
    <w:rsid w:val="000E1F01"/>
    <w:rsid w:val="000E3F78"/>
    <w:rsid w:val="000E5A5F"/>
    <w:rsid w:val="000E632D"/>
    <w:rsid w:val="000E6D19"/>
    <w:rsid w:val="000E6E29"/>
    <w:rsid w:val="000F06B1"/>
    <w:rsid w:val="000F29CB"/>
    <w:rsid w:val="000F2EC6"/>
    <w:rsid w:val="000F4284"/>
    <w:rsid w:val="0010061F"/>
    <w:rsid w:val="001019FE"/>
    <w:rsid w:val="00101C1D"/>
    <w:rsid w:val="00101C4C"/>
    <w:rsid w:val="0010367B"/>
    <w:rsid w:val="001040CA"/>
    <w:rsid w:val="001063C7"/>
    <w:rsid w:val="0010680F"/>
    <w:rsid w:val="00114FC2"/>
    <w:rsid w:val="00115393"/>
    <w:rsid w:val="00115E11"/>
    <w:rsid w:val="00120365"/>
    <w:rsid w:val="001215D1"/>
    <w:rsid w:val="00122EED"/>
    <w:rsid w:val="00123F38"/>
    <w:rsid w:val="00124D7D"/>
    <w:rsid w:val="00125750"/>
    <w:rsid w:val="00127428"/>
    <w:rsid w:val="00133259"/>
    <w:rsid w:val="00133268"/>
    <w:rsid w:val="001355FF"/>
    <w:rsid w:val="00135F2E"/>
    <w:rsid w:val="0013603C"/>
    <w:rsid w:val="00137ED6"/>
    <w:rsid w:val="00140A31"/>
    <w:rsid w:val="00146655"/>
    <w:rsid w:val="00152B43"/>
    <w:rsid w:val="0016082E"/>
    <w:rsid w:val="00162267"/>
    <w:rsid w:val="001631E8"/>
    <w:rsid w:val="0017035E"/>
    <w:rsid w:val="00171AFC"/>
    <w:rsid w:val="00176761"/>
    <w:rsid w:val="00182D62"/>
    <w:rsid w:val="0018744A"/>
    <w:rsid w:val="001920FE"/>
    <w:rsid w:val="00194CB0"/>
    <w:rsid w:val="00194D38"/>
    <w:rsid w:val="00195398"/>
    <w:rsid w:val="00196780"/>
    <w:rsid w:val="001A14A5"/>
    <w:rsid w:val="001A3E53"/>
    <w:rsid w:val="001B1B67"/>
    <w:rsid w:val="001B1D0F"/>
    <w:rsid w:val="001B3A10"/>
    <w:rsid w:val="001B51DC"/>
    <w:rsid w:val="001B6D37"/>
    <w:rsid w:val="001B7054"/>
    <w:rsid w:val="001C0808"/>
    <w:rsid w:val="001C1C37"/>
    <w:rsid w:val="001C63AC"/>
    <w:rsid w:val="001D003E"/>
    <w:rsid w:val="001D1A1B"/>
    <w:rsid w:val="001D6F2C"/>
    <w:rsid w:val="001E1895"/>
    <w:rsid w:val="001F0B5A"/>
    <w:rsid w:val="001F7FB1"/>
    <w:rsid w:val="00204060"/>
    <w:rsid w:val="002206FE"/>
    <w:rsid w:val="002210EF"/>
    <w:rsid w:val="002237C7"/>
    <w:rsid w:val="00223AA0"/>
    <w:rsid w:val="00224602"/>
    <w:rsid w:val="00224B8B"/>
    <w:rsid w:val="0023101B"/>
    <w:rsid w:val="002327B3"/>
    <w:rsid w:val="002341D1"/>
    <w:rsid w:val="0024213D"/>
    <w:rsid w:val="002429B5"/>
    <w:rsid w:val="00243E1C"/>
    <w:rsid w:val="0024452A"/>
    <w:rsid w:val="00247589"/>
    <w:rsid w:val="0026229B"/>
    <w:rsid w:val="0026310F"/>
    <w:rsid w:val="00263CFA"/>
    <w:rsid w:val="0026499D"/>
    <w:rsid w:val="002657BF"/>
    <w:rsid w:val="00265D48"/>
    <w:rsid w:val="00270134"/>
    <w:rsid w:val="002701E9"/>
    <w:rsid w:val="002710BD"/>
    <w:rsid w:val="00272F24"/>
    <w:rsid w:val="00285231"/>
    <w:rsid w:val="00286CA0"/>
    <w:rsid w:val="00290829"/>
    <w:rsid w:val="00293DC0"/>
    <w:rsid w:val="00295147"/>
    <w:rsid w:val="00295FE4"/>
    <w:rsid w:val="002A0322"/>
    <w:rsid w:val="002A1EBC"/>
    <w:rsid w:val="002A2546"/>
    <w:rsid w:val="002A4395"/>
    <w:rsid w:val="002A4EA1"/>
    <w:rsid w:val="002B02A0"/>
    <w:rsid w:val="002B4B93"/>
    <w:rsid w:val="002B553A"/>
    <w:rsid w:val="002B56BF"/>
    <w:rsid w:val="002B719D"/>
    <w:rsid w:val="002B7B23"/>
    <w:rsid w:val="002C054E"/>
    <w:rsid w:val="002D02BC"/>
    <w:rsid w:val="002D2307"/>
    <w:rsid w:val="002D3FD9"/>
    <w:rsid w:val="002D58F5"/>
    <w:rsid w:val="002E0F60"/>
    <w:rsid w:val="002E126A"/>
    <w:rsid w:val="002E445D"/>
    <w:rsid w:val="002F24DE"/>
    <w:rsid w:val="002F2FCE"/>
    <w:rsid w:val="002F4F58"/>
    <w:rsid w:val="002F6A74"/>
    <w:rsid w:val="00304880"/>
    <w:rsid w:val="00307759"/>
    <w:rsid w:val="0031235A"/>
    <w:rsid w:val="003133AB"/>
    <w:rsid w:val="00313B1D"/>
    <w:rsid w:val="00317D99"/>
    <w:rsid w:val="003227DC"/>
    <w:rsid w:val="003244AB"/>
    <w:rsid w:val="00325359"/>
    <w:rsid w:val="00333048"/>
    <w:rsid w:val="00344C6E"/>
    <w:rsid w:val="00355837"/>
    <w:rsid w:val="00356ACF"/>
    <w:rsid w:val="00360CE0"/>
    <w:rsid w:val="00365144"/>
    <w:rsid w:val="00367C73"/>
    <w:rsid w:val="00371F10"/>
    <w:rsid w:val="00383E70"/>
    <w:rsid w:val="0038646B"/>
    <w:rsid w:val="00394344"/>
    <w:rsid w:val="0039793A"/>
    <w:rsid w:val="00397EAC"/>
    <w:rsid w:val="003A0E0B"/>
    <w:rsid w:val="003A1BE2"/>
    <w:rsid w:val="003A272C"/>
    <w:rsid w:val="003A348B"/>
    <w:rsid w:val="003A52F8"/>
    <w:rsid w:val="003A7012"/>
    <w:rsid w:val="003B30BA"/>
    <w:rsid w:val="003B5337"/>
    <w:rsid w:val="003B53D8"/>
    <w:rsid w:val="003C3E62"/>
    <w:rsid w:val="003C5081"/>
    <w:rsid w:val="003C5C55"/>
    <w:rsid w:val="003D0012"/>
    <w:rsid w:val="003E4432"/>
    <w:rsid w:val="003F05F7"/>
    <w:rsid w:val="003F13E7"/>
    <w:rsid w:val="003F4265"/>
    <w:rsid w:val="003F4502"/>
    <w:rsid w:val="00400229"/>
    <w:rsid w:val="00401C1C"/>
    <w:rsid w:val="00402FE9"/>
    <w:rsid w:val="004060DA"/>
    <w:rsid w:val="0041507A"/>
    <w:rsid w:val="00432EBA"/>
    <w:rsid w:val="00437C86"/>
    <w:rsid w:val="00442B4B"/>
    <w:rsid w:val="00443D39"/>
    <w:rsid w:val="0045137B"/>
    <w:rsid w:val="00452E9D"/>
    <w:rsid w:val="0045327E"/>
    <w:rsid w:val="00456463"/>
    <w:rsid w:val="00456AEA"/>
    <w:rsid w:val="0046156E"/>
    <w:rsid w:val="004619D8"/>
    <w:rsid w:val="004620E7"/>
    <w:rsid w:val="00471805"/>
    <w:rsid w:val="00472CF8"/>
    <w:rsid w:val="004733F2"/>
    <w:rsid w:val="0047735C"/>
    <w:rsid w:val="004801DD"/>
    <w:rsid w:val="004810EF"/>
    <w:rsid w:val="0048151F"/>
    <w:rsid w:val="00485877"/>
    <w:rsid w:val="0049136E"/>
    <w:rsid w:val="004950A0"/>
    <w:rsid w:val="004972A5"/>
    <w:rsid w:val="004A3B6C"/>
    <w:rsid w:val="004A4CED"/>
    <w:rsid w:val="004A56EC"/>
    <w:rsid w:val="004A5724"/>
    <w:rsid w:val="004A5AFA"/>
    <w:rsid w:val="004A65B6"/>
    <w:rsid w:val="004B2B84"/>
    <w:rsid w:val="004B4DD1"/>
    <w:rsid w:val="004B5B05"/>
    <w:rsid w:val="004B74C2"/>
    <w:rsid w:val="004C070E"/>
    <w:rsid w:val="004C1A90"/>
    <w:rsid w:val="004C5487"/>
    <w:rsid w:val="004C6F9F"/>
    <w:rsid w:val="004D10C0"/>
    <w:rsid w:val="004D32E9"/>
    <w:rsid w:val="004E241E"/>
    <w:rsid w:val="004E3E28"/>
    <w:rsid w:val="004E4A49"/>
    <w:rsid w:val="004E60A1"/>
    <w:rsid w:val="004E6629"/>
    <w:rsid w:val="004E6636"/>
    <w:rsid w:val="004E7D36"/>
    <w:rsid w:val="004F1F1A"/>
    <w:rsid w:val="004F2F09"/>
    <w:rsid w:val="00500671"/>
    <w:rsid w:val="00503ADA"/>
    <w:rsid w:val="0050468E"/>
    <w:rsid w:val="00507ED4"/>
    <w:rsid w:val="00512DDB"/>
    <w:rsid w:val="00513164"/>
    <w:rsid w:val="005145B3"/>
    <w:rsid w:val="005149D2"/>
    <w:rsid w:val="00517ADE"/>
    <w:rsid w:val="00517D3A"/>
    <w:rsid w:val="0052393E"/>
    <w:rsid w:val="005249B8"/>
    <w:rsid w:val="00525DC7"/>
    <w:rsid w:val="00526416"/>
    <w:rsid w:val="005269C1"/>
    <w:rsid w:val="005301D9"/>
    <w:rsid w:val="00530458"/>
    <w:rsid w:val="00532452"/>
    <w:rsid w:val="0053391E"/>
    <w:rsid w:val="00534857"/>
    <w:rsid w:val="00535E0D"/>
    <w:rsid w:val="0054069B"/>
    <w:rsid w:val="005427CF"/>
    <w:rsid w:val="00546079"/>
    <w:rsid w:val="00554114"/>
    <w:rsid w:val="005601C7"/>
    <w:rsid w:val="0056024C"/>
    <w:rsid w:val="005673E5"/>
    <w:rsid w:val="00572C30"/>
    <w:rsid w:val="00573B38"/>
    <w:rsid w:val="0057415A"/>
    <w:rsid w:val="00576984"/>
    <w:rsid w:val="00577C95"/>
    <w:rsid w:val="00580BA6"/>
    <w:rsid w:val="005818CE"/>
    <w:rsid w:val="005875D8"/>
    <w:rsid w:val="005902C4"/>
    <w:rsid w:val="00590BD8"/>
    <w:rsid w:val="005935A0"/>
    <w:rsid w:val="00596912"/>
    <w:rsid w:val="00597328"/>
    <w:rsid w:val="005A0B5D"/>
    <w:rsid w:val="005A5608"/>
    <w:rsid w:val="005A5B40"/>
    <w:rsid w:val="005B409C"/>
    <w:rsid w:val="005B41AE"/>
    <w:rsid w:val="005C0340"/>
    <w:rsid w:val="005C14BF"/>
    <w:rsid w:val="005C17F2"/>
    <w:rsid w:val="005C2B83"/>
    <w:rsid w:val="005D2CC3"/>
    <w:rsid w:val="005D5E0D"/>
    <w:rsid w:val="005E30E3"/>
    <w:rsid w:val="005E4705"/>
    <w:rsid w:val="005E5D26"/>
    <w:rsid w:val="005F0097"/>
    <w:rsid w:val="005F08BD"/>
    <w:rsid w:val="005F0B82"/>
    <w:rsid w:val="005F23E7"/>
    <w:rsid w:val="005F6AA5"/>
    <w:rsid w:val="00600BF4"/>
    <w:rsid w:val="00600E52"/>
    <w:rsid w:val="00601ABE"/>
    <w:rsid w:val="006130C6"/>
    <w:rsid w:val="0062053E"/>
    <w:rsid w:val="006210D6"/>
    <w:rsid w:val="00621FBF"/>
    <w:rsid w:val="00635430"/>
    <w:rsid w:val="00635748"/>
    <w:rsid w:val="00636A0B"/>
    <w:rsid w:val="006372B8"/>
    <w:rsid w:val="006416A8"/>
    <w:rsid w:val="0064513E"/>
    <w:rsid w:val="006523D8"/>
    <w:rsid w:val="00653FBB"/>
    <w:rsid w:val="00655251"/>
    <w:rsid w:val="006555A2"/>
    <w:rsid w:val="00657512"/>
    <w:rsid w:val="00662781"/>
    <w:rsid w:val="00662C73"/>
    <w:rsid w:val="0066456B"/>
    <w:rsid w:val="0067119D"/>
    <w:rsid w:val="00671643"/>
    <w:rsid w:val="00673079"/>
    <w:rsid w:val="00677A57"/>
    <w:rsid w:val="00677A65"/>
    <w:rsid w:val="00683A9E"/>
    <w:rsid w:val="00684FF1"/>
    <w:rsid w:val="00687680"/>
    <w:rsid w:val="00687EAA"/>
    <w:rsid w:val="006900EF"/>
    <w:rsid w:val="0069454D"/>
    <w:rsid w:val="0069714A"/>
    <w:rsid w:val="006A085C"/>
    <w:rsid w:val="006A7B01"/>
    <w:rsid w:val="006B4615"/>
    <w:rsid w:val="006B7362"/>
    <w:rsid w:val="006B774E"/>
    <w:rsid w:val="006C0BAA"/>
    <w:rsid w:val="006C0C55"/>
    <w:rsid w:val="006C5486"/>
    <w:rsid w:val="006C68C5"/>
    <w:rsid w:val="006D6CCF"/>
    <w:rsid w:val="006E55D1"/>
    <w:rsid w:val="006F370F"/>
    <w:rsid w:val="006F6869"/>
    <w:rsid w:val="00702B60"/>
    <w:rsid w:val="00703E58"/>
    <w:rsid w:val="00705D64"/>
    <w:rsid w:val="00711329"/>
    <w:rsid w:val="00712AE7"/>
    <w:rsid w:val="00715077"/>
    <w:rsid w:val="00717861"/>
    <w:rsid w:val="00717EAF"/>
    <w:rsid w:val="00723FE0"/>
    <w:rsid w:val="0072552A"/>
    <w:rsid w:val="0073303B"/>
    <w:rsid w:val="00735D7F"/>
    <w:rsid w:val="00736167"/>
    <w:rsid w:val="00737AC0"/>
    <w:rsid w:val="007412A1"/>
    <w:rsid w:val="00741843"/>
    <w:rsid w:val="0074306C"/>
    <w:rsid w:val="00743654"/>
    <w:rsid w:val="00752590"/>
    <w:rsid w:val="00757BDE"/>
    <w:rsid w:val="00760013"/>
    <w:rsid w:val="00761BD2"/>
    <w:rsid w:val="0076374D"/>
    <w:rsid w:val="00771590"/>
    <w:rsid w:val="00772825"/>
    <w:rsid w:val="00773292"/>
    <w:rsid w:val="00773F90"/>
    <w:rsid w:val="00775DB4"/>
    <w:rsid w:val="0077659D"/>
    <w:rsid w:val="00783AA1"/>
    <w:rsid w:val="00784F32"/>
    <w:rsid w:val="00786938"/>
    <w:rsid w:val="007873CD"/>
    <w:rsid w:val="00793536"/>
    <w:rsid w:val="00796EDF"/>
    <w:rsid w:val="0079755E"/>
    <w:rsid w:val="007A2A25"/>
    <w:rsid w:val="007A619D"/>
    <w:rsid w:val="007A6CE7"/>
    <w:rsid w:val="007B2B2C"/>
    <w:rsid w:val="007B2E72"/>
    <w:rsid w:val="007B2FD8"/>
    <w:rsid w:val="007B6212"/>
    <w:rsid w:val="007C2867"/>
    <w:rsid w:val="007C49CE"/>
    <w:rsid w:val="007C6163"/>
    <w:rsid w:val="007C7775"/>
    <w:rsid w:val="007D0A11"/>
    <w:rsid w:val="007D3AF6"/>
    <w:rsid w:val="007D6017"/>
    <w:rsid w:val="007E0059"/>
    <w:rsid w:val="007E22B1"/>
    <w:rsid w:val="007E68E1"/>
    <w:rsid w:val="007E724A"/>
    <w:rsid w:val="007F1E53"/>
    <w:rsid w:val="007F2CB8"/>
    <w:rsid w:val="007F30F9"/>
    <w:rsid w:val="007F5EA0"/>
    <w:rsid w:val="00800016"/>
    <w:rsid w:val="0080143C"/>
    <w:rsid w:val="00812DC8"/>
    <w:rsid w:val="008144F0"/>
    <w:rsid w:val="00814983"/>
    <w:rsid w:val="00816388"/>
    <w:rsid w:val="00816396"/>
    <w:rsid w:val="00824100"/>
    <w:rsid w:val="00824E6C"/>
    <w:rsid w:val="00826AF6"/>
    <w:rsid w:val="00831EC7"/>
    <w:rsid w:val="0083266E"/>
    <w:rsid w:val="00850C0C"/>
    <w:rsid w:val="008522FC"/>
    <w:rsid w:val="008524C9"/>
    <w:rsid w:val="008528D1"/>
    <w:rsid w:val="00862F67"/>
    <w:rsid w:val="008633DC"/>
    <w:rsid w:val="00864EAD"/>
    <w:rsid w:val="0087008D"/>
    <w:rsid w:val="00870CB5"/>
    <w:rsid w:val="008717A1"/>
    <w:rsid w:val="00875AEE"/>
    <w:rsid w:val="00881773"/>
    <w:rsid w:val="00882F95"/>
    <w:rsid w:val="00883654"/>
    <w:rsid w:val="00886564"/>
    <w:rsid w:val="00892B94"/>
    <w:rsid w:val="0089524C"/>
    <w:rsid w:val="008964B2"/>
    <w:rsid w:val="008A0251"/>
    <w:rsid w:val="008A0D5B"/>
    <w:rsid w:val="008A17E7"/>
    <w:rsid w:val="008A2D1B"/>
    <w:rsid w:val="008A4734"/>
    <w:rsid w:val="008B08D0"/>
    <w:rsid w:val="008B4A65"/>
    <w:rsid w:val="008C0365"/>
    <w:rsid w:val="008C1762"/>
    <w:rsid w:val="008C2570"/>
    <w:rsid w:val="008C3860"/>
    <w:rsid w:val="008D0C86"/>
    <w:rsid w:val="008D2323"/>
    <w:rsid w:val="008D350B"/>
    <w:rsid w:val="008D4ACC"/>
    <w:rsid w:val="008D5105"/>
    <w:rsid w:val="008D657E"/>
    <w:rsid w:val="008D7CAB"/>
    <w:rsid w:val="008F39DD"/>
    <w:rsid w:val="008F55F1"/>
    <w:rsid w:val="008F7818"/>
    <w:rsid w:val="009005E7"/>
    <w:rsid w:val="00910CF2"/>
    <w:rsid w:val="00913F21"/>
    <w:rsid w:val="0091533A"/>
    <w:rsid w:val="009200D0"/>
    <w:rsid w:val="00921BD5"/>
    <w:rsid w:val="00922243"/>
    <w:rsid w:val="00923AB7"/>
    <w:rsid w:val="00924FEA"/>
    <w:rsid w:val="00930479"/>
    <w:rsid w:val="009320FC"/>
    <w:rsid w:val="0093462E"/>
    <w:rsid w:val="009360A5"/>
    <w:rsid w:val="009364B2"/>
    <w:rsid w:val="0094234E"/>
    <w:rsid w:val="00952097"/>
    <w:rsid w:val="00954059"/>
    <w:rsid w:val="009563D4"/>
    <w:rsid w:val="009646FB"/>
    <w:rsid w:val="009725BF"/>
    <w:rsid w:val="00973C07"/>
    <w:rsid w:val="00980AB1"/>
    <w:rsid w:val="00981CC9"/>
    <w:rsid w:val="00983F9D"/>
    <w:rsid w:val="009863EB"/>
    <w:rsid w:val="00987F35"/>
    <w:rsid w:val="0099004F"/>
    <w:rsid w:val="009912CE"/>
    <w:rsid w:val="00994F01"/>
    <w:rsid w:val="00995999"/>
    <w:rsid w:val="0099682D"/>
    <w:rsid w:val="00997082"/>
    <w:rsid w:val="009A50F5"/>
    <w:rsid w:val="009A6DCD"/>
    <w:rsid w:val="009A7935"/>
    <w:rsid w:val="009B7042"/>
    <w:rsid w:val="009B7D35"/>
    <w:rsid w:val="009C534C"/>
    <w:rsid w:val="009C73F7"/>
    <w:rsid w:val="009D049D"/>
    <w:rsid w:val="009D0504"/>
    <w:rsid w:val="009D3EE6"/>
    <w:rsid w:val="009D5F0A"/>
    <w:rsid w:val="009E0A57"/>
    <w:rsid w:val="009E0E19"/>
    <w:rsid w:val="009E23D9"/>
    <w:rsid w:val="009E75ED"/>
    <w:rsid w:val="009F1668"/>
    <w:rsid w:val="009F47FD"/>
    <w:rsid w:val="009F51FB"/>
    <w:rsid w:val="00A0138B"/>
    <w:rsid w:val="00A028E6"/>
    <w:rsid w:val="00A046D8"/>
    <w:rsid w:val="00A061F9"/>
    <w:rsid w:val="00A113AA"/>
    <w:rsid w:val="00A12467"/>
    <w:rsid w:val="00A163C0"/>
    <w:rsid w:val="00A16B2F"/>
    <w:rsid w:val="00A341A2"/>
    <w:rsid w:val="00A40EDC"/>
    <w:rsid w:val="00A43A10"/>
    <w:rsid w:val="00A47C72"/>
    <w:rsid w:val="00A51001"/>
    <w:rsid w:val="00A53A22"/>
    <w:rsid w:val="00A568CB"/>
    <w:rsid w:val="00A57183"/>
    <w:rsid w:val="00A573AD"/>
    <w:rsid w:val="00A62B0A"/>
    <w:rsid w:val="00A644F2"/>
    <w:rsid w:val="00A65130"/>
    <w:rsid w:val="00A65341"/>
    <w:rsid w:val="00A65B11"/>
    <w:rsid w:val="00A726CD"/>
    <w:rsid w:val="00A75091"/>
    <w:rsid w:val="00A7634C"/>
    <w:rsid w:val="00A77331"/>
    <w:rsid w:val="00A83F80"/>
    <w:rsid w:val="00A85549"/>
    <w:rsid w:val="00A97303"/>
    <w:rsid w:val="00A97B2E"/>
    <w:rsid w:val="00AA46FD"/>
    <w:rsid w:val="00AA53D1"/>
    <w:rsid w:val="00AB0F4A"/>
    <w:rsid w:val="00AB521D"/>
    <w:rsid w:val="00AB69EC"/>
    <w:rsid w:val="00AB72F7"/>
    <w:rsid w:val="00AB7F2D"/>
    <w:rsid w:val="00AC2C24"/>
    <w:rsid w:val="00AC2D15"/>
    <w:rsid w:val="00AC6B53"/>
    <w:rsid w:val="00AD168F"/>
    <w:rsid w:val="00AD2FA2"/>
    <w:rsid w:val="00AD6B71"/>
    <w:rsid w:val="00AD76C9"/>
    <w:rsid w:val="00AD79D1"/>
    <w:rsid w:val="00AD7CBD"/>
    <w:rsid w:val="00AE4E58"/>
    <w:rsid w:val="00AE6075"/>
    <w:rsid w:val="00AE7E41"/>
    <w:rsid w:val="00AF10D1"/>
    <w:rsid w:val="00AF1318"/>
    <w:rsid w:val="00AF7A38"/>
    <w:rsid w:val="00B00C0F"/>
    <w:rsid w:val="00B1368F"/>
    <w:rsid w:val="00B13A48"/>
    <w:rsid w:val="00B2541C"/>
    <w:rsid w:val="00B31162"/>
    <w:rsid w:val="00B315B3"/>
    <w:rsid w:val="00B31A9A"/>
    <w:rsid w:val="00B3280D"/>
    <w:rsid w:val="00B35BE7"/>
    <w:rsid w:val="00B37539"/>
    <w:rsid w:val="00B431D8"/>
    <w:rsid w:val="00B47B28"/>
    <w:rsid w:val="00B54CC2"/>
    <w:rsid w:val="00B56FCD"/>
    <w:rsid w:val="00B60AEB"/>
    <w:rsid w:val="00B63908"/>
    <w:rsid w:val="00B6612F"/>
    <w:rsid w:val="00B77E20"/>
    <w:rsid w:val="00B804F6"/>
    <w:rsid w:val="00B81F13"/>
    <w:rsid w:val="00B8239C"/>
    <w:rsid w:val="00B854B5"/>
    <w:rsid w:val="00B91635"/>
    <w:rsid w:val="00B91B81"/>
    <w:rsid w:val="00B97FFD"/>
    <w:rsid w:val="00BA111B"/>
    <w:rsid w:val="00BA2032"/>
    <w:rsid w:val="00BA5209"/>
    <w:rsid w:val="00BB1A98"/>
    <w:rsid w:val="00BB65BC"/>
    <w:rsid w:val="00BC1DCA"/>
    <w:rsid w:val="00BC30CC"/>
    <w:rsid w:val="00BD1FF9"/>
    <w:rsid w:val="00BD4483"/>
    <w:rsid w:val="00BE48E4"/>
    <w:rsid w:val="00BF0699"/>
    <w:rsid w:val="00BF1577"/>
    <w:rsid w:val="00BF1A2E"/>
    <w:rsid w:val="00BF5593"/>
    <w:rsid w:val="00C00C9D"/>
    <w:rsid w:val="00C0604F"/>
    <w:rsid w:val="00C07EF9"/>
    <w:rsid w:val="00C11E8D"/>
    <w:rsid w:val="00C134F5"/>
    <w:rsid w:val="00C220F6"/>
    <w:rsid w:val="00C2572B"/>
    <w:rsid w:val="00C303CC"/>
    <w:rsid w:val="00C30DD2"/>
    <w:rsid w:val="00C32825"/>
    <w:rsid w:val="00C32D99"/>
    <w:rsid w:val="00C37073"/>
    <w:rsid w:val="00C44457"/>
    <w:rsid w:val="00C45CFB"/>
    <w:rsid w:val="00C53B36"/>
    <w:rsid w:val="00C5415B"/>
    <w:rsid w:val="00C54DDC"/>
    <w:rsid w:val="00C5543D"/>
    <w:rsid w:val="00C5634C"/>
    <w:rsid w:val="00C56D44"/>
    <w:rsid w:val="00C60FA9"/>
    <w:rsid w:val="00C624A8"/>
    <w:rsid w:val="00C635C0"/>
    <w:rsid w:val="00C661F4"/>
    <w:rsid w:val="00C6664A"/>
    <w:rsid w:val="00C66BDF"/>
    <w:rsid w:val="00C66CF9"/>
    <w:rsid w:val="00C7366F"/>
    <w:rsid w:val="00C76CFE"/>
    <w:rsid w:val="00C8227C"/>
    <w:rsid w:val="00C876AF"/>
    <w:rsid w:val="00C87A78"/>
    <w:rsid w:val="00C9350E"/>
    <w:rsid w:val="00C94EF6"/>
    <w:rsid w:val="00C94F90"/>
    <w:rsid w:val="00C96C1E"/>
    <w:rsid w:val="00CA20AD"/>
    <w:rsid w:val="00CA2766"/>
    <w:rsid w:val="00CA41D2"/>
    <w:rsid w:val="00CB20CD"/>
    <w:rsid w:val="00CB6B71"/>
    <w:rsid w:val="00CC057C"/>
    <w:rsid w:val="00CC1BF0"/>
    <w:rsid w:val="00CC2735"/>
    <w:rsid w:val="00CD067C"/>
    <w:rsid w:val="00CD3405"/>
    <w:rsid w:val="00CD416A"/>
    <w:rsid w:val="00CE02D4"/>
    <w:rsid w:val="00CE1DD0"/>
    <w:rsid w:val="00CE2CEC"/>
    <w:rsid w:val="00CE2D66"/>
    <w:rsid w:val="00CE4208"/>
    <w:rsid w:val="00CF37EC"/>
    <w:rsid w:val="00CF48EC"/>
    <w:rsid w:val="00CF79D2"/>
    <w:rsid w:val="00D05522"/>
    <w:rsid w:val="00D07C0A"/>
    <w:rsid w:val="00D13124"/>
    <w:rsid w:val="00D13B08"/>
    <w:rsid w:val="00D1468C"/>
    <w:rsid w:val="00D15589"/>
    <w:rsid w:val="00D16D01"/>
    <w:rsid w:val="00D173F0"/>
    <w:rsid w:val="00D2097F"/>
    <w:rsid w:val="00D273CA"/>
    <w:rsid w:val="00D30693"/>
    <w:rsid w:val="00D457C1"/>
    <w:rsid w:val="00D46AB7"/>
    <w:rsid w:val="00D4724D"/>
    <w:rsid w:val="00D50E8C"/>
    <w:rsid w:val="00D5195C"/>
    <w:rsid w:val="00D541BA"/>
    <w:rsid w:val="00D54B37"/>
    <w:rsid w:val="00D57E9C"/>
    <w:rsid w:val="00D60BB8"/>
    <w:rsid w:val="00D6475C"/>
    <w:rsid w:val="00D64DE7"/>
    <w:rsid w:val="00D64E79"/>
    <w:rsid w:val="00D6556A"/>
    <w:rsid w:val="00D72B2D"/>
    <w:rsid w:val="00D80FAB"/>
    <w:rsid w:val="00D80FFC"/>
    <w:rsid w:val="00D84E69"/>
    <w:rsid w:val="00D8615F"/>
    <w:rsid w:val="00D90FCE"/>
    <w:rsid w:val="00D91D11"/>
    <w:rsid w:val="00D9445F"/>
    <w:rsid w:val="00D96CD9"/>
    <w:rsid w:val="00D978DC"/>
    <w:rsid w:val="00DA005E"/>
    <w:rsid w:val="00DA22AB"/>
    <w:rsid w:val="00DA459D"/>
    <w:rsid w:val="00DA70FF"/>
    <w:rsid w:val="00DA7FF3"/>
    <w:rsid w:val="00DB0118"/>
    <w:rsid w:val="00DB02C9"/>
    <w:rsid w:val="00DB03CB"/>
    <w:rsid w:val="00DB26A1"/>
    <w:rsid w:val="00DB2F5D"/>
    <w:rsid w:val="00DB7565"/>
    <w:rsid w:val="00DC1026"/>
    <w:rsid w:val="00DC171A"/>
    <w:rsid w:val="00DC583B"/>
    <w:rsid w:val="00DC5FC6"/>
    <w:rsid w:val="00DC65D4"/>
    <w:rsid w:val="00DC7AD1"/>
    <w:rsid w:val="00DD0570"/>
    <w:rsid w:val="00DD0F19"/>
    <w:rsid w:val="00DD1139"/>
    <w:rsid w:val="00DD22F7"/>
    <w:rsid w:val="00DD5319"/>
    <w:rsid w:val="00DD771F"/>
    <w:rsid w:val="00DD7EDD"/>
    <w:rsid w:val="00DE2885"/>
    <w:rsid w:val="00DE711A"/>
    <w:rsid w:val="00DE7931"/>
    <w:rsid w:val="00DF14DD"/>
    <w:rsid w:val="00DF1AA2"/>
    <w:rsid w:val="00DF3BA2"/>
    <w:rsid w:val="00DF64EC"/>
    <w:rsid w:val="00DF71BD"/>
    <w:rsid w:val="00E018A4"/>
    <w:rsid w:val="00E02E7C"/>
    <w:rsid w:val="00E03860"/>
    <w:rsid w:val="00E0450B"/>
    <w:rsid w:val="00E11194"/>
    <w:rsid w:val="00E11323"/>
    <w:rsid w:val="00E12EEA"/>
    <w:rsid w:val="00E15716"/>
    <w:rsid w:val="00E17DC5"/>
    <w:rsid w:val="00E30226"/>
    <w:rsid w:val="00E312BA"/>
    <w:rsid w:val="00E33335"/>
    <w:rsid w:val="00E349A6"/>
    <w:rsid w:val="00E349BD"/>
    <w:rsid w:val="00E36E50"/>
    <w:rsid w:val="00E42643"/>
    <w:rsid w:val="00E44AC5"/>
    <w:rsid w:val="00E46EBC"/>
    <w:rsid w:val="00E51560"/>
    <w:rsid w:val="00E51B5E"/>
    <w:rsid w:val="00E51BEF"/>
    <w:rsid w:val="00E52C25"/>
    <w:rsid w:val="00E53E69"/>
    <w:rsid w:val="00E55809"/>
    <w:rsid w:val="00E577A4"/>
    <w:rsid w:val="00E600E9"/>
    <w:rsid w:val="00E61227"/>
    <w:rsid w:val="00E669D9"/>
    <w:rsid w:val="00E673AD"/>
    <w:rsid w:val="00E74C84"/>
    <w:rsid w:val="00E754F1"/>
    <w:rsid w:val="00E7588C"/>
    <w:rsid w:val="00E77FEF"/>
    <w:rsid w:val="00E910F5"/>
    <w:rsid w:val="00E92C06"/>
    <w:rsid w:val="00E933BF"/>
    <w:rsid w:val="00E9564F"/>
    <w:rsid w:val="00E96145"/>
    <w:rsid w:val="00E978C9"/>
    <w:rsid w:val="00EA485C"/>
    <w:rsid w:val="00EA4ABB"/>
    <w:rsid w:val="00EA614D"/>
    <w:rsid w:val="00EB1657"/>
    <w:rsid w:val="00EB4E41"/>
    <w:rsid w:val="00EB7691"/>
    <w:rsid w:val="00EC0219"/>
    <w:rsid w:val="00EC20EE"/>
    <w:rsid w:val="00EC4C53"/>
    <w:rsid w:val="00EC73FD"/>
    <w:rsid w:val="00EC7C32"/>
    <w:rsid w:val="00ED3106"/>
    <w:rsid w:val="00EE3682"/>
    <w:rsid w:val="00EF3FE2"/>
    <w:rsid w:val="00EF4498"/>
    <w:rsid w:val="00F01399"/>
    <w:rsid w:val="00F145F2"/>
    <w:rsid w:val="00F153D1"/>
    <w:rsid w:val="00F173C1"/>
    <w:rsid w:val="00F22FBD"/>
    <w:rsid w:val="00F2413A"/>
    <w:rsid w:val="00F31606"/>
    <w:rsid w:val="00F31F4C"/>
    <w:rsid w:val="00F3278D"/>
    <w:rsid w:val="00F350FB"/>
    <w:rsid w:val="00F44CC4"/>
    <w:rsid w:val="00F45F6E"/>
    <w:rsid w:val="00F45F8C"/>
    <w:rsid w:val="00F522E7"/>
    <w:rsid w:val="00F60A61"/>
    <w:rsid w:val="00F65568"/>
    <w:rsid w:val="00F7075D"/>
    <w:rsid w:val="00F727BA"/>
    <w:rsid w:val="00F74BB1"/>
    <w:rsid w:val="00F8397C"/>
    <w:rsid w:val="00F92DF2"/>
    <w:rsid w:val="00F93C69"/>
    <w:rsid w:val="00F94A41"/>
    <w:rsid w:val="00F95185"/>
    <w:rsid w:val="00FA0A27"/>
    <w:rsid w:val="00FA32A8"/>
    <w:rsid w:val="00FA3FDE"/>
    <w:rsid w:val="00FA5C67"/>
    <w:rsid w:val="00FB51BD"/>
    <w:rsid w:val="00FC129B"/>
    <w:rsid w:val="00FC5A1A"/>
    <w:rsid w:val="00FC70D5"/>
    <w:rsid w:val="00FD397D"/>
    <w:rsid w:val="00FD4B45"/>
    <w:rsid w:val="00FD6D18"/>
    <w:rsid w:val="00FD7268"/>
    <w:rsid w:val="00FD7971"/>
    <w:rsid w:val="00FE1692"/>
    <w:rsid w:val="00FE17C7"/>
    <w:rsid w:val="00FE1DEB"/>
    <w:rsid w:val="00FE3BE2"/>
    <w:rsid w:val="00FE5A44"/>
    <w:rsid w:val="00FE7701"/>
    <w:rsid w:val="00FE79EF"/>
    <w:rsid w:val="00FE7EFB"/>
    <w:rsid w:val="00FF5985"/>
    <w:rsid w:val="00FF6604"/>
    <w:rsid w:val="00FF67C6"/>
    <w:rsid w:val="00FF7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B5BC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CE"/>
    <w:pPr>
      <w:ind w:left="720"/>
      <w:contextualSpacing/>
    </w:pPr>
  </w:style>
  <w:style w:type="paragraph" w:styleId="Header">
    <w:name w:val="header"/>
    <w:basedOn w:val="Normal"/>
    <w:link w:val="HeaderChar"/>
    <w:uiPriority w:val="99"/>
    <w:unhideWhenUsed/>
    <w:rsid w:val="00204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060"/>
  </w:style>
  <w:style w:type="paragraph" w:styleId="Footer">
    <w:name w:val="footer"/>
    <w:basedOn w:val="Normal"/>
    <w:link w:val="FooterChar"/>
    <w:uiPriority w:val="99"/>
    <w:unhideWhenUsed/>
    <w:rsid w:val="00FD4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B45"/>
  </w:style>
  <w:style w:type="table" w:styleId="TableGrid">
    <w:name w:val="Table Grid"/>
    <w:basedOn w:val="TableNormal"/>
    <w:uiPriority w:val="39"/>
    <w:rsid w:val="00FD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364E"/>
    <w:rPr>
      <w:sz w:val="16"/>
      <w:szCs w:val="16"/>
    </w:rPr>
  </w:style>
  <w:style w:type="paragraph" w:styleId="CommentText">
    <w:name w:val="annotation text"/>
    <w:basedOn w:val="Normal"/>
    <w:link w:val="CommentTextChar"/>
    <w:uiPriority w:val="99"/>
    <w:semiHidden/>
    <w:unhideWhenUsed/>
    <w:rsid w:val="0002364E"/>
    <w:pPr>
      <w:spacing w:line="240" w:lineRule="auto"/>
    </w:pPr>
    <w:rPr>
      <w:sz w:val="20"/>
      <w:szCs w:val="20"/>
    </w:rPr>
  </w:style>
  <w:style w:type="character" w:customStyle="1" w:styleId="CommentTextChar">
    <w:name w:val="Comment Text Char"/>
    <w:basedOn w:val="DefaultParagraphFont"/>
    <w:link w:val="CommentText"/>
    <w:uiPriority w:val="99"/>
    <w:semiHidden/>
    <w:rsid w:val="0002364E"/>
    <w:rPr>
      <w:sz w:val="20"/>
      <w:szCs w:val="20"/>
    </w:rPr>
  </w:style>
  <w:style w:type="paragraph" w:styleId="CommentSubject">
    <w:name w:val="annotation subject"/>
    <w:basedOn w:val="CommentText"/>
    <w:next w:val="CommentText"/>
    <w:link w:val="CommentSubjectChar"/>
    <w:uiPriority w:val="99"/>
    <w:semiHidden/>
    <w:unhideWhenUsed/>
    <w:rsid w:val="0002364E"/>
    <w:rPr>
      <w:b/>
      <w:bCs/>
    </w:rPr>
  </w:style>
  <w:style w:type="character" w:customStyle="1" w:styleId="CommentSubjectChar">
    <w:name w:val="Comment Subject Char"/>
    <w:basedOn w:val="CommentTextChar"/>
    <w:link w:val="CommentSubject"/>
    <w:uiPriority w:val="99"/>
    <w:semiHidden/>
    <w:rsid w:val="0002364E"/>
    <w:rPr>
      <w:b/>
      <w:bCs/>
      <w:sz w:val="20"/>
      <w:szCs w:val="20"/>
    </w:rPr>
  </w:style>
  <w:style w:type="character" w:styleId="PageNumber">
    <w:name w:val="page number"/>
    <w:basedOn w:val="DefaultParagraphFont"/>
    <w:uiPriority w:val="99"/>
    <w:semiHidden/>
    <w:unhideWhenUsed/>
    <w:rsid w:val="00826AF6"/>
  </w:style>
  <w:style w:type="character" w:styleId="SubtleEmphasis">
    <w:name w:val="Subtle Emphasis"/>
    <w:basedOn w:val="DefaultParagraphFont"/>
    <w:uiPriority w:val="19"/>
    <w:qFormat/>
    <w:rsid w:val="00E11194"/>
    <w:rPr>
      <w:i/>
      <w:iCs/>
      <w:color w:val="404040" w:themeColor="text1" w:themeTint="BF"/>
    </w:rPr>
  </w:style>
  <w:style w:type="character" w:styleId="Hyperlink">
    <w:name w:val="Hyperlink"/>
    <w:basedOn w:val="DefaultParagraphFont"/>
    <w:uiPriority w:val="99"/>
    <w:unhideWhenUsed/>
    <w:rsid w:val="00987F35"/>
    <w:rPr>
      <w:color w:val="0563C1" w:themeColor="hyperlink"/>
      <w:u w:val="single"/>
    </w:rPr>
  </w:style>
  <w:style w:type="character" w:styleId="UnresolvedMention">
    <w:name w:val="Unresolved Mention"/>
    <w:basedOn w:val="DefaultParagraphFont"/>
    <w:uiPriority w:val="99"/>
    <w:semiHidden/>
    <w:unhideWhenUsed/>
    <w:rsid w:val="00987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9496797-B79D-4C4B-88F1-82DD178A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2029</Words>
  <Characters>11566</Characters>
  <Application>Microsoft Office Word</Application>
  <DocSecurity>0</DocSecurity>
  <Lines>96</Lines>
  <Paragraphs>27</Paragraphs>
  <ScaleCrop>false</ScaleCrop>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2025-05-01T20:19:00Z</dcterms:created>
  <dcterms:modified xsi:type="dcterms:W3CDTF">2025-05-01T20:19:00Z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7b7464a6,763cc0bb,215dbb56,1696c54c,358fa83f,32138867,4da249f3,37e76b3d,54ee0411</vt:lpwstr>
  </property>
  <property fmtid="{D5CDD505-2E9C-101B-9397-08002B2CF9AE}" pid="3" name="ClassificationContentMarkingHeaderFontProps">
    <vt:lpwstr>#000000,10,Calibri</vt:lpwstr>
  </property>
  <property fmtid="{D5CDD505-2E9C-101B-9397-08002B2CF9AE}" pid="4" name="ClassificationContentMarkingHeaderText">
    <vt:lpwstr>NO RESTRICTIONS</vt:lpwstr>
  </property>
  <property fmtid="{D5CDD505-2E9C-101B-9397-08002B2CF9AE}" pid="5" name="MSIP_Label_18076c21-4a3b-406b-aecb-24d0ab5efba3_Enabled">
    <vt:lpwstr>true</vt:lpwstr>
  </property>
  <property fmtid="{D5CDD505-2E9C-101B-9397-08002B2CF9AE}" pid="6" name="MSIP_Label_18076c21-4a3b-406b-aecb-24d0ab5efba3_SetDate">
    <vt:lpwstr>2025-05-01T20:20:02Z</vt:lpwstr>
  </property>
  <property fmtid="{D5CDD505-2E9C-101B-9397-08002B2CF9AE}" pid="7" name="MSIP_Label_18076c21-4a3b-406b-aecb-24d0ab5efba3_Method">
    <vt:lpwstr>Privileged</vt:lpwstr>
  </property>
  <property fmtid="{D5CDD505-2E9C-101B-9397-08002B2CF9AE}" pid="8" name="MSIP_Label_18076c21-4a3b-406b-aecb-24d0ab5efba3_Name">
    <vt:lpwstr>No Restrictions</vt:lpwstr>
  </property>
  <property fmtid="{D5CDD505-2E9C-101B-9397-08002B2CF9AE}" pid="9" name="MSIP_Label_18076c21-4a3b-406b-aecb-24d0ab5efba3_SiteId">
    <vt:lpwstr>2000653a-c2c6-4009-ac5a-2455bfbfb61d</vt:lpwstr>
  </property>
  <property fmtid="{D5CDD505-2E9C-101B-9397-08002B2CF9AE}" pid="10" name="MSIP_Label_18076c21-4a3b-406b-aecb-24d0ab5efba3_ActionId">
    <vt:lpwstr>ebcead3b-a722-4563-9b37-46b84927529e</vt:lpwstr>
  </property>
  <property fmtid="{D5CDD505-2E9C-101B-9397-08002B2CF9AE}" pid="11" name="MSIP_Label_18076c21-4a3b-406b-aecb-24d0ab5efba3_ContentBits">
    <vt:lpwstr>1</vt:lpwstr>
  </property>
  <property fmtid="{D5CDD505-2E9C-101B-9397-08002B2CF9AE}" pid="12" name="MSIP_Label_18076c21-4a3b-406b-aecb-24d0ab5efba3_Tag">
    <vt:lpwstr>10, 0, 1, 1</vt:lpwstr>
  </property>
</Properties>
</file>