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0C63" w14:textId="77777777" w:rsidR="00E8603F" w:rsidRPr="000969C2" w:rsidRDefault="00E8603F" w:rsidP="000969C2">
      <w:pPr>
        <w:tabs>
          <w:tab w:val="left" w:pos="540"/>
        </w:tabs>
      </w:pPr>
    </w:p>
    <w:tbl>
      <w:tblPr>
        <w:tblW w:w="5000" w:type="pct"/>
        <w:tblBorders>
          <w:top w:val="single" w:sz="4" w:space="0" w:color="auto"/>
          <w:right w:val="single" w:sz="4" w:space="0" w:color="auto"/>
        </w:tblBorders>
        <w:tblLayout w:type="fixed"/>
        <w:tblLook w:val="0000" w:firstRow="0" w:lastRow="0" w:firstColumn="0" w:lastColumn="0" w:noHBand="0" w:noVBand="0"/>
      </w:tblPr>
      <w:tblGrid>
        <w:gridCol w:w="2455"/>
        <w:gridCol w:w="2455"/>
        <w:gridCol w:w="1782"/>
        <w:gridCol w:w="2636"/>
      </w:tblGrid>
      <w:tr w:rsidR="00F843BC" w14:paraId="2A4414D2" w14:textId="77777777" w:rsidTr="00F843BC">
        <w:trPr>
          <w:trHeight w:val="720"/>
        </w:trPr>
        <w:tc>
          <w:tcPr>
            <w:tcW w:w="2513" w:type="dxa"/>
            <w:vMerge w:val="restart"/>
            <w:tcBorders>
              <w:top w:val="nil"/>
              <w:left w:val="nil"/>
              <w:bottom w:val="nil"/>
              <w:right w:val="nil"/>
            </w:tcBorders>
          </w:tcPr>
          <w:p w14:paraId="407736D0" w14:textId="2CCC6A60" w:rsidR="00F843BC" w:rsidRDefault="00F843BC" w:rsidP="00F843BC">
            <w:pPr>
              <w:autoSpaceDE w:val="0"/>
              <w:autoSpaceDN w:val="0"/>
              <w:adjustRightInd w:val="0"/>
              <w:snapToGrid w:val="0"/>
              <w:rPr>
                <w:rFonts w:cs="Arial"/>
                <w:b/>
                <w:bCs/>
                <w:sz w:val="32"/>
                <w:szCs w:val="32"/>
              </w:rPr>
            </w:pPr>
            <w:r>
              <w:rPr>
                <w:rFonts w:cs="Arial"/>
              </w:rPr>
              <w:t xml:space="preserve">  </w:t>
            </w:r>
            <w:r w:rsidR="00FC4E60">
              <w:rPr>
                <w:rFonts w:cs="Arial"/>
                <w:noProof/>
              </w:rPr>
              <w:drawing>
                <wp:inline distT="0" distB="0" distL="0" distR="0" wp14:anchorId="4378047D" wp14:editId="25C5E244">
                  <wp:extent cx="1371600" cy="1390650"/>
                  <wp:effectExtent l="0" t="0" r="0" b="0"/>
                  <wp:docPr id="1" name="Picture 2"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EL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inline>
              </w:drawing>
            </w:r>
          </w:p>
        </w:tc>
        <w:tc>
          <w:tcPr>
            <w:tcW w:w="2514" w:type="dxa"/>
            <w:vMerge w:val="restart"/>
            <w:tcBorders>
              <w:top w:val="nil"/>
              <w:left w:val="nil"/>
              <w:bottom w:val="nil"/>
              <w:right w:val="single" w:sz="4" w:space="0" w:color="auto"/>
            </w:tcBorders>
            <w:vAlign w:val="center"/>
          </w:tcPr>
          <w:p w14:paraId="387EA55A" w14:textId="262C97B2" w:rsidR="00F843BC" w:rsidRDefault="00FC4E60" w:rsidP="00F843BC">
            <w:pPr>
              <w:autoSpaceDE w:val="0"/>
              <w:autoSpaceDN w:val="0"/>
              <w:adjustRightInd w:val="0"/>
              <w:snapToGrid w:val="0"/>
              <w:jc w:val="center"/>
            </w:pPr>
            <w:r>
              <w:rPr>
                <w:noProof/>
              </w:rPr>
              <w:drawing>
                <wp:inline distT="0" distB="0" distL="0" distR="0" wp14:anchorId="17C43DD7" wp14:editId="37788653">
                  <wp:extent cx="1162050" cy="1047750"/>
                  <wp:effectExtent l="0" t="0" r="0" b="0"/>
                  <wp:docPr id="2017482726" name="Picture 3"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82726" name="Picture 3" descr="SCP logo"/>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62050" cy="1047750"/>
                          </a:xfrm>
                          <a:prstGeom prst="rect">
                            <a:avLst/>
                          </a:prstGeom>
                          <a:ln>
                            <a:noFill/>
                          </a:ln>
                          <a:extLst>
                            <a:ext uri="{53640926-AAD7-44D8-BBD7-CCE9431645EC}">
                              <a14:shadowObscured xmlns:a14="http://schemas.microsoft.com/office/drawing/2010/main"/>
                            </a:ext>
                          </a:extLst>
                        </pic:spPr>
                      </pic:pic>
                    </a:graphicData>
                  </a:graphic>
                </wp:inline>
              </w:drawing>
            </w:r>
          </w:p>
          <w:p w14:paraId="6D9A34BA" w14:textId="77777777" w:rsidR="00F843BC" w:rsidRDefault="00F843BC" w:rsidP="00F843BC">
            <w:pPr>
              <w:autoSpaceDE w:val="0"/>
              <w:autoSpaceDN w:val="0"/>
              <w:adjustRightInd w:val="0"/>
              <w:snapToGrid w:val="0"/>
              <w:jc w:val="center"/>
            </w:pPr>
          </w:p>
          <w:p w14:paraId="4FE5A4E7" w14:textId="2D7635C0" w:rsidR="00F843BC" w:rsidRDefault="00FC4E60" w:rsidP="00F843BC">
            <w:pPr>
              <w:autoSpaceDE w:val="0"/>
              <w:autoSpaceDN w:val="0"/>
              <w:adjustRightInd w:val="0"/>
              <w:snapToGrid w:val="0"/>
              <w:jc w:val="center"/>
              <w:rPr>
                <w:rFonts w:cs="Arial"/>
                <w:b/>
                <w:bCs/>
                <w:sz w:val="32"/>
                <w:szCs w:val="32"/>
              </w:rPr>
            </w:pPr>
            <w:r>
              <w:rPr>
                <w:noProof/>
              </w:rPr>
              <w:drawing>
                <wp:inline distT="0" distB="0" distL="0" distR="0" wp14:anchorId="386090F4" wp14:editId="2DC81B2A">
                  <wp:extent cx="1343025" cy="476250"/>
                  <wp:effectExtent l="0" t="0" r="0" b="0"/>
                  <wp:docPr id="3" name="Picture 1" descr="Families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Families Firs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tc>
        <w:tc>
          <w:tcPr>
            <w:tcW w:w="1823" w:type="dxa"/>
            <w:tcBorders>
              <w:top w:val="single" w:sz="4" w:space="0" w:color="auto"/>
              <w:left w:val="single" w:sz="4" w:space="0" w:color="auto"/>
              <w:bottom w:val="single" w:sz="4" w:space="0" w:color="auto"/>
              <w:right w:val="single" w:sz="4" w:space="0" w:color="auto"/>
            </w:tcBorders>
            <w:vAlign w:val="center"/>
          </w:tcPr>
          <w:p w14:paraId="37F409F6" w14:textId="77777777" w:rsidR="00F843BC" w:rsidRDefault="00F843BC" w:rsidP="00F843BC">
            <w:pPr>
              <w:autoSpaceDE w:val="0"/>
              <w:autoSpaceDN w:val="0"/>
              <w:adjustRightInd w:val="0"/>
              <w:snapToGrid w:val="0"/>
              <w:jc w:val="center"/>
              <w:rPr>
                <w:rFonts w:cs="Arial"/>
              </w:rPr>
            </w:pPr>
            <w:r>
              <w:rPr>
                <w:rFonts w:cs="Arial"/>
              </w:rPr>
              <w:t>Internal Ref:</w:t>
            </w:r>
          </w:p>
        </w:tc>
        <w:tc>
          <w:tcPr>
            <w:tcW w:w="2699" w:type="dxa"/>
            <w:tcBorders>
              <w:top w:val="single" w:sz="4" w:space="0" w:color="auto"/>
              <w:left w:val="single" w:sz="4" w:space="0" w:color="auto"/>
              <w:bottom w:val="single" w:sz="4" w:space="0" w:color="auto"/>
              <w:right w:val="single" w:sz="4" w:space="0" w:color="auto"/>
            </w:tcBorders>
            <w:vAlign w:val="center"/>
          </w:tcPr>
          <w:p w14:paraId="282EE641" w14:textId="77777777" w:rsidR="00F843BC" w:rsidRDefault="009C30A9" w:rsidP="00F843BC">
            <w:pPr>
              <w:autoSpaceDE w:val="0"/>
              <w:autoSpaceDN w:val="0"/>
              <w:adjustRightInd w:val="0"/>
              <w:snapToGrid w:val="0"/>
              <w:jc w:val="center"/>
              <w:rPr>
                <w:rFonts w:cs="Arial"/>
              </w:rPr>
            </w:pPr>
            <w:r>
              <w:rPr>
                <w:rFonts w:cs="Arial"/>
              </w:rPr>
              <w:t>Family SA Fraser</w:t>
            </w:r>
          </w:p>
        </w:tc>
      </w:tr>
      <w:tr w:rsidR="00F843BC" w14:paraId="2A1DCC2B" w14:textId="77777777" w:rsidTr="00F843BC">
        <w:trPr>
          <w:trHeight w:val="720"/>
        </w:trPr>
        <w:tc>
          <w:tcPr>
            <w:tcW w:w="2513" w:type="dxa"/>
            <w:vMerge/>
            <w:tcBorders>
              <w:top w:val="nil"/>
              <w:left w:val="nil"/>
              <w:bottom w:val="nil"/>
              <w:right w:val="nil"/>
            </w:tcBorders>
            <w:vAlign w:val="center"/>
          </w:tcPr>
          <w:p w14:paraId="10DF8187" w14:textId="77777777" w:rsidR="00F843BC" w:rsidRDefault="00F843BC" w:rsidP="00F843BC">
            <w:pPr>
              <w:rPr>
                <w:rFonts w:cs="Arial"/>
                <w:b/>
                <w:bCs/>
                <w:sz w:val="32"/>
                <w:szCs w:val="32"/>
              </w:rPr>
            </w:pPr>
          </w:p>
        </w:tc>
        <w:tc>
          <w:tcPr>
            <w:tcW w:w="2514" w:type="dxa"/>
            <w:vMerge/>
            <w:tcBorders>
              <w:top w:val="nil"/>
              <w:left w:val="nil"/>
              <w:bottom w:val="nil"/>
              <w:right w:val="single" w:sz="4" w:space="0" w:color="auto"/>
            </w:tcBorders>
            <w:vAlign w:val="center"/>
          </w:tcPr>
          <w:p w14:paraId="6978C539" w14:textId="77777777" w:rsidR="00F843BC" w:rsidRDefault="00F843BC" w:rsidP="00F843BC">
            <w:pPr>
              <w:rPr>
                <w:rFonts w:cs="Arial"/>
                <w:b/>
                <w:bCs/>
                <w:sz w:val="32"/>
                <w:szCs w:val="32"/>
              </w:rPr>
            </w:pPr>
          </w:p>
        </w:tc>
        <w:tc>
          <w:tcPr>
            <w:tcW w:w="1823" w:type="dxa"/>
            <w:tcBorders>
              <w:top w:val="single" w:sz="4" w:space="0" w:color="auto"/>
              <w:left w:val="single" w:sz="4" w:space="0" w:color="auto"/>
              <w:bottom w:val="single" w:sz="4" w:space="0" w:color="auto"/>
              <w:right w:val="single" w:sz="4" w:space="0" w:color="auto"/>
            </w:tcBorders>
            <w:vAlign w:val="center"/>
          </w:tcPr>
          <w:p w14:paraId="593309DA" w14:textId="77777777" w:rsidR="00F843BC" w:rsidRDefault="00F843BC" w:rsidP="00F843BC">
            <w:pPr>
              <w:autoSpaceDE w:val="0"/>
              <w:autoSpaceDN w:val="0"/>
              <w:adjustRightInd w:val="0"/>
              <w:snapToGrid w:val="0"/>
              <w:jc w:val="center"/>
              <w:rPr>
                <w:rFonts w:cs="Arial"/>
              </w:rPr>
            </w:pPr>
            <w:r>
              <w:rPr>
                <w:rFonts w:cs="Arial"/>
              </w:rPr>
              <w:t>Review date</w:t>
            </w:r>
          </w:p>
        </w:tc>
        <w:tc>
          <w:tcPr>
            <w:tcW w:w="2699" w:type="dxa"/>
            <w:tcBorders>
              <w:top w:val="single" w:sz="4" w:space="0" w:color="auto"/>
              <w:left w:val="single" w:sz="4" w:space="0" w:color="auto"/>
              <w:bottom w:val="single" w:sz="4" w:space="0" w:color="auto"/>
              <w:right w:val="single" w:sz="4" w:space="0" w:color="auto"/>
            </w:tcBorders>
            <w:vAlign w:val="center"/>
          </w:tcPr>
          <w:p w14:paraId="160DCA7D" w14:textId="77777777" w:rsidR="00F843BC" w:rsidRDefault="00EB132A" w:rsidP="00F843BC">
            <w:pPr>
              <w:autoSpaceDE w:val="0"/>
              <w:autoSpaceDN w:val="0"/>
              <w:adjustRightInd w:val="0"/>
              <w:snapToGrid w:val="0"/>
              <w:jc w:val="center"/>
              <w:rPr>
                <w:rFonts w:cs="Arial"/>
              </w:rPr>
            </w:pPr>
            <w:r>
              <w:rPr>
                <w:rFonts w:cs="Arial"/>
              </w:rPr>
              <w:t>October 2021</w:t>
            </w:r>
          </w:p>
        </w:tc>
      </w:tr>
      <w:tr w:rsidR="00F843BC" w14:paraId="0C7C940E" w14:textId="77777777" w:rsidTr="00F843BC">
        <w:trPr>
          <w:trHeight w:val="720"/>
        </w:trPr>
        <w:tc>
          <w:tcPr>
            <w:tcW w:w="2513" w:type="dxa"/>
            <w:vMerge/>
            <w:tcBorders>
              <w:top w:val="nil"/>
              <w:left w:val="nil"/>
              <w:bottom w:val="nil"/>
              <w:right w:val="nil"/>
            </w:tcBorders>
            <w:vAlign w:val="center"/>
          </w:tcPr>
          <w:p w14:paraId="542E4E49" w14:textId="77777777" w:rsidR="00F843BC" w:rsidRDefault="00F843BC" w:rsidP="00F843BC">
            <w:pPr>
              <w:rPr>
                <w:rFonts w:cs="Arial"/>
                <w:b/>
                <w:bCs/>
                <w:sz w:val="32"/>
                <w:szCs w:val="32"/>
              </w:rPr>
            </w:pPr>
          </w:p>
        </w:tc>
        <w:tc>
          <w:tcPr>
            <w:tcW w:w="2514" w:type="dxa"/>
            <w:vMerge/>
            <w:tcBorders>
              <w:top w:val="nil"/>
              <w:left w:val="nil"/>
              <w:bottom w:val="nil"/>
              <w:right w:val="single" w:sz="4" w:space="0" w:color="auto"/>
            </w:tcBorders>
            <w:vAlign w:val="center"/>
          </w:tcPr>
          <w:p w14:paraId="0F7E16FF" w14:textId="77777777" w:rsidR="00F843BC" w:rsidRDefault="00F843BC" w:rsidP="00F843BC">
            <w:pPr>
              <w:rPr>
                <w:rFonts w:cs="Arial"/>
                <w:b/>
                <w:bCs/>
                <w:sz w:val="32"/>
                <w:szCs w:val="32"/>
              </w:rPr>
            </w:pPr>
          </w:p>
        </w:tc>
        <w:tc>
          <w:tcPr>
            <w:tcW w:w="1823" w:type="dxa"/>
            <w:tcBorders>
              <w:top w:val="single" w:sz="4" w:space="0" w:color="auto"/>
              <w:left w:val="single" w:sz="4" w:space="0" w:color="auto"/>
              <w:bottom w:val="single" w:sz="4" w:space="0" w:color="auto"/>
              <w:right w:val="single" w:sz="4" w:space="0" w:color="auto"/>
            </w:tcBorders>
            <w:vAlign w:val="center"/>
          </w:tcPr>
          <w:p w14:paraId="7344EB42" w14:textId="77777777" w:rsidR="00F843BC" w:rsidRDefault="00F843BC" w:rsidP="00F843BC">
            <w:pPr>
              <w:autoSpaceDE w:val="0"/>
              <w:autoSpaceDN w:val="0"/>
              <w:adjustRightInd w:val="0"/>
              <w:snapToGrid w:val="0"/>
              <w:jc w:val="center"/>
              <w:rPr>
                <w:rFonts w:cs="Arial"/>
              </w:rPr>
            </w:pPr>
            <w:r>
              <w:rPr>
                <w:rFonts w:cs="Arial"/>
              </w:rPr>
              <w:t>Version No.</w:t>
            </w:r>
          </w:p>
        </w:tc>
        <w:tc>
          <w:tcPr>
            <w:tcW w:w="2699" w:type="dxa"/>
            <w:tcBorders>
              <w:top w:val="single" w:sz="4" w:space="0" w:color="auto"/>
              <w:left w:val="single" w:sz="4" w:space="0" w:color="auto"/>
              <w:bottom w:val="single" w:sz="4" w:space="0" w:color="auto"/>
              <w:right w:val="single" w:sz="4" w:space="0" w:color="auto"/>
            </w:tcBorders>
            <w:vAlign w:val="center"/>
          </w:tcPr>
          <w:p w14:paraId="36022CC7" w14:textId="77777777" w:rsidR="00F843BC" w:rsidRDefault="00F843BC" w:rsidP="00F843BC">
            <w:pPr>
              <w:autoSpaceDE w:val="0"/>
              <w:autoSpaceDN w:val="0"/>
              <w:adjustRightInd w:val="0"/>
              <w:snapToGrid w:val="0"/>
              <w:jc w:val="center"/>
              <w:rPr>
                <w:rFonts w:cs="Arial"/>
              </w:rPr>
            </w:pPr>
            <w:r>
              <w:rPr>
                <w:rFonts w:cs="Arial"/>
              </w:rPr>
              <w:t>V01.00</w:t>
            </w:r>
          </w:p>
        </w:tc>
      </w:tr>
    </w:tbl>
    <w:p w14:paraId="224894AF" w14:textId="77777777" w:rsidR="00F843BC" w:rsidRDefault="00F843BC" w:rsidP="00E8603F">
      <w:pPr>
        <w:rPr>
          <w:sz w:val="16"/>
          <w:szCs w:val="16"/>
        </w:rPr>
      </w:pPr>
    </w:p>
    <w:p w14:paraId="557CCEDF" w14:textId="77777777" w:rsidR="00F843BC" w:rsidRPr="00416DC8" w:rsidRDefault="00F843BC" w:rsidP="00E8603F">
      <w:pPr>
        <w:rPr>
          <w:sz w:val="16"/>
          <w:szCs w:val="16"/>
        </w:rPr>
      </w:pPr>
    </w:p>
    <w:tbl>
      <w:tblPr>
        <w:tblW w:w="5000"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7"/>
      </w:tblGrid>
      <w:tr w:rsidR="00E8603F" w14:paraId="448BEA2C" w14:textId="77777777" w:rsidTr="00A61C48">
        <w:tblPrEx>
          <w:tblCellMar>
            <w:top w:w="0" w:type="dxa"/>
            <w:bottom w:w="0" w:type="dxa"/>
          </w:tblCellMar>
        </w:tblPrEx>
        <w:trPr>
          <w:cantSplit/>
          <w:trHeight w:val="291"/>
        </w:trPr>
        <w:tc>
          <w:tcPr>
            <w:tcW w:w="9270" w:type="dxa"/>
            <w:shd w:val="pct15" w:color="000000" w:fill="FFFFFF"/>
          </w:tcPr>
          <w:p w14:paraId="30191DED" w14:textId="77777777" w:rsidR="00E8603F" w:rsidRPr="00416DC8" w:rsidRDefault="00E8603F" w:rsidP="00A61C48">
            <w:pPr>
              <w:jc w:val="center"/>
              <w:rPr>
                <w:b/>
                <w:sz w:val="16"/>
                <w:szCs w:val="16"/>
              </w:rPr>
            </w:pPr>
          </w:p>
          <w:p w14:paraId="4E9DC990" w14:textId="77777777" w:rsidR="00E8603F" w:rsidRDefault="00E8603F" w:rsidP="00A61C48">
            <w:pPr>
              <w:jc w:val="center"/>
              <w:rPr>
                <w:b/>
                <w:sz w:val="28"/>
              </w:rPr>
            </w:pPr>
            <w:r>
              <w:rPr>
                <w:b/>
                <w:sz w:val="28"/>
              </w:rPr>
              <w:t>FRASER COM</w:t>
            </w:r>
            <w:bookmarkStart w:id="0" w:name="form13"/>
            <w:bookmarkEnd w:id="0"/>
            <w:r>
              <w:rPr>
                <w:b/>
                <w:sz w:val="28"/>
              </w:rPr>
              <w:t>PETENCY CHECKLIST</w:t>
            </w:r>
            <w:r w:rsidR="009C30A9">
              <w:rPr>
                <w:b/>
                <w:sz w:val="28"/>
              </w:rPr>
              <w:t xml:space="preserve"> TOWARDS A SINGLE ASSESSMENT</w:t>
            </w:r>
          </w:p>
          <w:p w14:paraId="164A898F" w14:textId="77777777" w:rsidR="00E8603F" w:rsidRPr="00416DC8" w:rsidRDefault="00E8603F" w:rsidP="00A61C48">
            <w:pPr>
              <w:jc w:val="center"/>
              <w:rPr>
                <w:b/>
                <w:sz w:val="16"/>
                <w:szCs w:val="16"/>
              </w:rPr>
            </w:pPr>
          </w:p>
        </w:tc>
      </w:tr>
    </w:tbl>
    <w:p w14:paraId="46A36ECE" w14:textId="77777777" w:rsidR="00E8603F" w:rsidRPr="00416DC8" w:rsidRDefault="00E8603F" w:rsidP="00E8603F">
      <w:pPr>
        <w:rPr>
          <w:sz w:val="16"/>
          <w:szCs w:val="16"/>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2717"/>
        <w:gridCol w:w="1716"/>
        <w:gridCol w:w="2941"/>
      </w:tblGrid>
      <w:tr w:rsidR="00E8603F" w14:paraId="2563A09D" w14:textId="77777777" w:rsidTr="00A61C48">
        <w:tblPrEx>
          <w:tblCellMar>
            <w:top w:w="0" w:type="dxa"/>
            <w:bottom w:w="0" w:type="dxa"/>
          </w:tblCellMar>
        </w:tblPrEx>
        <w:trPr>
          <w:cantSplit/>
          <w:trHeight w:val="291"/>
        </w:trPr>
        <w:tc>
          <w:tcPr>
            <w:tcW w:w="1933" w:type="dxa"/>
            <w:vAlign w:val="center"/>
          </w:tcPr>
          <w:p w14:paraId="06DE9FFE" w14:textId="77777777" w:rsidR="00E8603F" w:rsidRPr="00442B21" w:rsidRDefault="00E8603F" w:rsidP="00A61C48">
            <w:pPr>
              <w:rPr>
                <w:b/>
              </w:rPr>
            </w:pPr>
            <w:r>
              <w:rPr>
                <w:b/>
              </w:rPr>
              <w:t>Name of Child</w:t>
            </w:r>
          </w:p>
        </w:tc>
        <w:tc>
          <w:tcPr>
            <w:tcW w:w="2693" w:type="dxa"/>
            <w:vAlign w:val="center"/>
          </w:tcPr>
          <w:p w14:paraId="25AC8DDF" w14:textId="77777777" w:rsidR="00E8603F" w:rsidRPr="00442B21" w:rsidRDefault="00E8603F" w:rsidP="00A61C48">
            <w:pPr>
              <w:rPr>
                <w:b/>
              </w:rPr>
            </w:pPr>
            <w:r>
              <w:rPr>
                <w:b/>
              </w:rPr>
              <w:fldChar w:fldCharType="begin">
                <w:ffData>
                  <w:name w:val="Text1"/>
                  <w:enabled/>
                  <w:calcOnExit w:val="0"/>
                  <w:textInput/>
                </w:ffData>
              </w:fldChar>
            </w:r>
            <w:r>
              <w:rPr>
                <w:b/>
              </w:rPr>
              <w:instrText xml:space="preserve"> FORMTEXT </w:instrText>
            </w:r>
            <w:r w:rsidRPr="0020499C">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01" w:type="dxa"/>
            <w:vAlign w:val="center"/>
          </w:tcPr>
          <w:p w14:paraId="67CB5922" w14:textId="77777777" w:rsidR="00E8603F" w:rsidRPr="00442B21" w:rsidRDefault="008522CD" w:rsidP="000676C7">
            <w:pPr>
              <w:rPr>
                <w:b/>
              </w:rPr>
            </w:pPr>
            <w:r>
              <w:rPr>
                <w:b/>
              </w:rPr>
              <w:t xml:space="preserve">Early Help </w:t>
            </w:r>
            <w:r w:rsidR="000676C7">
              <w:rPr>
                <w:b/>
              </w:rPr>
              <w:t>Assessment Author</w:t>
            </w:r>
            <w:r w:rsidR="00E8603F">
              <w:rPr>
                <w:b/>
              </w:rPr>
              <w:t xml:space="preserve"> </w:t>
            </w:r>
          </w:p>
        </w:tc>
        <w:tc>
          <w:tcPr>
            <w:tcW w:w="2915" w:type="dxa"/>
            <w:vAlign w:val="center"/>
          </w:tcPr>
          <w:p w14:paraId="7F27653C" w14:textId="77777777" w:rsidR="00E8603F" w:rsidRPr="00442B21" w:rsidRDefault="00E8603F" w:rsidP="00A61C48">
            <w:pPr>
              <w:rPr>
                <w:b/>
              </w:rPr>
            </w:pPr>
            <w:r>
              <w:rPr>
                <w:b/>
              </w:rPr>
              <w:fldChar w:fldCharType="begin">
                <w:ffData>
                  <w:name w:val="Text2"/>
                  <w:enabled/>
                  <w:calcOnExit w:val="0"/>
                  <w:textInput/>
                </w:ffData>
              </w:fldChar>
            </w:r>
            <w:r>
              <w:rPr>
                <w:b/>
              </w:rPr>
              <w:instrText xml:space="preserve"> FORMTEXT </w:instrText>
            </w:r>
            <w:r w:rsidRPr="0020499C">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A157D93" w14:textId="77777777" w:rsidR="00E8603F" w:rsidRPr="00B12516" w:rsidRDefault="00E8603F" w:rsidP="00E8603F">
      <w:pPr>
        <w:rPr>
          <w:sz w:val="12"/>
          <w:szCs w:val="12"/>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7663"/>
        <w:gridCol w:w="570"/>
        <w:gridCol w:w="570"/>
      </w:tblGrid>
      <w:tr w:rsidR="00E8603F" w14:paraId="37A4751F" w14:textId="77777777" w:rsidTr="00A61C48">
        <w:tblPrEx>
          <w:tblCellMar>
            <w:top w:w="0" w:type="dxa"/>
            <w:bottom w:w="0" w:type="dxa"/>
          </w:tblCellMar>
        </w:tblPrEx>
        <w:trPr>
          <w:cantSplit/>
          <w:trHeight w:val="291"/>
        </w:trPr>
        <w:tc>
          <w:tcPr>
            <w:tcW w:w="8112" w:type="dxa"/>
            <w:gridSpan w:val="2"/>
            <w:shd w:val="clear" w:color="auto" w:fill="D9D9D9"/>
            <w:vAlign w:val="center"/>
          </w:tcPr>
          <w:p w14:paraId="257F68BD" w14:textId="77777777" w:rsidR="00E8603F" w:rsidRPr="00FC6D1F" w:rsidRDefault="00E8603F" w:rsidP="00A61C48">
            <w:pPr>
              <w:spacing w:before="60" w:after="60"/>
              <w:rPr>
                <w:rFonts w:cs="Arial"/>
                <w:b/>
              </w:rPr>
            </w:pPr>
            <w:r w:rsidRPr="00FC6D1F">
              <w:rPr>
                <w:rFonts w:cs="Arial"/>
                <w:b/>
              </w:rPr>
              <w:t>Questions</w:t>
            </w:r>
          </w:p>
        </w:tc>
        <w:tc>
          <w:tcPr>
            <w:tcW w:w="565" w:type="dxa"/>
            <w:shd w:val="clear" w:color="auto" w:fill="D9D9D9"/>
          </w:tcPr>
          <w:p w14:paraId="23E1E9B6" w14:textId="77777777" w:rsidR="00E8603F" w:rsidRPr="00416DC8" w:rsidRDefault="00E8603F" w:rsidP="00A61C48">
            <w:pPr>
              <w:spacing w:before="60" w:after="60"/>
              <w:jc w:val="center"/>
              <w:rPr>
                <w:rFonts w:cs="Arial"/>
                <w:b/>
                <w:sz w:val="18"/>
                <w:szCs w:val="18"/>
              </w:rPr>
            </w:pPr>
            <w:r w:rsidRPr="00416DC8">
              <w:rPr>
                <w:rFonts w:cs="Arial"/>
                <w:b/>
                <w:sz w:val="18"/>
                <w:szCs w:val="18"/>
              </w:rPr>
              <w:t>Yes</w:t>
            </w:r>
          </w:p>
        </w:tc>
        <w:tc>
          <w:tcPr>
            <w:tcW w:w="565" w:type="dxa"/>
            <w:shd w:val="clear" w:color="auto" w:fill="D9D9D9"/>
          </w:tcPr>
          <w:p w14:paraId="2CCFB6CC" w14:textId="77777777" w:rsidR="00E8603F" w:rsidRPr="00416DC8" w:rsidRDefault="00E8603F" w:rsidP="00A61C48">
            <w:pPr>
              <w:spacing w:before="60" w:after="60"/>
              <w:jc w:val="center"/>
              <w:rPr>
                <w:rFonts w:cs="Arial"/>
                <w:b/>
                <w:sz w:val="18"/>
                <w:szCs w:val="18"/>
              </w:rPr>
            </w:pPr>
            <w:r w:rsidRPr="00416DC8">
              <w:rPr>
                <w:rFonts w:cs="Arial"/>
                <w:b/>
                <w:sz w:val="18"/>
                <w:szCs w:val="18"/>
              </w:rPr>
              <w:t>No</w:t>
            </w:r>
          </w:p>
        </w:tc>
      </w:tr>
      <w:tr w:rsidR="00E8603F" w14:paraId="0D1B770F" w14:textId="77777777" w:rsidTr="00A61C48">
        <w:tblPrEx>
          <w:tblCellMar>
            <w:top w:w="0" w:type="dxa"/>
            <w:bottom w:w="0" w:type="dxa"/>
          </w:tblCellMar>
        </w:tblPrEx>
        <w:trPr>
          <w:cantSplit/>
          <w:trHeight w:val="291"/>
        </w:trPr>
        <w:tc>
          <w:tcPr>
            <w:tcW w:w="516" w:type="dxa"/>
          </w:tcPr>
          <w:p w14:paraId="3B2DE4E7" w14:textId="77777777" w:rsidR="00E8603F" w:rsidRPr="005F5EAB" w:rsidRDefault="00E8603F" w:rsidP="00A61C48">
            <w:pPr>
              <w:spacing w:before="60" w:after="60"/>
              <w:jc w:val="center"/>
            </w:pPr>
            <w:r w:rsidRPr="005F5EAB">
              <w:t>1</w:t>
            </w:r>
          </w:p>
        </w:tc>
        <w:tc>
          <w:tcPr>
            <w:tcW w:w="7596" w:type="dxa"/>
          </w:tcPr>
          <w:p w14:paraId="6AB3460F" w14:textId="77777777" w:rsidR="00E8603F" w:rsidRPr="00C23612" w:rsidRDefault="00E8603F" w:rsidP="00925A4F">
            <w:pPr>
              <w:spacing w:before="120" w:after="120"/>
              <w:jc w:val="both"/>
              <w:rPr>
                <w:rFonts w:cs="Arial"/>
                <w:szCs w:val="24"/>
              </w:rPr>
            </w:pPr>
            <w:r w:rsidRPr="00C23612">
              <w:rPr>
                <w:rFonts w:cs="Arial"/>
                <w:szCs w:val="24"/>
              </w:rPr>
              <w:t>Has the young person explicitly requested that you do not tell their parents about the service they have received?</w:t>
            </w:r>
          </w:p>
        </w:tc>
        <w:tc>
          <w:tcPr>
            <w:tcW w:w="565" w:type="dxa"/>
            <w:vAlign w:val="center"/>
          </w:tcPr>
          <w:p w14:paraId="7A93ACF9" w14:textId="77777777" w:rsidR="00E8603F" w:rsidRPr="0000331B" w:rsidRDefault="00E8603F" w:rsidP="00A61C48">
            <w:pPr>
              <w:spacing w:before="60" w:after="60"/>
              <w:jc w:val="cente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c>
          <w:tcPr>
            <w:tcW w:w="565" w:type="dxa"/>
            <w:vAlign w:val="center"/>
          </w:tcPr>
          <w:p w14:paraId="0E5FD282" w14:textId="77777777" w:rsidR="00E8603F" w:rsidRPr="0000331B" w:rsidRDefault="00E8603F" w:rsidP="00A61C48">
            <w:pPr>
              <w:spacing w:before="60" w:after="60"/>
              <w:jc w:val="cente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r>
      <w:tr w:rsidR="00E8603F" w14:paraId="20439919" w14:textId="77777777" w:rsidTr="00A61C48">
        <w:tblPrEx>
          <w:tblCellMar>
            <w:top w:w="0" w:type="dxa"/>
            <w:bottom w:w="0" w:type="dxa"/>
          </w:tblCellMar>
        </w:tblPrEx>
        <w:trPr>
          <w:cantSplit/>
          <w:trHeight w:val="291"/>
        </w:trPr>
        <w:tc>
          <w:tcPr>
            <w:tcW w:w="516" w:type="dxa"/>
          </w:tcPr>
          <w:p w14:paraId="71B325E8" w14:textId="77777777" w:rsidR="00E8603F" w:rsidRPr="005F5EAB" w:rsidRDefault="00E8603F" w:rsidP="00A61C48">
            <w:pPr>
              <w:spacing w:before="60" w:after="60"/>
              <w:jc w:val="center"/>
            </w:pPr>
            <w:r w:rsidRPr="005F5EAB">
              <w:t>2</w:t>
            </w:r>
          </w:p>
        </w:tc>
        <w:tc>
          <w:tcPr>
            <w:tcW w:w="7596" w:type="dxa"/>
          </w:tcPr>
          <w:p w14:paraId="00C21C9D" w14:textId="77777777" w:rsidR="00E8603F" w:rsidRPr="00C23612" w:rsidRDefault="00E8603F" w:rsidP="00925A4F">
            <w:pPr>
              <w:spacing w:before="120" w:after="120"/>
              <w:jc w:val="both"/>
              <w:rPr>
                <w:rFonts w:cs="Arial"/>
                <w:szCs w:val="24"/>
              </w:rPr>
            </w:pPr>
            <w:r w:rsidRPr="00C23612">
              <w:rPr>
                <w:rFonts w:cs="Arial"/>
                <w:szCs w:val="24"/>
              </w:rPr>
              <w:t>Have you done everything you can to persuade the young person to inform their parents?</w:t>
            </w:r>
          </w:p>
        </w:tc>
        <w:tc>
          <w:tcPr>
            <w:tcW w:w="565" w:type="dxa"/>
            <w:vAlign w:val="center"/>
          </w:tcPr>
          <w:p w14:paraId="31D052BB" w14:textId="77777777" w:rsidR="00E8603F" w:rsidRPr="0000331B" w:rsidRDefault="00E8603F" w:rsidP="00A61C48">
            <w:pPr>
              <w:spacing w:before="60" w:after="60"/>
              <w:jc w:val="center"/>
              <w:rPr>
                <w:rFonts w:cs="Arial"/>
              </w:rPr>
            </w:pPr>
            <w:r>
              <w:rPr>
                <w:rFonts w:cs="Arial"/>
              </w:rPr>
              <w:fldChar w:fldCharType="begin">
                <w:ffData>
                  <w:name w:val="Check39"/>
                  <w:enabled/>
                  <w:calcOnExit w:val="0"/>
                  <w:checkBox>
                    <w:sizeAuto/>
                    <w:default w:val="0"/>
                  </w:checkBox>
                </w:ffData>
              </w:fldChar>
            </w:r>
            <w:r>
              <w:rPr>
                <w:rFonts w:cs="Arial"/>
              </w:rPr>
              <w:instrText xml:space="preserve"> FORMCHECKBOX </w:instrText>
            </w:r>
            <w:r w:rsidRPr="00F8463B">
              <w:rPr>
                <w:rFonts w:cs="Arial"/>
              </w:rPr>
            </w:r>
            <w:r>
              <w:rPr>
                <w:rFonts w:cs="Arial"/>
              </w:rPr>
              <w:fldChar w:fldCharType="end"/>
            </w:r>
          </w:p>
        </w:tc>
        <w:tc>
          <w:tcPr>
            <w:tcW w:w="565" w:type="dxa"/>
            <w:vAlign w:val="center"/>
          </w:tcPr>
          <w:p w14:paraId="2002A368" w14:textId="77777777" w:rsidR="00E8603F" w:rsidRPr="0000331B" w:rsidRDefault="00E8603F" w:rsidP="00A61C48">
            <w:pPr>
              <w:spacing w:before="60" w:after="60"/>
              <w:jc w:val="center"/>
              <w:rPr>
                <w:rFonts w:cs="Arial"/>
              </w:rPr>
            </w:pPr>
            <w:r>
              <w:rPr>
                <w:rFonts w:cs="Arial"/>
              </w:rPr>
              <w:fldChar w:fldCharType="begin">
                <w:ffData>
                  <w:name w:val="Check39"/>
                  <w:enabled/>
                  <w:calcOnExit w:val="0"/>
                  <w:checkBox>
                    <w:sizeAuto/>
                    <w:default w:val="0"/>
                  </w:checkBox>
                </w:ffData>
              </w:fldChar>
            </w:r>
            <w:r>
              <w:rPr>
                <w:rFonts w:cs="Arial"/>
              </w:rPr>
              <w:instrText xml:space="preserve"> FORMCHECKBOX </w:instrText>
            </w:r>
            <w:r w:rsidRPr="00F8463B">
              <w:rPr>
                <w:rFonts w:cs="Arial"/>
              </w:rPr>
            </w:r>
            <w:r>
              <w:rPr>
                <w:rFonts w:cs="Arial"/>
              </w:rPr>
              <w:fldChar w:fldCharType="end"/>
            </w:r>
          </w:p>
        </w:tc>
      </w:tr>
      <w:tr w:rsidR="00E8603F" w14:paraId="3475028A" w14:textId="77777777" w:rsidTr="00A61C48">
        <w:tblPrEx>
          <w:tblCellMar>
            <w:top w:w="0" w:type="dxa"/>
            <w:bottom w:w="0" w:type="dxa"/>
          </w:tblCellMar>
        </w:tblPrEx>
        <w:trPr>
          <w:cantSplit/>
          <w:trHeight w:val="291"/>
        </w:trPr>
        <w:tc>
          <w:tcPr>
            <w:tcW w:w="516" w:type="dxa"/>
          </w:tcPr>
          <w:p w14:paraId="5C551AC7" w14:textId="77777777" w:rsidR="00E8603F" w:rsidRPr="005F5EAB" w:rsidRDefault="00E8603F" w:rsidP="00A61C48">
            <w:pPr>
              <w:spacing w:before="60" w:after="60"/>
              <w:jc w:val="center"/>
            </w:pPr>
            <w:r w:rsidRPr="005F5EAB">
              <w:t>3</w:t>
            </w:r>
          </w:p>
        </w:tc>
        <w:tc>
          <w:tcPr>
            <w:tcW w:w="7596" w:type="dxa"/>
          </w:tcPr>
          <w:p w14:paraId="47F11973" w14:textId="77777777" w:rsidR="00E8603F" w:rsidRPr="00C23612" w:rsidRDefault="00E8603F" w:rsidP="00925A4F">
            <w:pPr>
              <w:spacing w:before="120" w:after="120"/>
              <w:jc w:val="both"/>
              <w:rPr>
                <w:rFonts w:cs="Arial"/>
                <w:szCs w:val="24"/>
              </w:rPr>
            </w:pPr>
            <w:r w:rsidRPr="00C23612">
              <w:rPr>
                <w:rFonts w:cs="Arial"/>
                <w:szCs w:val="24"/>
              </w:rPr>
              <w:t>Have you documented clearly why the young person does not wish you to inform their parents?</w:t>
            </w:r>
          </w:p>
        </w:tc>
        <w:tc>
          <w:tcPr>
            <w:tcW w:w="565" w:type="dxa"/>
            <w:vAlign w:val="center"/>
          </w:tcPr>
          <w:p w14:paraId="076A2826" w14:textId="77777777" w:rsidR="00E8603F" w:rsidRPr="0000331B" w:rsidRDefault="00E8603F" w:rsidP="00A61C48">
            <w:pPr>
              <w:spacing w:before="60" w:after="60"/>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c>
          <w:tcPr>
            <w:tcW w:w="565" w:type="dxa"/>
            <w:vAlign w:val="center"/>
          </w:tcPr>
          <w:p w14:paraId="0E92E557" w14:textId="77777777" w:rsidR="00E8603F" w:rsidRPr="0000331B" w:rsidRDefault="00E8603F" w:rsidP="00A61C48">
            <w:pPr>
              <w:spacing w:before="60" w:after="60"/>
              <w:jc w:val="cente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r>
      <w:tr w:rsidR="00E8603F" w14:paraId="2C200566" w14:textId="77777777" w:rsidTr="00DD5293">
        <w:tblPrEx>
          <w:tblCellMar>
            <w:top w:w="0" w:type="dxa"/>
            <w:bottom w:w="0" w:type="dxa"/>
          </w:tblCellMar>
        </w:tblPrEx>
        <w:trPr>
          <w:cantSplit/>
          <w:trHeight w:val="5129"/>
        </w:trPr>
        <w:tc>
          <w:tcPr>
            <w:tcW w:w="516" w:type="dxa"/>
          </w:tcPr>
          <w:p w14:paraId="07EF2A00" w14:textId="77777777" w:rsidR="00E8603F" w:rsidRPr="005F5EAB" w:rsidRDefault="00E8603F" w:rsidP="00A61C48">
            <w:pPr>
              <w:spacing w:before="60" w:after="60"/>
              <w:jc w:val="center"/>
            </w:pPr>
            <w:r w:rsidRPr="005F5EAB">
              <w:t>4</w:t>
            </w:r>
          </w:p>
        </w:tc>
        <w:tc>
          <w:tcPr>
            <w:tcW w:w="7596" w:type="dxa"/>
          </w:tcPr>
          <w:p w14:paraId="7D2AE882" w14:textId="77777777" w:rsidR="00E8603F" w:rsidRPr="00C23612" w:rsidRDefault="00E8603F" w:rsidP="00925A4F">
            <w:pPr>
              <w:spacing w:before="120" w:after="120"/>
              <w:jc w:val="both"/>
              <w:rPr>
                <w:rFonts w:cs="Arial"/>
                <w:szCs w:val="24"/>
              </w:rPr>
            </w:pPr>
            <w:r w:rsidRPr="00C23612">
              <w:rPr>
                <w:rFonts w:cs="Arial"/>
                <w:szCs w:val="24"/>
              </w:rPr>
              <w:t>Can the young person understand the advice they have been given and does s/he have sufficient maturity to understand what is involved in terms of the moral, social and economic implications?  Can they comprehend and retain information relating to the service that they have received, especially the consequences of having or not having the intervention in question?</w:t>
            </w:r>
          </w:p>
          <w:p w14:paraId="7226D15D" w14:textId="77777777" w:rsidR="00E8603F" w:rsidRPr="00C23612" w:rsidRDefault="00E8603F" w:rsidP="00925A4F">
            <w:pPr>
              <w:spacing w:before="120" w:after="120"/>
              <w:jc w:val="both"/>
              <w:rPr>
                <w:rFonts w:cs="Arial"/>
                <w:szCs w:val="24"/>
              </w:rPr>
            </w:pPr>
            <w:r w:rsidRPr="00C23612">
              <w:rPr>
                <w:rFonts w:cs="Arial"/>
                <w:szCs w:val="24"/>
              </w:rPr>
              <w:t>Use the following questions to help you.  Care should be taken not to underestimate the capacity of a young person with a learning difficulty or other difficulties, to understand.  The issues should be explained in simple language, using visual aids and signing if necessary.</w:t>
            </w:r>
          </w:p>
          <w:p w14:paraId="563ACCA7" w14:textId="77777777" w:rsidR="00E8603F" w:rsidRPr="00C23612" w:rsidRDefault="00E8603F" w:rsidP="00925A4F">
            <w:pPr>
              <w:numPr>
                <w:ilvl w:val="0"/>
                <w:numId w:val="17"/>
              </w:numPr>
              <w:spacing w:before="120" w:after="120"/>
              <w:jc w:val="both"/>
              <w:rPr>
                <w:rFonts w:cs="Arial"/>
                <w:szCs w:val="24"/>
              </w:rPr>
            </w:pPr>
            <w:r w:rsidRPr="00C23612">
              <w:rPr>
                <w:rFonts w:cs="Arial"/>
                <w:szCs w:val="24"/>
              </w:rPr>
              <w:t>Can they use and weigh up this information in the decision making progress?</w:t>
            </w:r>
          </w:p>
          <w:p w14:paraId="28CA03DA" w14:textId="77777777" w:rsidR="00E8603F" w:rsidRPr="00C23612" w:rsidRDefault="00E8603F" w:rsidP="00925A4F">
            <w:pPr>
              <w:numPr>
                <w:ilvl w:val="0"/>
                <w:numId w:val="17"/>
              </w:numPr>
              <w:spacing w:before="120" w:after="120"/>
              <w:jc w:val="both"/>
              <w:rPr>
                <w:rFonts w:cs="Arial"/>
                <w:szCs w:val="24"/>
              </w:rPr>
            </w:pPr>
            <w:r w:rsidRPr="00C23612">
              <w:rPr>
                <w:rFonts w:cs="Arial"/>
                <w:szCs w:val="24"/>
              </w:rPr>
              <w:t>Can they communicate their decision?</w:t>
            </w:r>
          </w:p>
          <w:p w14:paraId="69028C39" w14:textId="77777777" w:rsidR="00E8603F" w:rsidRPr="00C23612" w:rsidRDefault="00E8603F" w:rsidP="00925A4F">
            <w:pPr>
              <w:numPr>
                <w:ilvl w:val="0"/>
                <w:numId w:val="17"/>
              </w:numPr>
              <w:spacing w:before="120" w:after="120"/>
              <w:jc w:val="both"/>
              <w:rPr>
                <w:rFonts w:cs="Arial"/>
                <w:szCs w:val="24"/>
              </w:rPr>
            </w:pPr>
            <w:r w:rsidRPr="00C23612">
              <w:rPr>
                <w:rFonts w:cs="Arial"/>
                <w:szCs w:val="24"/>
              </w:rPr>
              <w:t>Is this a rational decision based on their own religious belief or value system?</w:t>
            </w:r>
          </w:p>
          <w:p w14:paraId="21CA523B" w14:textId="77777777" w:rsidR="00E8603F" w:rsidRPr="00C23612" w:rsidRDefault="00E8603F" w:rsidP="00925A4F">
            <w:pPr>
              <w:numPr>
                <w:ilvl w:val="0"/>
                <w:numId w:val="17"/>
              </w:numPr>
              <w:spacing w:before="120" w:after="120"/>
              <w:jc w:val="both"/>
              <w:rPr>
                <w:rFonts w:cs="Arial"/>
                <w:szCs w:val="24"/>
              </w:rPr>
            </w:pPr>
            <w:r w:rsidRPr="00C23612">
              <w:rPr>
                <w:rFonts w:cs="Arial"/>
                <w:szCs w:val="24"/>
              </w:rPr>
              <w:t>Is the decision of the young person based on a perception of reality e.g. This would not be the case for some with anorexia or a chaotic substance misuser who is unable to comprehend their failing medical condition</w:t>
            </w:r>
          </w:p>
        </w:tc>
        <w:tc>
          <w:tcPr>
            <w:tcW w:w="565" w:type="dxa"/>
          </w:tcPr>
          <w:p w14:paraId="69C16E02" w14:textId="77777777" w:rsidR="00E8603F" w:rsidRDefault="00E8603F" w:rsidP="00A61C48">
            <w:pPr>
              <w:spacing w:before="60" w:after="60"/>
              <w:jc w:val="center"/>
              <w:rPr>
                <w:rFonts w:cs="Arial"/>
              </w:rPr>
            </w:pPr>
          </w:p>
          <w:p w14:paraId="3CA634FE" w14:textId="77777777" w:rsidR="00E8603F" w:rsidRDefault="00E8603F" w:rsidP="00A61C48">
            <w:pPr>
              <w:spacing w:before="60" w:after="60"/>
              <w:jc w:val="center"/>
              <w:rPr>
                <w:rFonts w:cs="Arial"/>
              </w:rPr>
            </w:pPr>
          </w:p>
          <w:p w14:paraId="4F4BCE30" w14:textId="77777777" w:rsidR="00E8603F" w:rsidRPr="00E8603F" w:rsidRDefault="00E8603F" w:rsidP="00A61C48">
            <w:pPr>
              <w:spacing w:before="60" w:after="60"/>
              <w:jc w:val="center"/>
              <w:rPr>
                <w:rFonts w:cs="Arial"/>
                <w:sz w:val="40"/>
                <w:szCs w:val="40"/>
              </w:rPr>
            </w:pPr>
          </w:p>
          <w:p w14:paraId="2A31E014" w14:textId="77777777" w:rsidR="00E8603F" w:rsidRDefault="00E8603F" w:rsidP="00A61C48">
            <w:pPr>
              <w:spacing w:before="60" w:after="60"/>
              <w:jc w:val="center"/>
              <w:rPr>
                <w:rFonts w:cs="Arial"/>
              </w:rPr>
            </w:pPr>
          </w:p>
          <w:p w14:paraId="566E3488" w14:textId="77777777" w:rsidR="00E8603F" w:rsidRDefault="00E8603F" w:rsidP="00A61C48">
            <w:pPr>
              <w:spacing w:before="60" w:after="60"/>
              <w:jc w:val="center"/>
              <w:rPr>
                <w:rFonts w:cs="Arial"/>
              </w:rPr>
            </w:pPr>
          </w:p>
          <w:p w14:paraId="5CE23A5E" w14:textId="77777777" w:rsidR="00E8603F" w:rsidRDefault="00E8603F" w:rsidP="00A61C48">
            <w:pPr>
              <w:spacing w:before="60" w:after="60"/>
              <w:jc w:val="center"/>
              <w:rPr>
                <w:rFonts w:cs="Arial"/>
              </w:rPr>
            </w:pPr>
          </w:p>
          <w:p w14:paraId="6DE616BD" w14:textId="77777777" w:rsidR="00E8603F" w:rsidRDefault="00E8603F" w:rsidP="00A61C48">
            <w:pPr>
              <w:spacing w:before="60" w:after="60"/>
              <w:jc w:val="center"/>
              <w:rPr>
                <w:rFonts w:cs="Arial"/>
              </w:rPr>
            </w:pPr>
          </w:p>
          <w:p w14:paraId="2F0354C3" w14:textId="77777777" w:rsidR="00E8603F" w:rsidRDefault="00E8603F" w:rsidP="00A61C48">
            <w:pPr>
              <w:spacing w:before="60" w:after="60"/>
              <w:jc w:val="center"/>
              <w:rPr>
                <w:rFonts w:cs="Arial"/>
              </w:rPr>
            </w:pPr>
          </w:p>
          <w:p w14:paraId="2DD7794F" w14:textId="77777777" w:rsidR="00E8603F" w:rsidRDefault="00E8603F" w:rsidP="00A61C48">
            <w:pPr>
              <w:spacing w:before="60" w:after="60"/>
              <w:jc w:val="center"/>
              <w:rPr>
                <w:rFonts w:cs="Arial"/>
              </w:rPr>
            </w:pPr>
            <w:r>
              <w:rPr>
                <w:rFonts w:cs="Arial"/>
              </w:rPr>
              <w:fldChar w:fldCharType="begin">
                <w:ffData>
                  <w:name w:val="Check7"/>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p w14:paraId="3E559594" w14:textId="77777777" w:rsidR="00E8603F" w:rsidRDefault="00E8603F" w:rsidP="00A61C48">
            <w:pPr>
              <w:spacing w:before="60" w:after="60"/>
              <w:jc w:val="center"/>
              <w:rPr>
                <w:rFonts w:cs="Arial"/>
              </w:rPr>
            </w:pPr>
          </w:p>
          <w:p w14:paraId="74582C59" w14:textId="77777777" w:rsidR="00E8603F" w:rsidRDefault="00E8603F" w:rsidP="00A61C48">
            <w:pPr>
              <w:spacing w:before="60" w:after="60"/>
              <w:jc w:val="center"/>
              <w:rPr>
                <w:rFonts w:cs="Arial"/>
              </w:rPr>
            </w:pPr>
            <w:r>
              <w:rPr>
                <w:rFonts w:cs="Arial"/>
              </w:rPr>
              <w:fldChar w:fldCharType="begin">
                <w:ffData>
                  <w:name w:val="Check7"/>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p w14:paraId="75AA4D83" w14:textId="77777777" w:rsidR="00E8603F" w:rsidRDefault="00E8603F" w:rsidP="00A61C48">
            <w:pPr>
              <w:spacing w:before="60" w:after="60"/>
              <w:jc w:val="center"/>
              <w:rPr>
                <w:rFonts w:cs="Arial"/>
              </w:rPr>
            </w:pPr>
          </w:p>
          <w:p w14:paraId="216C8C1C" w14:textId="77777777" w:rsidR="00E8603F" w:rsidRDefault="00E8603F" w:rsidP="00A61C48">
            <w:pPr>
              <w:spacing w:before="60" w:after="60"/>
              <w:jc w:val="center"/>
              <w:rPr>
                <w:rFonts w:cs="Arial"/>
              </w:rPr>
            </w:pPr>
            <w:r>
              <w:rPr>
                <w:rFonts w:cs="Arial"/>
              </w:rPr>
              <w:fldChar w:fldCharType="begin">
                <w:ffData>
                  <w:name w:val="Check7"/>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p w14:paraId="5C47C8D7" w14:textId="77777777" w:rsidR="00E8603F" w:rsidRDefault="00E8603F" w:rsidP="00A61C48">
            <w:pPr>
              <w:spacing w:before="60" w:after="60"/>
              <w:jc w:val="center"/>
              <w:rPr>
                <w:rFonts w:cs="Arial"/>
              </w:rPr>
            </w:pPr>
          </w:p>
          <w:p w14:paraId="48F0C290" w14:textId="77777777" w:rsidR="00E8603F" w:rsidRDefault="00E8603F" w:rsidP="00A61C48">
            <w:pPr>
              <w:spacing w:before="60" w:after="60"/>
              <w:jc w:val="center"/>
              <w:rPr>
                <w:rFonts w:cs="Arial"/>
              </w:rPr>
            </w:pPr>
          </w:p>
          <w:p w14:paraId="5764DBB6" w14:textId="77777777" w:rsidR="00E8603F" w:rsidRPr="0000331B" w:rsidRDefault="00E8603F" w:rsidP="00A61C48">
            <w:pPr>
              <w:spacing w:before="60" w:after="60"/>
              <w:jc w:val="center"/>
              <w:rPr>
                <w:rFonts w:cs="Arial"/>
              </w:rPr>
            </w:pPr>
            <w:r>
              <w:rPr>
                <w:rFonts w:cs="Arial"/>
              </w:rPr>
              <w:fldChar w:fldCharType="begin">
                <w:ffData>
                  <w:name w:val="Check7"/>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c>
          <w:tcPr>
            <w:tcW w:w="565" w:type="dxa"/>
          </w:tcPr>
          <w:p w14:paraId="534DC74F" w14:textId="77777777" w:rsidR="00E8603F" w:rsidRDefault="00E8603F" w:rsidP="00A61C48">
            <w:pPr>
              <w:spacing w:before="60" w:after="60"/>
              <w:jc w:val="center"/>
              <w:rPr>
                <w:rFonts w:cs="Arial"/>
              </w:rPr>
            </w:pPr>
          </w:p>
          <w:p w14:paraId="69E3F4A5" w14:textId="77777777" w:rsidR="00E8603F" w:rsidRDefault="00E8603F" w:rsidP="00A61C48">
            <w:pPr>
              <w:spacing w:before="60" w:after="60"/>
              <w:jc w:val="center"/>
              <w:rPr>
                <w:rFonts w:cs="Arial"/>
              </w:rPr>
            </w:pPr>
          </w:p>
          <w:p w14:paraId="692D3AB3" w14:textId="77777777" w:rsidR="00E8603F" w:rsidRDefault="00E8603F" w:rsidP="00A61C48">
            <w:pPr>
              <w:spacing w:before="60" w:after="60"/>
              <w:jc w:val="center"/>
              <w:rPr>
                <w:rFonts w:cs="Arial"/>
              </w:rPr>
            </w:pPr>
          </w:p>
          <w:p w14:paraId="0731E04A" w14:textId="77777777" w:rsidR="00E8603F" w:rsidRDefault="00E8603F" w:rsidP="00A61C48">
            <w:pPr>
              <w:spacing w:before="60" w:after="60"/>
              <w:jc w:val="center"/>
              <w:rPr>
                <w:rFonts w:cs="Arial"/>
              </w:rPr>
            </w:pPr>
          </w:p>
          <w:p w14:paraId="1F7622A5" w14:textId="77777777" w:rsidR="00E8603F" w:rsidRPr="00E8603F" w:rsidRDefault="00E8603F" w:rsidP="00A61C48">
            <w:pPr>
              <w:spacing w:before="60" w:after="60"/>
              <w:jc w:val="center"/>
              <w:rPr>
                <w:rFonts w:cs="Arial"/>
                <w:sz w:val="40"/>
                <w:szCs w:val="40"/>
              </w:rPr>
            </w:pPr>
          </w:p>
          <w:p w14:paraId="121BCA6B" w14:textId="77777777" w:rsidR="00E8603F" w:rsidRDefault="00E8603F" w:rsidP="00A61C48">
            <w:pPr>
              <w:spacing w:before="60" w:after="60"/>
              <w:jc w:val="center"/>
              <w:rPr>
                <w:rFonts w:cs="Arial"/>
              </w:rPr>
            </w:pPr>
          </w:p>
          <w:p w14:paraId="4F31205F" w14:textId="77777777" w:rsidR="00E8603F" w:rsidRDefault="00E8603F" w:rsidP="00A61C48">
            <w:pPr>
              <w:spacing w:before="60" w:after="60"/>
              <w:jc w:val="center"/>
              <w:rPr>
                <w:rFonts w:cs="Arial"/>
              </w:rPr>
            </w:pPr>
          </w:p>
          <w:p w14:paraId="2AB3AA84" w14:textId="77777777" w:rsidR="00E8603F" w:rsidRDefault="00E8603F" w:rsidP="00A61C48">
            <w:pPr>
              <w:spacing w:before="60" w:after="60"/>
              <w:jc w:val="center"/>
              <w:rPr>
                <w:rFonts w:cs="Arial"/>
              </w:rPr>
            </w:pPr>
          </w:p>
          <w:p w14:paraId="49A140CD" w14:textId="77777777" w:rsidR="00E8603F" w:rsidRDefault="00E8603F" w:rsidP="00A61C48">
            <w:pPr>
              <w:spacing w:before="60" w:after="60"/>
              <w:jc w:val="center"/>
              <w:rPr>
                <w:rFonts w:cs="Arial"/>
              </w:rPr>
            </w:pPr>
            <w:r>
              <w:rPr>
                <w:rFonts w:cs="Arial"/>
              </w:rPr>
              <w:fldChar w:fldCharType="begin">
                <w:ffData>
                  <w:name w:val="Check7"/>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p w14:paraId="4A3FD0D0" w14:textId="77777777" w:rsidR="00E8603F" w:rsidRDefault="00E8603F" w:rsidP="00A61C48">
            <w:pPr>
              <w:spacing w:before="60" w:after="60"/>
              <w:jc w:val="center"/>
              <w:rPr>
                <w:rFonts w:cs="Arial"/>
              </w:rPr>
            </w:pPr>
          </w:p>
          <w:p w14:paraId="0D3A9B53" w14:textId="77777777" w:rsidR="00E8603F" w:rsidRDefault="00E8603F" w:rsidP="00A61C48">
            <w:pPr>
              <w:spacing w:before="60" w:after="60"/>
              <w:jc w:val="center"/>
              <w:rPr>
                <w:rFonts w:cs="Arial"/>
              </w:rPr>
            </w:pPr>
            <w:r>
              <w:rPr>
                <w:rFonts w:cs="Arial"/>
              </w:rPr>
              <w:fldChar w:fldCharType="begin">
                <w:ffData>
                  <w:name w:val="Check7"/>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p w14:paraId="1C6577E0" w14:textId="77777777" w:rsidR="00E8603F" w:rsidRDefault="00E8603F" w:rsidP="00A61C48">
            <w:pPr>
              <w:spacing w:before="60" w:after="60"/>
              <w:jc w:val="center"/>
              <w:rPr>
                <w:rFonts w:cs="Arial"/>
              </w:rPr>
            </w:pPr>
          </w:p>
          <w:p w14:paraId="7BB4931B" w14:textId="77777777" w:rsidR="00E8603F" w:rsidRDefault="00E8603F" w:rsidP="00A61C48">
            <w:pPr>
              <w:spacing w:before="60" w:after="60"/>
              <w:jc w:val="center"/>
              <w:rPr>
                <w:rFonts w:cs="Arial"/>
              </w:rPr>
            </w:pPr>
            <w:r>
              <w:rPr>
                <w:rFonts w:cs="Arial"/>
              </w:rPr>
              <w:fldChar w:fldCharType="begin">
                <w:ffData>
                  <w:name w:val="Check7"/>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p w14:paraId="597C5EA1" w14:textId="77777777" w:rsidR="00E8603F" w:rsidRDefault="00E8603F" w:rsidP="00A61C48">
            <w:pPr>
              <w:spacing w:before="60" w:after="60"/>
              <w:jc w:val="center"/>
              <w:rPr>
                <w:rFonts w:cs="Arial"/>
              </w:rPr>
            </w:pPr>
          </w:p>
          <w:p w14:paraId="13472F04" w14:textId="77777777" w:rsidR="00E8603F" w:rsidRDefault="00E8603F" w:rsidP="00A61C48">
            <w:pPr>
              <w:spacing w:before="60" w:after="60"/>
              <w:jc w:val="center"/>
              <w:rPr>
                <w:rFonts w:cs="Arial"/>
              </w:rPr>
            </w:pPr>
          </w:p>
          <w:p w14:paraId="2CE36ED7" w14:textId="77777777" w:rsidR="00E8603F" w:rsidRPr="0000331B" w:rsidRDefault="00E8603F" w:rsidP="00A61C48">
            <w:pPr>
              <w:spacing w:before="60" w:after="60"/>
              <w:jc w:val="center"/>
              <w:rPr>
                <w:rFonts w:cs="Arial"/>
              </w:rPr>
            </w:pPr>
            <w:r>
              <w:rPr>
                <w:rFonts w:cs="Arial"/>
              </w:rPr>
              <w:fldChar w:fldCharType="begin">
                <w:ffData>
                  <w:name w:val="Check7"/>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r>
      <w:tr w:rsidR="00E8603F" w14:paraId="77C02539" w14:textId="77777777" w:rsidTr="00A61C48">
        <w:tblPrEx>
          <w:tblCellMar>
            <w:top w:w="0" w:type="dxa"/>
            <w:bottom w:w="0" w:type="dxa"/>
          </w:tblCellMar>
        </w:tblPrEx>
        <w:trPr>
          <w:cantSplit/>
          <w:trHeight w:val="291"/>
        </w:trPr>
        <w:tc>
          <w:tcPr>
            <w:tcW w:w="516" w:type="dxa"/>
          </w:tcPr>
          <w:p w14:paraId="637BE4FB" w14:textId="77777777" w:rsidR="00E8603F" w:rsidRPr="005F5EAB" w:rsidRDefault="00E8603F" w:rsidP="00A61C48">
            <w:pPr>
              <w:spacing w:before="60" w:after="60"/>
              <w:jc w:val="center"/>
            </w:pPr>
            <w:r w:rsidRPr="005F5EAB">
              <w:lastRenderedPageBreak/>
              <w:t>5</w:t>
            </w:r>
          </w:p>
        </w:tc>
        <w:tc>
          <w:tcPr>
            <w:tcW w:w="7596" w:type="dxa"/>
          </w:tcPr>
          <w:p w14:paraId="230C639A" w14:textId="77777777" w:rsidR="00E8603F" w:rsidRPr="00C23612" w:rsidRDefault="00E8603F" w:rsidP="00925A4F">
            <w:pPr>
              <w:spacing w:before="120" w:after="120"/>
              <w:jc w:val="both"/>
              <w:rPr>
                <w:rFonts w:cs="Arial"/>
                <w:szCs w:val="24"/>
              </w:rPr>
            </w:pPr>
            <w:r w:rsidRPr="00C23612">
              <w:rPr>
                <w:rFonts w:cs="Arial"/>
                <w:szCs w:val="24"/>
              </w:rPr>
              <w:t>Are you sure that the young person is making the decision themselves and is not being coerced by significant others, such as a potential sexual partner?</w:t>
            </w:r>
          </w:p>
        </w:tc>
        <w:tc>
          <w:tcPr>
            <w:tcW w:w="565" w:type="dxa"/>
            <w:vAlign w:val="center"/>
          </w:tcPr>
          <w:p w14:paraId="2D55CC6F" w14:textId="77777777" w:rsidR="00E8603F" w:rsidRPr="0000331B" w:rsidRDefault="00E8603F" w:rsidP="00A61C48">
            <w:pPr>
              <w:spacing w:before="60" w:after="60"/>
              <w:jc w:val="center"/>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c>
          <w:tcPr>
            <w:tcW w:w="565" w:type="dxa"/>
            <w:vAlign w:val="center"/>
          </w:tcPr>
          <w:p w14:paraId="4F908EB9" w14:textId="77777777" w:rsidR="00E8603F" w:rsidRPr="0000331B" w:rsidRDefault="00E8603F" w:rsidP="00A61C48">
            <w:pPr>
              <w:spacing w:before="60" w:after="60"/>
              <w:jc w:val="center"/>
              <w:rPr>
                <w:rFonts w:cs="Arial"/>
              </w:rPr>
            </w:pPr>
            <w:r>
              <w:rPr>
                <w:rFonts w:cs="Arial"/>
              </w:rPr>
              <w:fldChar w:fldCharType="begin">
                <w:ffData>
                  <w:name w:val="Check10"/>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r>
      <w:tr w:rsidR="00E8603F" w14:paraId="617BC116" w14:textId="77777777" w:rsidTr="00A61C48">
        <w:tblPrEx>
          <w:tblCellMar>
            <w:top w:w="0" w:type="dxa"/>
            <w:bottom w:w="0" w:type="dxa"/>
          </w:tblCellMar>
        </w:tblPrEx>
        <w:trPr>
          <w:cantSplit/>
          <w:trHeight w:val="291"/>
        </w:trPr>
        <w:tc>
          <w:tcPr>
            <w:tcW w:w="516" w:type="dxa"/>
          </w:tcPr>
          <w:p w14:paraId="2160E9A1" w14:textId="77777777" w:rsidR="00E8603F" w:rsidRPr="005F5EAB" w:rsidRDefault="00E8603F" w:rsidP="00A61C48">
            <w:pPr>
              <w:spacing w:before="60" w:after="60"/>
              <w:jc w:val="center"/>
            </w:pPr>
            <w:r w:rsidRPr="005F5EAB">
              <w:t>6</w:t>
            </w:r>
          </w:p>
        </w:tc>
        <w:tc>
          <w:tcPr>
            <w:tcW w:w="7596" w:type="dxa"/>
          </w:tcPr>
          <w:p w14:paraId="1DEF8AF3" w14:textId="77777777" w:rsidR="00E8603F" w:rsidRPr="00C23612" w:rsidRDefault="00E8603F" w:rsidP="00925A4F">
            <w:pPr>
              <w:spacing w:before="120" w:after="120"/>
              <w:jc w:val="both"/>
              <w:rPr>
                <w:rFonts w:cs="Arial"/>
                <w:szCs w:val="24"/>
              </w:rPr>
            </w:pPr>
            <w:r w:rsidRPr="00C23612">
              <w:rPr>
                <w:rFonts w:cs="Arial"/>
                <w:szCs w:val="24"/>
              </w:rPr>
              <w:t>Through your actions are you sure that you are safeguarding and promoting the welfare of the young person?</w:t>
            </w:r>
          </w:p>
        </w:tc>
        <w:tc>
          <w:tcPr>
            <w:tcW w:w="565" w:type="dxa"/>
            <w:vAlign w:val="center"/>
          </w:tcPr>
          <w:p w14:paraId="09B24E5E" w14:textId="77777777" w:rsidR="00E8603F" w:rsidRPr="0000331B" w:rsidRDefault="00E8603F" w:rsidP="00A61C48">
            <w:pPr>
              <w:spacing w:before="60" w:after="60"/>
              <w:jc w:val="center"/>
              <w:rPr>
                <w:rFonts w:cs="Arial"/>
              </w:rPr>
            </w:pPr>
            <w:r>
              <w:rPr>
                <w:rFonts w:cs="Arial"/>
              </w:rPr>
              <w:fldChar w:fldCharType="begin">
                <w:ffData>
                  <w:name w:val="Check11"/>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c>
          <w:tcPr>
            <w:tcW w:w="565" w:type="dxa"/>
            <w:vAlign w:val="center"/>
          </w:tcPr>
          <w:p w14:paraId="18752792" w14:textId="77777777" w:rsidR="00E8603F" w:rsidRPr="0000331B" w:rsidRDefault="00E8603F" w:rsidP="00A61C48">
            <w:pPr>
              <w:spacing w:before="60" w:after="60"/>
              <w:jc w:val="center"/>
              <w:rPr>
                <w:rFonts w:cs="Arial"/>
              </w:rPr>
            </w:pPr>
            <w:r>
              <w:rPr>
                <w:rFonts w:cs="Arial"/>
              </w:rPr>
              <w:fldChar w:fldCharType="begin">
                <w:ffData>
                  <w:name w:val="Check12"/>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r>
      <w:tr w:rsidR="00E8603F" w14:paraId="1DACAF3F" w14:textId="77777777" w:rsidTr="00A61C48">
        <w:tblPrEx>
          <w:tblCellMar>
            <w:top w:w="0" w:type="dxa"/>
            <w:bottom w:w="0" w:type="dxa"/>
          </w:tblCellMar>
        </w:tblPrEx>
        <w:trPr>
          <w:cantSplit/>
          <w:trHeight w:val="291"/>
        </w:trPr>
        <w:tc>
          <w:tcPr>
            <w:tcW w:w="516" w:type="dxa"/>
          </w:tcPr>
          <w:p w14:paraId="63AB59E8" w14:textId="77777777" w:rsidR="00E8603F" w:rsidRPr="005F5EAB" w:rsidRDefault="00E8603F" w:rsidP="00A61C48">
            <w:pPr>
              <w:spacing w:before="60" w:after="60"/>
              <w:jc w:val="center"/>
            </w:pPr>
            <w:r w:rsidRPr="005F5EAB">
              <w:t>7</w:t>
            </w:r>
          </w:p>
        </w:tc>
        <w:tc>
          <w:tcPr>
            <w:tcW w:w="7596" w:type="dxa"/>
          </w:tcPr>
          <w:p w14:paraId="3FA50F38" w14:textId="77777777" w:rsidR="00E8603F" w:rsidRPr="00C23612" w:rsidRDefault="00E8603F" w:rsidP="00925A4F">
            <w:pPr>
              <w:spacing w:before="120" w:after="120"/>
              <w:jc w:val="both"/>
              <w:rPr>
                <w:rFonts w:cs="Arial"/>
                <w:szCs w:val="24"/>
              </w:rPr>
            </w:pPr>
            <w:r w:rsidRPr="00C23612">
              <w:rPr>
                <w:rFonts w:cs="Arial"/>
                <w:szCs w:val="24"/>
              </w:rPr>
              <w:t>Without advice, would the young person’s physical or emotional health be likely to suffer? (If applicable)</w:t>
            </w:r>
          </w:p>
        </w:tc>
        <w:tc>
          <w:tcPr>
            <w:tcW w:w="565" w:type="dxa"/>
            <w:vAlign w:val="center"/>
          </w:tcPr>
          <w:p w14:paraId="3A45AD70" w14:textId="77777777" w:rsidR="00E8603F" w:rsidRPr="0000331B" w:rsidRDefault="00E8603F" w:rsidP="00A61C48">
            <w:pPr>
              <w:spacing w:before="60" w:after="60"/>
              <w:jc w:val="center"/>
              <w:rPr>
                <w:rFonts w:cs="Arial"/>
              </w:rPr>
            </w:pPr>
            <w:r>
              <w:rPr>
                <w:rFonts w:cs="Arial"/>
              </w:rPr>
              <w:fldChar w:fldCharType="begin">
                <w:ffData>
                  <w:name w:val="Check13"/>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c>
          <w:tcPr>
            <w:tcW w:w="565" w:type="dxa"/>
            <w:vAlign w:val="center"/>
          </w:tcPr>
          <w:p w14:paraId="1E1B7037" w14:textId="77777777" w:rsidR="00E8603F" w:rsidRPr="0000331B" w:rsidRDefault="00E8603F" w:rsidP="00A61C48">
            <w:pPr>
              <w:spacing w:before="60" w:after="60"/>
              <w:jc w:val="center"/>
              <w:rPr>
                <w:rFonts w:cs="Arial"/>
              </w:rPr>
            </w:pPr>
            <w:r>
              <w:rPr>
                <w:rFonts w:cs="Arial"/>
              </w:rPr>
              <w:fldChar w:fldCharType="begin">
                <w:ffData>
                  <w:name w:val="Check14"/>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r>
      <w:tr w:rsidR="00E8603F" w14:paraId="18C5711C" w14:textId="77777777" w:rsidTr="00A61C48">
        <w:tblPrEx>
          <w:tblCellMar>
            <w:top w:w="0" w:type="dxa"/>
            <w:bottom w:w="0" w:type="dxa"/>
          </w:tblCellMar>
        </w:tblPrEx>
        <w:trPr>
          <w:cantSplit/>
          <w:trHeight w:val="291"/>
        </w:trPr>
        <w:tc>
          <w:tcPr>
            <w:tcW w:w="516" w:type="dxa"/>
          </w:tcPr>
          <w:p w14:paraId="04CBBF62" w14:textId="77777777" w:rsidR="00E8603F" w:rsidRPr="005F5EAB" w:rsidRDefault="00E8603F" w:rsidP="00A61C48">
            <w:pPr>
              <w:spacing w:before="60" w:after="60"/>
              <w:jc w:val="center"/>
            </w:pPr>
            <w:r w:rsidRPr="005F5EAB">
              <w:t>8</w:t>
            </w:r>
          </w:p>
        </w:tc>
        <w:tc>
          <w:tcPr>
            <w:tcW w:w="7596" w:type="dxa"/>
          </w:tcPr>
          <w:p w14:paraId="1779CE9F" w14:textId="77777777" w:rsidR="00E8603F" w:rsidRPr="00C23612" w:rsidRDefault="00E8603F" w:rsidP="00925A4F">
            <w:pPr>
              <w:spacing w:before="120" w:after="120"/>
              <w:jc w:val="both"/>
              <w:rPr>
                <w:rFonts w:cs="Arial"/>
                <w:szCs w:val="24"/>
              </w:rPr>
            </w:pPr>
            <w:r w:rsidRPr="00C23612">
              <w:rPr>
                <w:rFonts w:cs="Arial"/>
                <w:szCs w:val="24"/>
              </w:rPr>
              <w:t>Would the young person’s best interests require the service to provide advice and support without parental consent?</w:t>
            </w:r>
          </w:p>
        </w:tc>
        <w:tc>
          <w:tcPr>
            <w:tcW w:w="565" w:type="dxa"/>
            <w:vAlign w:val="center"/>
          </w:tcPr>
          <w:p w14:paraId="36F87032" w14:textId="77777777" w:rsidR="00E8603F" w:rsidRPr="0000331B" w:rsidRDefault="00E8603F" w:rsidP="00A61C48">
            <w:pPr>
              <w:spacing w:before="60" w:after="60"/>
              <w:jc w:val="center"/>
              <w:rPr>
                <w:rFonts w:cs="Arial"/>
              </w:rPr>
            </w:pPr>
            <w:r>
              <w:rPr>
                <w:rFonts w:cs="Arial"/>
              </w:rPr>
              <w:fldChar w:fldCharType="begin">
                <w:ffData>
                  <w:name w:val="Check15"/>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c>
          <w:tcPr>
            <w:tcW w:w="565" w:type="dxa"/>
            <w:vAlign w:val="center"/>
          </w:tcPr>
          <w:p w14:paraId="73F4FE1C" w14:textId="77777777" w:rsidR="00E8603F" w:rsidRPr="0000331B" w:rsidRDefault="00E8603F" w:rsidP="00A61C48">
            <w:pPr>
              <w:spacing w:before="60" w:after="60"/>
              <w:jc w:val="center"/>
              <w:rPr>
                <w:rFonts w:cs="Arial"/>
              </w:rPr>
            </w:pPr>
            <w:r>
              <w:rPr>
                <w:rFonts w:cs="Arial"/>
              </w:rPr>
              <w:fldChar w:fldCharType="begin">
                <w:ffData>
                  <w:name w:val="Check16"/>
                  <w:enabled/>
                  <w:calcOnExit w:val="0"/>
                  <w:checkBox>
                    <w:sizeAuto/>
                    <w:default w:val="0"/>
                  </w:checkBox>
                </w:ffData>
              </w:fldChar>
            </w:r>
            <w:r>
              <w:rPr>
                <w:rFonts w:cs="Arial"/>
              </w:rPr>
              <w:instrText xml:space="preserve"> FORMCHECKBOX </w:instrText>
            </w:r>
            <w:r w:rsidRPr="00CC3972">
              <w:rPr>
                <w:rFonts w:cs="Arial"/>
              </w:rPr>
            </w:r>
            <w:r>
              <w:rPr>
                <w:rFonts w:cs="Arial"/>
              </w:rPr>
              <w:fldChar w:fldCharType="end"/>
            </w:r>
          </w:p>
        </w:tc>
      </w:tr>
    </w:tbl>
    <w:p w14:paraId="6990F93D" w14:textId="77777777" w:rsidR="00E8603F" w:rsidRDefault="00E8603F" w:rsidP="00E8603F">
      <w:pPr>
        <w:rPr>
          <w:sz w:val="12"/>
          <w:szCs w:val="12"/>
        </w:rPr>
      </w:pPr>
    </w:p>
    <w:p w14:paraId="79B69098" w14:textId="77777777" w:rsidR="00E8603F" w:rsidRDefault="00E8603F" w:rsidP="00925A4F">
      <w:pPr>
        <w:ind w:left="-142"/>
        <w:jc w:val="both"/>
        <w:rPr>
          <w:rFonts w:cs="Arial"/>
          <w:szCs w:val="24"/>
        </w:rPr>
      </w:pPr>
      <w:r w:rsidRPr="00313A4C">
        <w:rPr>
          <w:rFonts w:cs="Arial"/>
          <w:szCs w:val="24"/>
        </w:rPr>
        <w:t>You need to be able to answer YES to all of these questions to enable you to decide that you believe that the young person is competent to make their own decision about receiving services without their parent’s consent.</w:t>
      </w:r>
    </w:p>
    <w:p w14:paraId="6BD60596" w14:textId="77777777" w:rsidR="00E8603F" w:rsidRPr="00B12516" w:rsidRDefault="00E8603F" w:rsidP="00E8603F">
      <w:pPr>
        <w:rPr>
          <w:sz w:val="12"/>
          <w:szCs w:val="12"/>
        </w:rPr>
      </w:pPr>
    </w:p>
    <w:p w14:paraId="0CA13AC4" w14:textId="77777777" w:rsidR="00E8603F" w:rsidRPr="00313A4C" w:rsidRDefault="00E8603F" w:rsidP="00E8603F">
      <w:pPr>
        <w:rPr>
          <w:rFonts w:cs="Arial"/>
          <w:szCs w:val="24"/>
        </w:rPr>
      </w:pPr>
    </w:p>
    <w:p w14:paraId="20581AA4" w14:textId="77777777" w:rsidR="00E8603F" w:rsidRPr="00313A4C" w:rsidRDefault="00E8603F" w:rsidP="00E8603F">
      <w:pPr>
        <w:ind w:left="-142"/>
        <w:rPr>
          <w:rFonts w:cs="Arial"/>
          <w:b/>
          <w:szCs w:val="24"/>
        </w:rPr>
      </w:pPr>
      <w:r w:rsidRPr="00313A4C">
        <w:rPr>
          <w:rFonts w:cs="Arial"/>
          <w:b/>
          <w:szCs w:val="24"/>
        </w:rPr>
        <w:t>Child or Young Person’s Signature</w:t>
      </w:r>
    </w:p>
    <w:tbl>
      <w:tblPr>
        <w:tblW w:w="9498" w:type="dxa"/>
        <w:tblInd w:w="-34" w:type="dxa"/>
        <w:tblLook w:val="01E0" w:firstRow="1" w:lastRow="1" w:firstColumn="1" w:lastColumn="1" w:noHBand="0" w:noVBand="0"/>
      </w:tblPr>
      <w:tblGrid>
        <w:gridCol w:w="1135"/>
        <w:gridCol w:w="2312"/>
        <w:gridCol w:w="948"/>
        <w:gridCol w:w="2247"/>
        <w:gridCol w:w="871"/>
        <w:gridCol w:w="1985"/>
      </w:tblGrid>
      <w:tr w:rsidR="00E8603F" w:rsidRPr="00343AF5" w14:paraId="02760923" w14:textId="77777777" w:rsidTr="00343AF5">
        <w:trPr>
          <w:trHeight w:val="662"/>
        </w:trPr>
        <w:tc>
          <w:tcPr>
            <w:tcW w:w="1135" w:type="dxa"/>
            <w:tcBorders>
              <w:right w:val="single" w:sz="4" w:space="0" w:color="auto"/>
            </w:tcBorders>
          </w:tcPr>
          <w:p w14:paraId="6F02CA36" w14:textId="77777777" w:rsidR="00E8603F" w:rsidRPr="00343AF5" w:rsidRDefault="00E8603F" w:rsidP="00343AF5">
            <w:pPr>
              <w:widowControl w:val="0"/>
              <w:tabs>
                <w:tab w:val="left" w:pos="-540"/>
              </w:tabs>
              <w:spacing w:before="60" w:after="100"/>
              <w:rPr>
                <w:rFonts w:cs="Arial"/>
                <w:szCs w:val="24"/>
              </w:rPr>
            </w:pPr>
            <w:r w:rsidRPr="00343AF5">
              <w:rPr>
                <w:rFonts w:cs="Arial"/>
                <w:szCs w:val="24"/>
              </w:rPr>
              <w:t>Signed:</w:t>
            </w:r>
          </w:p>
        </w:tc>
        <w:tc>
          <w:tcPr>
            <w:tcW w:w="2312" w:type="dxa"/>
            <w:tcBorders>
              <w:top w:val="single" w:sz="4" w:space="0" w:color="auto"/>
              <w:left w:val="single" w:sz="4" w:space="0" w:color="auto"/>
              <w:bottom w:val="single" w:sz="4" w:space="0" w:color="auto"/>
              <w:right w:val="single" w:sz="4" w:space="0" w:color="auto"/>
            </w:tcBorders>
          </w:tcPr>
          <w:p w14:paraId="59146224" w14:textId="77777777" w:rsidR="00E8603F" w:rsidRPr="00343AF5" w:rsidRDefault="00E8603F" w:rsidP="00343AF5">
            <w:pPr>
              <w:widowControl w:val="0"/>
              <w:tabs>
                <w:tab w:val="left" w:pos="-540"/>
              </w:tabs>
              <w:spacing w:before="60" w:after="100"/>
              <w:rPr>
                <w:rFonts w:cs="Arial"/>
                <w:szCs w:val="24"/>
              </w:rPr>
            </w:pPr>
          </w:p>
        </w:tc>
        <w:tc>
          <w:tcPr>
            <w:tcW w:w="948" w:type="dxa"/>
            <w:tcBorders>
              <w:left w:val="single" w:sz="4" w:space="0" w:color="auto"/>
              <w:right w:val="single" w:sz="4" w:space="0" w:color="auto"/>
            </w:tcBorders>
          </w:tcPr>
          <w:p w14:paraId="7E05E7E6" w14:textId="77777777" w:rsidR="00E8603F" w:rsidRPr="00343AF5" w:rsidRDefault="00E8603F" w:rsidP="00343AF5">
            <w:pPr>
              <w:widowControl w:val="0"/>
              <w:tabs>
                <w:tab w:val="left" w:pos="-540"/>
              </w:tabs>
              <w:spacing w:before="60" w:after="100"/>
              <w:rPr>
                <w:rFonts w:cs="Arial"/>
                <w:szCs w:val="24"/>
              </w:rPr>
            </w:pPr>
            <w:r w:rsidRPr="00343AF5">
              <w:rPr>
                <w:rFonts w:cs="Arial"/>
                <w:szCs w:val="24"/>
              </w:rPr>
              <w:t>Name:</w:t>
            </w:r>
          </w:p>
        </w:tc>
        <w:tc>
          <w:tcPr>
            <w:tcW w:w="2247" w:type="dxa"/>
            <w:tcBorders>
              <w:top w:val="single" w:sz="4" w:space="0" w:color="auto"/>
              <w:left w:val="single" w:sz="4" w:space="0" w:color="auto"/>
              <w:bottom w:val="single" w:sz="4" w:space="0" w:color="auto"/>
              <w:right w:val="single" w:sz="4" w:space="0" w:color="auto"/>
            </w:tcBorders>
          </w:tcPr>
          <w:p w14:paraId="439E672E" w14:textId="77777777" w:rsidR="00E8603F" w:rsidRPr="00343AF5" w:rsidRDefault="00E8603F" w:rsidP="00343AF5">
            <w:pPr>
              <w:widowControl w:val="0"/>
              <w:tabs>
                <w:tab w:val="left" w:pos="-540"/>
              </w:tabs>
              <w:spacing w:before="60" w:after="100"/>
              <w:rPr>
                <w:rFonts w:cs="Arial"/>
                <w:szCs w:val="24"/>
              </w:rPr>
            </w:pPr>
            <w:r w:rsidRPr="00343AF5">
              <w:rPr>
                <w:rFonts w:cs="Arial"/>
                <w:szCs w:val="24"/>
              </w:rPr>
              <w:fldChar w:fldCharType="begin">
                <w:ffData>
                  <w:name w:val="Text98"/>
                  <w:enabled/>
                  <w:calcOnExit w:val="0"/>
                  <w:textInput/>
                </w:ffData>
              </w:fldChar>
            </w:r>
            <w:r w:rsidRPr="00343AF5">
              <w:rPr>
                <w:rFonts w:cs="Arial"/>
                <w:szCs w:val="24"/>
              </w:rPr>
              <w:instrText xml:space="preserve"> FORMTEXT </w:instrText>
            </w:r>
            <w:r w:rsidRPr="00343AF5">
              <w:rPr>
                <w:rFonts w:cs="Arial"/>
                <w:szCs w:val="24"/>
              </w:rPr>
            </w:r>
            <w:r w:rsidRPr="00343AF5">
              <w:rPr>
                <w:rFonts w:cs="Arial"/>
                <w:szCs w:val="24"/>
              </w:rPr>
              <w:fldChar w:fldCharType="separate"/>
            </w:r>
            <w:r w:rsidRPr="00343AF5">
              <w:rPr>
                <w:rFonts w:cs="Arial"/>
                <w:noProof/>
                <w:szCs w:val="24"/>
              </w:rPr>
              <w:t> </w:t>
            </w:r>
            <w:r w:rsidRPr="00343AF5">
              <w:rPr>
                <w:rFonts w:cs="Arial"/>
                <w:noProof/>
                <w:szCs w:val="24"/>
              </w:rPr>
              <w:t> </w:t>
            </w:r>
            <w:r w:rsidRPr="00343AF5">
              <w:rPr>
                <w:rFonts w:cs="Arial"/>
                <w:noProof/>
                <w:szCs w:val="24"/>
              </w:rPr>
              <w:t> </w:t>
            </w:r>
            <w:r w:rsidRPr="00343AF5">
              <w:rPr>
                <w:rFonts w:cs="Arial"/>
                <w:noProof/>
                <w:szCs w:val="24"/>
              </w:rPr>
              <w:t> </w:t>
            </w:r>
            <w:r w:rsidRPr="00343AF5">
              <w:rPr>
                <w:rFonts w:cs="Arial"/>
                <w:noProof/>
                <w:szCs w:val="24"/>
              </w:rPr>
              <w:t> </w:t>
            </w:r>
            <w:r w:rsidRPr="00343AF5">
              <w:rPr>
                <w:rFonts w:cs="Arial"/>
                <w:szCs w:val="24"/>
              </w:rPr>
              <w:fldChar w:fldCharType="end"/>
            </w:r>
          </w:p>
        </w:tc>
        <w:tc>
          <w:tcPr>
            <w:tcW w:w="871" w:type="dxa"/>
            <w:tcBorders>
              <w:left w:val="single" w:sz="4" w:space="0" w:color="auto"/>
              <w:right w:val="single" w:sz="4" w:space="0" w:color="auto"/>
            </w:tcBorders>
          </w:tcPr>
          <w:p w14:paraId="2EE916AB" w14:textId="77777777" w:rsidR="00E8603F" w:rsidRPr="00343AF5" w:rsidRDefault="00E8603F" w:rsidP="00343AF5">
            <w:pPr>
              <w:widowControl w:val="0"/>
              <w:tabs>
                <w:tab w:val="left" w:pos="-540"/>
              </w:tabs>
              <w:spacing w:before="60" w:after="100"/>
              <w:rPr>
                <w:rFonts w:cs="Arial"/>
                <w:szCs w:val="24"/>
              </w:rPr>
            </w:pPr>
            <w:r w:rsidRPr="00343AF5">
              <w:rPr>
                <w:rFonts w:cs="Arial"/>
                <w:szCs w:val="24"/>
              </w:rPr>
              <w:t>Date:</w:t>
            </w:r>
          </w:p>
        </w:tc>
        <w:tc>
          <w:tcPr>
            <w:tcW w:w="1985" w:type="dxa"/>
            <w:tcBorders>
              <w:top w:val="single" w:sz="4" w:space="0" w:color="auto"/>
              <w:left w:val="single" w:sz="4" w:space="0" w:color="auto"/>
              <w:bottom w:val="single" w:sz="4" w:space="0" w:color="auto"/>
              <w:right w:val="single" w:sz="4" w:space="0" w:color="auto"/>
            </w:tcBorders>
          </w:tcPr>
          <w:p w14:paraId="3F17787C" w14:textId="77777777" w:rsidR="00E8603F" w:rsidRPr="00343AF5" w:rsidRDefault="00E8603F" w:rsidP="00343AF5">
            <w:pPr>
              <w:widowControl w:val="0"/>
              <w:tabs>
                <w:tab w:val="left" w:pos="-540"/>
              </w:tabs>
              <w:spacing w:before="60" w:after="100"/>
              <w:rPr>
                <w:rFonts w:cs="Arial"/>
                <w:szCs w:val="24"/>
              </w:rPr>
            </w:pPr>
            <w:r w:rsidRPr="00343AF5">
              <w:rPr>
                <w:rFonts w:cs="Arial"/>
                <w:szCs w:val="24"/>
              </w:rPr>
              <w:fldChar w:fldCharType="begin">
                <w:ffData>
                  <w:name w:val="Text99"/>
                  <w:enabled/>
                  <w:calcOnExit w:val="0"/>
                  <w:textInput/>
                </w:ffData>
              </w:fldChar>
            </w:r>
            <w:r w:rsidRPr="00343AF5">
              <w:rPr>
                <w:rFonts w:cs="Arial"/>
                <w:szCs w:val="24"/>
              </w:rPr>
              <w:instrText xml:space="preserve"> FORMTEXT </w:instrText>
            </w:r>
            <w:r w:rsidRPr="00343AF5">
              <w:rPr>
                <w:rFonts w:cs="Arial"/>
                <w:szCs w:val="24"/>
              </w:rPr>
            </w:r>
            <w:r w:rsidRPr="00343AF5">
              <w:rPr>
                <w:rFonts w:cs="Arial"/>
                <w:szCs w:val="24"/>
              </w:rPr>
              <w:fldChar w:fldCharType="separate"/>
            </w:r>
            <w:r w:rsidRPr="00343AF5">
              <w:rPr>
                <w:rFonts w:cs="Arial"/>
                <w:noProof/>
                <w:szCs w:val="24"/>
              </w:rPr>
              <w:t> </w:t>
            </w:r>
            <w:r w:rsidRPr="00343AF5">
              <w:rPr>
                <w:rFonts w:cs="Arial"/>
                <w:noProof/>
                <w:szCs w:val="24"/>
              </w:rPr>
              <w:t> </w:t>
            </w:r>
            <w:r w:rsidRPr="00343AF5">
              <w:rPr>
                <w:rFonts w:cs="Arial"/>
                <w:noProof/>
                <w:szCs w:val="24"/>
              </w:rPr>
              <w:t> </w:t>
            </w:r>
            <w:r w:rsidRPr="00343AF5">
              <w:rPr>
                <w:rFonts w:cs="Arial"/>
                <w:noProof/>
                <w:szCs w:val="24"/>
              </w:rPr>
              <w:t> </w:t>
            </w:r>
            <w:r w:rsidRPr="00343AF5">
              <w:rPr>
                <w:rFonts w:cs="Arial"/>
                <w:noProof/>
                <w:szCs w:val="24"/>
              </w:rPr>
              <w:t> </w:t>
            </w:r>
            <w:r w:rsidRPr="00343AF5">
              <w:rPr>
                <w:rFonts w:cs="Arial"/>
                <w:szCs w:val="24"/>
              </w:rPr>
              <w:fldChar w:fldCharType="end"/>
            </w:r>
            <w:r w:rsidRPr="00343AF5">
              <w:rPr>
                <w:rFonts w:cs="Arial"/>
                <w:szCs w:val="24"/>
              </w:rPr>
              <w:t xml:space="preserve"> </w:t>
            </w:r>
          </w:p>
        </w:tc>
      </w:tr>
    </w:tbl>
    <w:p w14:paraId="05494043" w14:textId="77777777" w:rsidR="00E8603F" w:rsidRPr="00313A4C" w:rsidRDefault="00E8603F" w:rsidP="00E8603F">
      <w:pPr>
        <w:ind w:left="-142"/>
        <w:rPr>
          <w:rFonts w:cs="Arial"/>
          <w:b/>
          <w:szCs w:val="24"/>
        </w:rPr>
      </w:pPr>
    </w:p>
    <w:p w14:paraId="6632F4D3" w14:textId="77777777" w:rsidR="00E8603F" w:rsidRPr="00313A4C" w:rsidRDefault="000676C7" w:rsidP="00E8603F">
      <w:pPr>
        <w:ind w:left="-142"/>
        <w:rPr>
          <w:rFonts w:cs="Arial"/>
          <w:b/>
          <w:szCs w:val="24"/>
        </w:rPr>
      </w:pPr>
      <w:r>
        <w:rPr>
          <w:rFonts w:cs="Arial"/>
          <w:b/>
          <w:szCs w:val="24"/>
        </w:rPr>
        <w:t>Single Assessment Author’s</w:t>
      </w:r>
      <w:r w:rsidR="00E8603F" w:rsidRPr="00313A4C">
        <w:rPr>
          <w:rFonts w:cs="Arial"/>
          <w:b/>
          <w:szCs w:val="24"/>
        </w:rPr>
        <w:t xml:space="preserve"> Signature</w:t>
      </w:r>
    </w:p>
    <w:tbl>
      <w:tblPr>
        <w:tblW w:w="9498" w:type="dxa"/>
        <w:tblInd w:w="-34" w:type="dxa"/>
        <w:tblLook w:val="01E0" w:firstRow="1" w:lastRow="1" w:firstColumn="1" w:lastColumn="1" w:noHBand="0" w:noVBand="0"/>
      </w:tblPr>
      <w:tblGrid>
        <w:gridCol w:w="1135"/>
        <w:gridCol w:w="2312"/>
        <w:gridCol w:w="948"/>
        <w:gridCol w:w="2247"/>
        <w:gridCol w:w="871"/>
        <w:gridCol w:w="1985"/>
      </w:tblGrid>
      <w:tr w:rsidR="00E8603F" w:rsidRPr="00343AF5" w14:paraId="7D3F3E49" w14:textId="77777777" w:rsidTr="00343AF5">
        <w:trPr>
          <w:trHeight w:val="662"/>
        </w:trPr>
        <w:tc>
          <w:tcPr>
            <w:tcW w:w="1135" w:type="dxa"/>
            <w:tcBorders>
              <w:right w:val="single" w:sz="4" w:space="0" w:color="auto"/>
            </w:tcBorders>
          </w:tcPr>
          <w:p w14:paraId="4BE7331C" w14:textId="77777777" w:rsidR="00E8603F" w:rsidRPr="00343AF5" w:rsidRDefault="00E8603F" w:rsidP="00343AF5">
            <w:pPr>
              <w:widowControl w:val="0"/>
              <w:tabs>
                <w:tab w:val="left" w:pos="-540"/>
              </w:tabs>
              <w:spacing w:before="60" w:after="100"/>
              <w:rPr>
                <w:rFonts w:cs="Arial"/>
                <w:szCs w:val="24"/>
              </w:rPr>
            </w:pPr>
            <w:r w:rsidRPr="00343AF5">
              <w:rPr>
                <w:rFonts w:cs="Arial"/>
                <w:szCs w:val="24"/>
              </w:rPr>
              <w:t>Signed:</w:t>
            </w:r>
          </w:p>
        </w:tc>
        <w:tc>
          <w:tcPr>
            <w:tcW w:w="2312" w:type="dxa"/>
            <w:tcBorders>
              <w:top w:val="single" w:sz="4" w:space="0" w:color="auto"/>
              <w:left w:val="single" w:sz="4" w:space="0" w:color="auto"/>
              <w:bottom w:val="single" w:sz="4" w:space="0" w:color="auto"/>
              <w:right w:val="single" w:sz="4" w:space="0" w:color="auto"/>
            </w:tcBorders>
          </w:tcPr>
          <w:p w14:paraId="7FA09C60" w14:textId="77777777" w:rsidR="00E8603F" w:rsidRPr="00343AF5" w:rsidRDefault="00E8603F" w:rsidP="00343AF5">
            <w:pPr>
              <w:widowControl w:val="0"/>
              <w:tabs>
                <w:tab w:val="left" w:pos="-540"/>
              </w:tabs>
              <w:spacing w:before="60" w:after="100"/>
              <w:rPr>
                <w:rFonts w:cs="Arial"/>
                <w:szCs w:val="24"/>
              </w:rPr>
            </w:pPr>
          </w:p>
        </w:tc>
        <w:tc>
          <w:tcPr>
            <w:tcW w:w="948" w:type="dxa"/>
            <w:tcBorders>
              <w:left w:val="single" w:sz="4" w:space="0" w:color="auto"/>
              <w:right w:val="single" w:sz="4" w:space="0" w:color="auto"/>
            </w:tcBorders>
          </w:tcPr>
          <w:p w14:paraId="4F9BFB98" w14:textId="77777777" w:rsidR="00E8603F" w:rsidRPr="00343AF5" w:rsidRDefault="00E8603F" w:rsidP="00343AF5">
            <w:pPr>
              <w:widowControl w:val="0"/>
              <w:tabs>
                <w:tab w:val="left" w:pos="-540"/>
              </w:tabs>
              <w:spacing w:before="60" w:after="100"/>
              <w:rPr>
                <w:rFonts w:cs="Arial"/>
                <w:szCs w:val="24"/>
              </w:rPr>
            </w:pPr>
            <w:r w:rsidRPr="00343AF5">
              <w:rPr>
                <w:rFonts w:cs="Arial"/>
                <w:szCs w:val="24"/>
              </w:rPr>
              <w:t>Name:</w:t>
            </w:r>
          </w:p>
        </w:tc>
        <w:tc>
          <w:tcPr>
            <w:tcW w:w="2247" w:type="dxa"/>
            <w:tcBorders>
              <w:top w:val="single" w:sz="4" w:space="0" w:color="auto"/>
              <w:left w:val="single" w:sz="4" w:space="0" w:color="auto"/>
              <w:bottom w:val="single" w:sz="4" w:space="0" w:color="auto"/>
              <w:right w:val="single" w:sz="4" w:space="0" w:color="auto"/>
            </w:tcBorders>
          </w:tcPr>
          <w:p w14:paraId="2E0FE5A3" w14:textId="77777777" w:rsidR="00E8603F" w:rsidRPr="00343AF5" w:rsidRDefault="00E8603F" w:rsidP="00343AF5">
            <w:pPr>
              <w:widowControl w:val="0"/>
              <w:tabs>
                <w:tab w:val="left" w:pos="-540"/>
              </w:tabs>
              <w:spacing w:before="60" w:after="100"/>
              <w:rPr>
                <w:rFonts w:cs="Arial"/>
                <w:szCs w:val="24"/>
              </w:rPr>
            </w:pPr>
            <w:r w:rsidRPr="00343AF5">
              <w:rPr>
                <w:rFonts w:cs="Arial"/>
                <w:szCs w:val="24"/>
              </w:rPr>
              <w:fldChar w:fldCharType="begin">
                <w:ffData>
                  <w:name w:val="Text98"/>
                  <w:enabled/>
                  <w:calcOnExit w:val="0"/>
                  <w:textInput/>
                </w:ffData>
              </w:fldChar>
            </w:r>
            <w:r w:rsidRPr="00343AF5">
              <w:rPr>
                <w:rFonts w:cs="Arial"/>
                <w:szCs w:val="24"/>
              </w:rPr>
              <w:instrText xml:space="preserve"> FORMTEXT </w:instrText>
            </w:r>
            <w:r w:rsidRPr="00343AF5">
              <w:rPr>
                <w:rFonts w:cs="Arial"/>
                <w:szCs w:val="24"/>
              </w:rPr>
            </w:r>
            <w:r w:rsidRPr="00343AF5">
              <w:rPr>
                <w:rFonts w:cs="Arial"/>
                <w:szCs w:val="24"/>
              </w:rPr>
              <w:fldChar w:fldCharType="separate"/>
            </w:r>
            <w:r w:rsidRPr="00343AF5">
              <w:rPr>
                <w:rFonts w:cs="Arial"/>
                <w:noProof/>
                <w:szCs w:val="24"/>
              </w:rPr>
              <w:t> </w:t>
            </w:r>
            <w:r w:rsidRPr="00343AF5">
              <w:rPr>
                <w:rFonts w:cs="Arial"/>
                <w:noProof/>
                <w:szCs w:val="24"/>
              </w:rPr>
              <w:t> </w:t>
            </w:r>
            <w:r w:rsidRPr="00343AF5">
              <w:rPr>
                <w:rFonts w:cs="Arial"/>
                <w:noProof/>
                <w:szCs w:val="24"/>
              </w:rPr>
              <w:t> </w:t>
            </w:r>
            <w:r w:rsidRPr="00343AF5">
              <w:rPr>
                <w:rFonts w:cs="Arial"/>
                <w:noProof/>
                <w:szCs w:val="24"/>
              </w:rPr>
              <w:t> </w:t>
            </w:r>
            <w:r w:rsidRPr="00343AF5">
              <w:rPr>
                <w:rFonts w:cs="Arial"/>
                <w:noProof/>
                <w:szCs w:val="24"/>
              </w:rPr>
              <w:t> </w:t>
            </w:r>
            <w:r w:rsidRPr="00343AF5">
              <w:rPr>
                <w:rFonts w:cs="Arial"/>
                <w:szCs w:val="24"/>
              </w:rPr>
              <w:fldChar w:fldCharType="end"/>
            </w:r>
          </w:p>
        </w:tc>
        <w:tc>
          <w:tcPr>
            <w:tcW w:w="871" w:type="dxa"/>
            <w:tcBorders>
              <w:left w:val="single" w:sz="4" w:space="0" w:color="auto"/>
              <w:right w:val="single" w:sz="4" w:space="0" w:color="auto"/>
            </w:tcBorders>
          </w:tcPr>
          <w:p w14:paraId="32E97BE0" w14:textId="77777777" w:rsidR="00E8603F" w:rsidRPr="00343AF5" w:rsidRDefault="00E8603F" w:rsidP="00343AF5">
            <w:pPr>
              <w:widowControl w:val="0"/>
              <w:tabs>
                <w:tab w:val="left" w:pos="-540"/>
              </w:tabs>
              <w:spacing w:before="60" w:after="100"/>
              <w:rPr>
                <w:rFonts w:cs="Arial"/>
                <w:szCs w:val="24"/>
              </w:rPr>
            </w:pPr>
            <w:r w:rsidRPr="00343AF5">
              <w:rPr>
                <w:rFonts w:cs="Arial"/>
                <w:szCs w:val="24"/>
              </w:rPr>
              <w:t>Date:</w:t>
            </w:r>
          </w:p>
        </w:tc>
        <w:tc>
          <w:tcPr>
            <w:tcW w:w="1985" w:type="dxa"/>
            <w:tcBorders>
              <w:top w:val="single" w:sz="4" w:space="0" w:color="auto"/>
              <w:left w:val="single" w:sz="4" w:space="0" w:color="auto"/>
              <w:bottom w:val="single" w:sz="4" w:space="0" w:color="auto"/>
              <w:right w:val="single" w:sz="4" w:space="0" w:color="auto"/>
            </w:tcBorders>
          </w:tcPr>
          <w:p w14:paraId="42421C2A" w14:textId="77777777" w:rsidR="00E8603F" w:rsidRPr="00343AF5" w:rsidRDefault="00E8603F" w:rsidP="00343AF5">
            <w:pPr>
              <w:widowControl w:val="0"/>
              <w:tabs>
                <w:tab w:val="left" w:pos="-540"/>
              </w:tabs>
              <w:spacing w:before="60" w:after="100"/>
              <w:rPr>
                <w:rFonts w:cs="Arial"/>
                <w:szCs w:val="24"/>
              </w:rPr>
            </w:pPr>
            <w:r w:rsidRPr="00343AF5">
              <w:rPr>
                <w:rFonts w:cs="Arial"/>
                <w:szCs w:val="24"/>
              </w:rPr>
              <w:fldChar w:fldCharType="begin">
                <w:ffData>
                  <w:name w:val="Text99"/>
                  <w:enabled/>
                  <w:calcOnExit w:val="0"/>
                  <w:textInput/>
                </w:ffData>
              </w:fldChar>
            </w:r>
            <w:r w:rsidRPr="00343AF5">
              <w:rPr>
                <w:rFonts w:cs="Arial"/>
                <w:szCs w:val="24"/>
              </w:rPr>
              <w:instrText xml:space="preserve"> FORMTEXT </w:instrText>
            </w:r>
            <w:r w:rsidRPr="00343AF5">
              <w:rPr>
                <w:rFonts w:cs="Arial"/>
                <w:szCs w:val="24"/>
              </w:rPr>
            </w:r>
            <w:r w:rsidRPr="00343AF5">
              <w:rPr>
                <w:rFonts w:cs="Arial"/>
                <w:szCs w:val="24"/>
              </w:rPr>
              <w:fldChar w:fldCharType="separate"/>
            </w:r>
            <w:r w:rsidRPr="00343AF5">
              <w:rPr>
                <w:rFonts w:cs="Arial"/>
                <w:noProof/>
                <w:szCs w:val="24"/>
              </w:rPr>
              <w:t> </w:t>
            </w:r>
            <w:r w:rsidRPr="00343AF5">
              <w:rPr>
                <w:rFonts w:cs="Arial"/>
                <w:noProof/>
                <w:szCs w:val="24"/>
              </w:rPr>
              <w:t> </w:t>
            </w:r>
            <w:r w:rsidRPr="00343AF5">
              <w:rPr>
                <w:rFonts w:cs="Arial"/>
                <w:noProof/>
                <w:szCs w:val="24"/>
              </w:rPr>
              <w:t> </w:t>
            </w:r>
            <w:r w:rsidRPr="00343AF5">
              <w:rPr>
                <w:rFonts w:cs="Arial"/>
                <w:noProof/>
                <w:szCs w:val="24"/>
              </w:rPr>
              <w:t> </w:t>
            </w:r>
            <w:r w:rsidRPr="00343AF5">
              <w:rPr>
                <w:rFonts w:cs="Arial"/>
                <w:noProof/>
                <w:szCs w:val="24"/>
              </w:rPr>
              <w:t> </w:t>
            </w:r>
            <w:r w:rsidRPr="00343AF5">
              <w:rPr>
                <w:rFonts w:cs="Arial"/>
                <w:szCs w:val="24"/>
              </w:rPr>
              <w:fldChar w:fldCharType="end"/>
            </w:r>
            <w:r w:rsidRPr="00343AF5">
              <w:rPr>
                <w:rFonts w:cs="Arial"/>
                <w:szCs w:val="24"/>
              </w:rPr>
              <w:t xml:space="preserve"> </w:t>
            </w:r>
          </w:p>
        </w:tc>
      </w:tr>
    </w:tbl>
    <w:p w14:paraId="7E457E36" w14:textId="77777777" w:rsidR="00E8603F" w:rsidRDefault="00801E38" w:rsidP="00E8603F">
      <w:r>
        <w:t>Line Manager (Please make bold)</w:t>
      </w:r>
    </w:p>
    <w:p w14:paraId="4B07DC05" w14:textId="77777777" w:rsidR="00801E38" w:rsidRDefault="00801E38" w:rsidP="00E8603F">
      <w:r>
        <w:t xml:space="preserve">Signed </w:t>
      </w:r>
      <w:r>
        <w:tab/>
      </w:r>
      <w:r>
        <w:tab/>
      </w:r>
      <w:r>
        <w:tab/>
        <w:t>Name</w:t>
      </w:r>
      <w:r>
        <w:tab/>
      </w:r>
      <w:r>
        <w:tab/>
      </w:r>
      <w:r>
        <w:tab/>
        <w:t>Date</w:t>
      </w:r>
    </w:p>
    <w:p w14:paraId="07909625" w14:textId="77777777" w:rsidR="00801E38" w:rsidRDefault="00801E38" w:rsidP="00E8603F">
      <w:r>
        <w:t>(please can you add the boxes as above)</w:t>
      </w:r>
    </w:p>
    <w:p w14:paraId="50DCB340" w14:textId="77777777" w:rsidR="00E8603F" w:rsidRPr="0026510D" w:rsidRDefault="00E8603F" w:rsidP="00E8603F"/>
    <w:p w14:paraId="3DD585BA" w14:textId="77777777" w:rsidR="00E8603F" w:rsidRPr="00AA0D83" w:rsidRDefault="00E8603F" w:rsidP="00E8603F">
      <w:pPr>
        <w:jc w:val="center"/>
        <w:rPr>
          <w:b/>
        </w:rPr>
      </w:pPr>
      <w:r w:rsidRPr="00AA0D83">
        <w:rPr>
          <w:rFonts w:cs="Arial"/>
          <w:b/>
          <w:szCs w:val="24"/>
        </w:rPr>
        <w:t>*KEEP A COMPLETED COPY OF THIS IN THE YOUNG PERSONS FILE*</w:t>
      </w:r>
    </w:p>
    <w:sectPr w:rsidR="00E8603F" w:rsidRPr="00AA0D83" w:rsidSect="00694F89">
      <w:headerReference w:type="even" r:id="rId10"/>
      <w:headerReference w:type="default" r:id="rId11"/>
      <w:footerReference w:type="default" r:id="rId12"/>
      <w:headerReference w:type="first" r:id="rId13"/>
      <w:pgSz w:w="11907" w:h="16840" w:code="9"/>
      <w:pgMar w:top="720" w:right="1134" w:bottom="72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D24BA" w14:textId="77777777" w:rsidR="00AD4A47" w:rsidRDefault="00AD4A47">
      <w:r>
        <w:separator/>
      </w:r>
    </w:p>
  </w:endnote>
  <w:endnote w:type="continuationSeparator" w:id="0">
    <w:p w14:paraId="34730CF8" w14:textId="77777777" w:rsidR="00AD4A47" w:rsidRDefault="00AD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7216" w14:textId="77777777" w:rsidR="00DD5293" w:rsidRPr="00DD5293" w:rsidRDefault="00F843BC" w:rsidP="00F843BC">
    <w:pPr>
      <w:pStyle w:val="Footer"/>
      <w:rPr>
        <w:sz w:val="20"/>
      </w:rPr>
    </w:pPr>
    <w:r>
      <w:rPr>
        <w:sz w:val="20"/>
      </w:rPr>
      <w:t xml:space="preserve">                                                                Not Protectively Marked                                              </w:t>
    </w:r>
    <w:r w:rsidRPr="00F843BC">
      <w:rPr>
        <w:sz w:val="20"/>
      </w:rPr>
      <w:t xml:space="preserve">Page </w:t>
    </w:r>
    <w:r w:rsidRPr="00F843BC">
      <w:rPr>
        <w:sz w:val="20"/>
      </w:rPr>
      <w:fldChar w:fldCharType="begin"/>
    </w:r>
    <w:r w:rsidRPr="00F843BC">
      <w:rPr>
        <w:sz w:val="20"/>
      </w:rPr>
      <w:instrText xml:space="preserve"> PAGE </w:instrText>
    </w:r>
    <w:r>
      <w:rPr>
        <w:sz w:val="20"/>
      </w:rPr>
      <w:fldChar w:fldCharType="separate"/>
    </w:r>
    <w:r w:rsidR="004F0031">
      <w:rPr>
        <w:noProof/>
        <w:sz w:val="20"/>
      </w:rPr>
      <w:t>2</w:t>
    </w:r>
    <w:r w:rsidRPr="00F843BC">
      <w:rPr>
        <w:sz w:val="20"/>
      </w:rPr>
      <w:fldChar w:fldCharType="end"/>
    </w:r>
    <w:r w:rsidRPr="00F843BC">
      <w:rPr>
        <w:sz w:val="20"/>
      </w:rPr>
      <w:t xml:space="preserve"> of </w:t>
    </w:r>
    <w:r w:rsidRPr="00F843BC">
      <w:rPr>
        <w:sz w:val="20"/>
      </w:rPr>
      <w:fldChar w:fldCharType="begin"/>
    </w:r>
    <w:r w:rsidRPr="00F843BC">
      <w:rPr>
        <w:sz w:val="20"/>
      </w:rPr>
      <w:instrText xml:space="preserve"> NUMPAGES </w:instrText>
    </w:r>
    <w:r>
      <w:rPr>
        <w:sz w:val="20"/>
      </w:rPr>
      <w:fldChar w:fldCharType="separate"/>
    </w:r>
    <w:r w:rsidR="004F0031">
      <w:rPr>
        <w:noProof/>
        <w:sz w:val="20"/>
      </w:rPr>
      <w:t>2</w:t>
    </w:r>
    <w:r w:rsidRPr="00F843B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85703" w14:textId="77777777" w:rsidR="00AD4A47" w:rsidRDefault="00AD4A47">
      <w:r>
        <w:separator/>
      </w:r>
    </w:p>
  </w:footnote>
  <w:footnote w:type="continuationSeparator" w:id="0">
    <w:p w14:paraId="6AC57071" w14:textId="77777777" w:rsidR="00AD4A47" w:rsidRDefault="00AD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7B96" w14:textId="36881984" w:rsidR="00FC4E60" w:rsidRDefault="004E17AE">
    <w:pPr>
      <w:pStyle w:val="Header"/>
    </w:pPr>
    <w:r>
      <w:rPr>
        <w:noProof/>
      </w:rPr>
      <mc:AlternateContent>
        <mc:Choice Requires="wps">
          <w:drawing>
            <wp:anchor distT="0" distB="0" distL="0" distR="0" simplePos="0" relativeHeight="251659264" behindDoc="0" locked="0" layoutInCell="1" allowOverlap="1" wp14:anchorId="1E47A543" wp14:editId="6ABB368C">
              <wp:simplePos x="635" y="635"/>
              <wp:positionH relativeFrom="page">
                <wp:align>left</wp:align>
              </wp:positionH>
              <wp:positionV relativeFrom="page">
                <wp:align>top</wp:align>
              </wp:positionV>
              <wp:extent cx="1187450" cy="345440"/>
              <wp:effectExtent l="0" t="0" r="12700" b="16510"/>
              <wp:wrapNone/>
              <wp:docPr id="168166507" name="Text Box 8"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1A2F26D9" w14:textId="1DF2161F" w:rsidR="004E17AE" w:rsidRPr="004E17AE" w:rsidRDefault="004E17AE" w:rsidP="004E17AE">
                          <w:pPr>
                            <w:rPr>
                              <w:rFonts w:ascii="Calibri" w:eastAsia="Calibri" w:hAnsi="Calibri" w:cs="Calibri"/>
                              <w:noProof/>
                              <w:color w:val="000000"/>
                              <w:sz w:val="20"/>
                            </w:rPr>
                          </w:pPr>
                          <w:r w:rsidRPr="004E17AE">
                            <w:rPr>
                              <w:rFonts w:ascii="Calibri" w:eastAsia="Calibri" w:hAnsi="Calibri" w:cs="Calibri"/>
                              <w:noProof/>
                              <w:color w:val="000000"/>
                              <w:sz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47A543" id="_x0000_t202" coordsize="21600,21600" o:spt="202" path="m,l,21600r21600,l21600,xe">
              <v:stroke joinstyle="miter"/>
              <v:path gradientshapeok="t" o:connecttype="rect"/>
            </v:shapetype>
            <v:shape id="Text Box 8" o:spid="_x0000_s1026" type="#_x0000_t202" alt="NO RESTRICTIONS" style="position:absolute;margin-left:0;margin-top:0;width:93.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" filled="f" stroked="f">
              <v:fill o:detectmouseclick="t"/>
              <v:textbox style="mso-fit-shape-to-text:t" inset="20pt,15pt,0,0">
                <w:txbxContent>
                  <w:p w14:paraId="1A2F26D9" w14:textId="1DF2161F" w:rsidR="004E17AE" w:rsidRPr="004E17AE" w:rsidRDefault="004E17AE" w:rsidP="004E17AE">
                    <w:pPr>
                      <w:rPr>
                        <w:rFonts w:ascii="Calibri" w:eastAsia="Calibri" w:hAnsi="Calibri" w:cs="Calibri"/>
                        <w:noProof/>
                        <w:color w:val="000000"/>
                        <w:sz w:val="20"/>
                      </w:rPr>
                    </w:pPr>
                    <w:r w:rsidRPr="004E17AE">
                      <w:rPr>
                        <w:rFonts w:ascii="Calibri" w:eastAsia="Calibri" w:hAnsi="Calibri" w:cs="Calibri"/>
                        <w:noProof/>
                        <w:color w:val="000000"/>
                        <w:sz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BAB4" w14:textId="4F9BCB73" w:rsidR="00F843BC" w:rsidRPr="00F843BC" w:rsidRDefault="004E17AE" w:rsidP="00F843BC">
    <w:pPr>
      <w:pStyle w:val="Header"/>
      <w:jc w:val="center"/>
      <w:rPr>
        <w:sz w:val="20"/>
      </w:rPr>
    </w:pPr>
    <w:r>
      <w:rPr>
        <w:noProof/>
        <w:sz w:val="20"/>
      </w:rPr>
      <mc:AlternateContent>
        <mc:Choice Requires="wps">
          <w:drawing>
            <wp:anchor distT="0" distB="0" distL="0" distR="0" simplePos="0" relativeHeight="251660288" behindDoc="0" locked="0" layoutInCell="1" allowOverlap="1" wp14:anchorId="26D8D990" wp14:editId="741DD4C5">
              <wp:simplePos x="635" y="635"/>
              <wp:positionH relativeFrom="page">
                <wp:align>left</wp:align>
              </wp:positionH>
              <wp:positionV relativeFrom="page">
                <wp:align>top</wp:align>
              </wp:positionV>
              <wp:extent cx="1187450" cy="345440"/>
              <wp:effectExtent l="0" t="0" r="12700" b="16510"/>
              <wp:wrapNone/>
              <wp:docPr id="922096472" name="Text Box 9"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11156FB7" w14:textId="7E6B8011" w:rsidR="004E17AE" w:rsidRPr="004E17AE" w:rsidRDefault="004E17AE" w:rsidP="004E17AE">
                          <w:pPr>
                            <w:rPr>
                              <w:rFonts w:ascii="Calibri" w:eastAsia="Calibri" w:hAnsi="Calibri" w:cs="Calibri"/>
                              <w:noProof/>
                              <w:color w:val="000000"/>
                              <w:sz w:val="20"/>
                            </w:rPr>
                          </w:pPr>
                          <w:r w:rsidRPr="004E17AE">
                            <w:rPr>
                              <w:rFonts w:ascii="Calibri" w:eastAsia="Calibri" w:hAnsi="Calibri" w:cs="Calibri"/>
                              <w:noProof/>
                              <w:color w:val="000000"/>
                              <w:sz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D8D990" id="_x0000_t202" coordsize="21600,21600" o:spt="202" path="m,l,21600r21600,l21600,xe">
              <v:stroke joinstyle="miter"/>
              <v:path gradientshapeok="t" o:connecttype="rect"/>
            </v:shapetype>
            <v:shape id="Text Box 9" o:spid="_x0000_s1027" type="#_x0000_t202" alt="NO RESTRICTIONS" style="position:absolute;left:0;text-align:left;margin-left:0;margin-top:0;width:93.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" filled="f" stroked="f">
              <v:fill o:detectmouseclick="t"/>
              <v:textbox style="mso-fit-shape-to-text:t" inset="20pt,15pt,0,0">
                <w:txbxContent>
                  <w:p w14:paraId="11156FB7" w14:textId="7E6B8011" w:rsidR="004E17AE" w:rsidRPr="004E17AE" w:rsidRDefault="004E17AE" w:rsidP="004E17AE">
                    <w:pPr>
                      <w:rPr>
                        <w:rFonts w:ascii="Calibri" w:eastAsia="Calibri" w:hAnsi="Calibri" w:cs="Calibri"/>
                        <w:noProof/>
                        <w:color w:val="000000"/>
                        <w:sz w:val="20"/>
                      </w:rPr>
                    </w:pPr>
                    <w:r w:rsidRPr="004E17AE">
                      <w:rPr>
                        <w:rFonts w:ascii="Calibri" w:eastAsia="Calibri" w:hAnsi="Calibri" w:cs="Calibri"/>
                        <w:noProof/>
                        <w:color w:val="000000"/>
                        <w:sz w:val="20"/>
                      </w:rPr>
                      <w:t>NO RESTRICTIONS</w:t>
                    </w:r>
                  </w:p>
                </w:txbxContent>
              </v:textbox>
              <w10:wrap anchorx="page" anchory="page"/>
            </v:shape>
          </w:pict>
        </mc:Fallback>
      </mc:AlternateContent>
    </w:r>
    <w:r w:rsidR="00F843BC" w:rsidRPr="00F843BC">
      <w:rPr>
        <w:sz w:val="20"/>
      </w:rPr>
      <w:t>Not Protectively Marked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6562" w14:textId="4A90FEC2" w:rsidR="00FC4E60" w:rsidRDefault="004E17AE">
    <w:pPr>
      <w:pStyle w:val="Header"/>
    </w:pPr>
    <w:r>
      <w:rPr>
        <w:noProof/>
      </w:rPr>
      <mc:AlternateContent>
        <mc:Choice Requires="wps">
          <w:drawing>
            <wp:anchor distT="0" distB="0" distL="0" distR="0" simplePos="0" relativeHeight="251658240" behindDoc="0" locked="0" layoutInCell="1" allowOverlap="1" wp14:anchorId="378A3623" wp14:editId="60107490">
              <wp:simplePos x="635" y="635"/>
              <wp:positionH relativeFrom="page">
                <wp:align>left</wp:align>
              </wp:positionH>
              <wp:positionV relativeFrom="page">
                <wp:align>top</wp:align>
              </wp:positionV>
              <wp:extent cx="1187450" cy="345440"/>
              <wp:effectExtent l="0" t="0" r="12700" b="16510"/>
              <wp:wrapNone/>
              <wp:docPr id="2115879399" name="Text Box 7"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0FF1F3E6" w14:textId="50267986" w:rsidR="004E17AE" w:rsidRPr="004E17AE" w:rsidRDefault="004E17AE" w:rsidP="004E17AE">
                          <w:pPr>
                            <w:rPr>
                              <w:rFonts w:ascii="Calibri" w:eastAsia="Calibri" w:hAnsi="Calibri" w:cs="Calibri"/>
                              <w:noProof/>
                              <w:color w:val="000000"/>
                              <w:sz w:val="20"/>
                            </w:rPr>
                          </w:pPr>
                          <w:r w:rsidRPr="004E17AE">
                            <w:rPr>
                              <w:rFonts w:ascii="Calibri" w:eastAsia="Calibri" w:hAnsi="Calibri" w:cs="Calibri"/>
                              <w:noProof/>
                              <w:color w:val="000000"/>
                              <w:sz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8A3623" id="_x0000_t202" coordsize="21600,21600" o:spt="202" path="m,l,21600r21600,l21600,xe">
              <v:stroke joinstyle="miter"/>
              <v:path gradientshapeok="t" o:connecttype="rect"/>
            </v:shapetype>
            <v:shape id="Text Box 7" o:spid="_x0000_s1028" type="#_x0000_t202" alt="NO RESTRICTIONS" style="position:absolute;margin-left:0;margin-top:0;width:93.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N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" filled="f" stroked="f">
              <v:fill o:detectmouseclick="t"/>
              <v:textbox style="mso-fit-shape-to-text:t" inset="20pt,15pt,0,0">
                <w:txbxContent>
                  <w:p w14:paraId="0FF1F3E6" w14:textId="50267986" w:rsidR="004E17AE" w:rsidRPr="004E17AE" w:rsidRDefault="004E17AE" w:rsidP="004E17AE">
                    <w:pPr>
                      <w:rPr>
                        <w:rFonts w:ascii="Calibri" w:eastAsia="Calibri" w:hAnsi="Calibri" w:cs="Calibri"/>
                        <w:noProof/>
                        <w:color w:val="000000"/>
                        <w:sz w:val="20"/>
                      </w:rPr>
                    </w:pPr>
                    <w:r w:rsidRPr="004E17AE">
                      <w:rPr>
                        <w:rFonts w:ascii="Calibri" w:eastAsia="Calibri" w:hAnsi="Calibri" w:cs="Calibri"/>
                        <w:noProof/>
                        <w:color w:val="000000"/>
                        <w:sz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39C8"/>
    <w:multiLevelType w:val="singleLevel"/>
    <w:tmpl w:val="08090019"/>
    <w:lvl w:ilvl="0">
      <w:start w:val="1"/>
      <w:numFmt w:val="lowerLetter"/>
      <w:lvlText w:val="(%1)"/>
      <w:lvlJc w:val="left"/>
      <w:pPr>
        <w:tabs>
          <w:tab w:val="num" w:pos="360"/>
        </w:tabs>
        <w:ind w:left="360" w:hanging="360"/>
      </w:pPr>
      <w:rPr>
        <w:rFonts w:hint="default"/>
      </w:rPr>
    </w:lvl>
  </w:abstractNum>
  <w:abstractNum w:abstractNumId="1" w15:restartNumberingAfterBreak="0">
    <w:nsid w:val="08A13AB8"/>
    <w:multiLevelType w:val="hybridMultilevel"/>
    <w:tmpl w:val="EDDEF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71390"/>
    <w:multiLevelType w:val="singleLevel"/>
    <w:tmpl w:val="C0027F5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D72BF1"/>
    <w:multiLevelType w:val="hybridMultilevel"/>
    <w:tmpl w:val="11182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015103"/>
    <w:multiLevelType w:val="hybridMultilevel"/>
    <w:tmpl w:val="57E0A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60C2F"/>
    <w:multiLevelType w:val="hybridMultilevel"/>
    <w:tmpl w:val="55CC014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AF217A9"/>
    <w:multiLevelType w:val="hybridMultilevel"/>
    <w:tmpl w:val="8E3AC8BC"/>
    <w:lvl w:ilvl="0" w:tplc="D6DAE57E">
      <w:start w:val="1"/>
      <w:numFmt w:val="lowerLetter"/>
      <w:lvlText w:val="(%1)"/>
      <w:lvlJc w:val="left"/>
      <w:pPr>
        <w:tabs>
          <w:tab w:val="num" w:pos="2520"/>
        </w:tabs>
        <w:ind w:left="2520" w:hanging="36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7" w15:restartNumberingAfterBreak="0">
    <w:nsid w:val="40A2557D"/>
    <w:multiLevelType w:val="hybridMultilevel"/>
    <w:tmpl w:val="A60827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1D96C8C"/>
    <w:multiLevelType w:val="hybridMultilevel"/>
    <w:tmpl w:val="AC1E9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1B30BA"/>
    <w:multiLevelType w:val="hybridMultilevel"/>
    <w:tmpl w:val="3DB00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F536F7"/>
    <w:multiLevelType w:val="hybridMultilevel"/>
    <w:tmpl w:val="B55E8E8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61E4CF8"/>
    <w:multiLevelType w:val="singleLevel"/>
    <w:tmpl w:val="C0027F5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6B16954"/>
    <w:multiLevelType w:val="hybridMultilevel"/>
    <w:tmpl w:val="FCA0372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68595D90"/>
    <w:multiLevelType w:val="hybridMultilevel"/>
    <w:tmpl w:val="3CBEBD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E124DF"/>
    <w:multiLevelType w:val="hybridMultilevel"/>
    <w:tmpl w:val="5532F7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A1D1D42"/>
    <w:multiLevelType w:val="hybridMultilevel"/>
    <w:tmpl w:val="46406F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23A66DC"/>
    <w:multiLevelType w:val="hybridMultilevel"/>
    <w:tmpl w:val="A6AEF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CE7814"/>
    <w:multiLevelType w:val="singleLevel"/>
    <w:tmpl w:val="C0027F5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E9520E"/>
    <w:multiLevelType w:val="hybridMultilevel"/>
    <w:tmpl w:val="40DA7FC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24417362">
    <w:abstractNumId w:val="17"/>
  </w:num>
  <w:num w:numId="2" w16cid:durableId="1504853039">
    <w:abstractNumId w:val="11"/>
  </w:num>
  <w:num w:numId="3" w16cid:durableId="519979097">
    <w:abstractNumId w:val="2"/>
  </w:num>
  <w:num w:numId="4" w16cid:durableId="1208180458">
    <w:abstractNumId w:val="8"/>
  </w:num>
  <w:num w:numId="5" w16cid:durableId="331297639">
    <w:abstractNumId w:val="13"/>
  </w:num>
  <w:num w:numId="6" w16cid:durableId="835148105">
    <w:abstractNumId w:val="0"/>
  </w:num>
  <w:num w:numId="7" w16cid:durableId="527136582">
    <w:abstractNumId w:val="12"/>
  </w:num>
  <w:num w:numId="8" w16cid:durableId="34043099">
    <w:abstractNumId w:val="5"/>
  </w:num>
  <w:num w:numId="9" w16cid:durableId="1187058590">
    <w:abstractNumId w:val="10"/>
  </w:num>
  <w:num w:numId="10" w16cid:durableId="1077166769">
    <w:abstractNumId w:val="15"/>
  </w:num>
  <w:num w:numId="11" w16cid:durableId="1038317524">
    <w:abstractNumId w:val="18"/>
  </w:num>
  <w:num w:numId="12" w16cid:durableId="1152060262">
    <w:abstractNumId w:val="14"/>
  </w:num>
  <w:num w:numId="13" w16cid:durableId="1899389842">
    <w:abstractNumId w:val="4"/>
  </w:num>
  <w:num w:numId="14" w16cid:durableId="461313424">
    <w:abstractNumId w:val="9"/>
  </w:num>
  <w:num w:numId="15" w16cid:durableId="1718771775">
    <w:abstractNumId w:val="1"/>
  </w:num>
  <w:num w:numId="16" w16cid:durableId="333580232">
    <w:abstractNumId w:val="6"/>
  </w:num>
  <w:num w:numId="17" w16cid:durableId="870263872">
    <w:abstractNumId w:val="7"/>
  </w:num>
  <w:num w:numId="18" w16cid:durableId="1592157904">
    <w:abstractNumId w:val="3"/>
  </w:num>
  <w:num w:numId="19" w16cid:durableId="35076553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v:stroke dashstyle="1 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DE"/>
    <w:rsid w:val="00007411"/>
    <w:rsid w:val="000134A7"/>
    <w:rsid w:val="0001392D"/>
    <w:rsid w:val="00014948"/>
    <w:rsid w:val="00023C5C"/>
    <w:rsid w:val="00026717"/>
    <w:rsid w:val="00037390"/>
    <w:rsid w:val="000458C7"/>
    <w:rsid w:val="00053F9B"/>
    <w:rsid w:val="00054C25"/>
    <w:rsid w:val="000606C0"/>
    <w:rsid w:val="00060749"/>
    <w:rsid w:val="000676C7"/>
    <w:rsid w:val="00071509"/>
    <w:rsid w:val="0009361D"/>
    <w:rsid w:val="000969C2"/>
    <w:rsid w:val="000969E9"/>
    <w:rsid w:val="000A087B"/>
    <w:rsid w:val="000A1DB8"/>
    <w:rsid w:val="000A4D79"/>
    <w:rsid w:val="000B013F"/>
    <w:rsid w:val="000B4BD9"/>
    <w:rsid w:val="000C2F0A"/>
    <w:rsid w:val="000D0635"/>
    <w:rsid w:val="000D7640"/>
    <w:rsid w:val="000E7C8D"/>
    <w:rsid w:val="000F3BD5"/>
    <w:rsid w:val="00115D4D"/>
    <w:rsid w:val="00122AA3"/>
    <w:rsid w:val="00127693"/>
    <w:rsid w:val="001368FF"/>
    <w:rsid w:val="00145503"/>
    <w:rsid w:val="00156C02"/>
    <w:rsid w:val="00156F59"/>
    <w:rsid w:val="001A64A4"/>
    <w:rsid w:val="001C186F"/>
    <w:rsid w:val="001F27B5"/>
    <w:rsid w:val="002023BB"/>
    <w:rsid w:val="00207E57"/>
    <w:rsid w:val="00211130"/>
    <w:rsid w:val="00250BDD"/>
    <w:rsid w:val="00256A33"/>
    <w:rsid w:val="00263B29"/>
    <w:rsid w:val="00264473"/>
    <w:rsid w:val="002650B3"/>
    <w:rsid w:val="00274CEE"/>
    <w:rsid w:val="00280C1D"/>
    <w:rsid w:val="00296B6D"/>
    <w:rsid w:val="002A6322"/>
    <w:rsid w:val="002C0B16"/>
    <w:rsid w:val="002C0E23"/>
    <w:rsid w:val="002C493D"/>
    <w:rsid w:val="002C7A58"/>
    <w:rsid w:val="002D12CB"/>
    <w:rsid w:val="002D79C4"/>
    <w:rsid w:val="002E7E43"/>
    <w:rsid w:val="002F1870"/>
    <w:rsid w:val="002F77AD"/>
    <w:rsid w:val="003008F3"/>
    <w:rsid w:val="00300DA9"/>
    <w:rsid w:val="003125F7"/>
    <w:rsid w:val="00313D62"/>
    <w:rsid w:val="0031401E"/>
    <w:rsid w:val="00320186"/>
    <w:rsid w:val="00333ADC"/>
    <w:rsid w:val="00343AF5"/>
    <w:rsid w:val="003450A0"/>
    <w:rsid w:val="003450A2"/>
    <w:rsid w:val="0035439E"/>
    <w:rsid w:val="003708C7"/>
    <w:rsid w:val="00374A46"/>
    <w:rsid w:val="003871A4"/>
    <w:rsid w:val="00391481"/>
    <w:rsid w:val="00391587"/>
    <w:rsid w:val="00392D21"/>
    <w:rsid w:val="003B58D8"/>
    <w:rsid w:val="003B600C"/>
    <w:rsid w:val="003C0ABF"/>
    <w:rsid w:val="003C787E"/>
    <w:rsid w:val="003D0128"/>
    <w:rsid w:val="004064B0"/>
    <w:rsid w:val="00423D2B"/>
    <w:rsid w:val="004420E5"/>
    <w:rsid w:val="00447F26"/>
    <w:rsid w:val="004520FA"/>
    <w:rsid w:val="00455118"/>
    <w:rsid w:val="00467617"/>
    <w:rsid w:val="00471EB1"/>
    <w:rsid w:val="0047510E"/>
    <w:rsid w:val="004808DA"/>
    <w:rsid w:val="00486461"/>
    <w:rsid w:val="004A406D"/>
    <w:rsid w:val="004C51F0"/>
    <w:rsid w:val="004D333C"/>
    <w:rsid w:val="004E17AE"/>
    <w:rsid w:val="004E3E08"/>
    <w:rsid w:val="004F0031"/>
    <w:rsid w:val="005102E0"/>
    <w:rsid w:val="00520C82"/>
    <w:rsid w:val="0053461B"/>
    <w:rsid w:val="005351FD"/>
    <w:rsid w:val="00551534"/>
    <w:rsid w:val="00554035"/>
    <w:rsid w:val="00571FFA"/>
    <w:rsid w:val="005756AF"/>
    <w:rsid w:val="00577A59"/>
    <w:rsid w:val="00581B97"/>
    <w:rsid w:val="00581F00"/>
    <w:rsid w:val="00582D0F"/>
    <w:rsid w:val="00596DE3"/>
    <w:rsid w:val="005A62CC"/>
    <w:rsid w:val="005B2DC3"/>
    <w:rsid w:val="005B3ED6"/>
    <w:rsid w:val="005B6859"/>
    <w:rsid w:val="005C423F"/>
    <w:rsid w:val="005E0138"/>
    <w:rsid w:val="005E2CDE"/>
    <w:rsid w:val="005F2FC5"/>
    <w:rsid w:val="005F7EF6"/>
    <w:rsid w:val="00604C9D"/>
    <w:rsid w:val="00615D17"/>
    <w:rsid w:val="00623F5E"/>
    <w:rsid w:val="00635745"/>
    <w:rsid w:val="00643753"/>
    <w:rsid w:val="00653644"/>
    <w:rsid w:val="006658BC"/>
    <w:rsid w:val="00667FA5"/>
    <w:rsid w:val="0067023C"/>
    <w:rsid w:val="00671C91"/>
    <w:rsid w:val="00693345"/>
    <w:rsid w:val="00694F89"/>
    <w:rsid w:val="006B3643"/>
    <w:rsid w:val="006C29F5"/>
    <w:rsid w:val="006D0F2D"/>
    <w:rsid w:val="006D344E"/>
    <w:rsid w:val="006F6A6A"/>
    <w:rsid w:val="00704F1F"/>
    <w:rsid w:val="0073033A"/>
    <w:rsid w:val="007371EB"/>
    <w:rsid w:val="007612CB"/>
    <w:rsid w:val="00793CBD"/>
    <w:rsid w:val="007D1FE5"/>
    <w:rsid w:val="007E2654"/>
    <w:rsid w:val="007E5EDF"/>
    <w:rsid w:val="007E6B6F"/>
    <w:rsid w:val="007F4679"/>
    <w:rsid w:val="007F5A92"/>
    <w:rsid w:val="00801E38"/>
    <w:rsid w:val="008410DF"/>
    <w:rsid w:val="008522CD"/>
    <w:rsid w:val="00856323"/>
    <w:rsid w:val="00860DC5"/>
    <w:rsid w:val="00863DB2"/>
    <w:rsid w:val="008701B2"/>
    <w:rsid w:val="00870D9B"/>
    <w:rsid w:val="0088499E"/>
    <w:rsid w:val="00897CBF"/>
    <w:rsid w:val="008B4BA9"/>
    <w:rsid w:val="008B71F7"/>
    <w:rsid w:val="008C7320"/>
    <w:rsid w:val="008E1401"/>
    <w:rsid w:val="008E240E"/>
    <w:rsid w:val="008E5D81"/>
    <w:rsid w:val="008F14DC"/>
    <w:rsid w:val="00900A43"/>
    <w:rsid w:val="009117C7"/>
    <w:rsid w:val="00924BD8"/>
    <w:rsid w:val="00925A4F"/>
    <w:rsid w:val="0093656C"/>
    <w:rsid w:val="00942D91"/>
    <w:rsid w:val="009618BA"/>
    <w:rsid w:val="00973B24"/>
    <w:rsid w:val="0098022D"/>
    <w:rsid w:val="00985A7E"/>
    <w:rsid w:val="009867D1"/>
    <w:rsid w:val="00992B3A"/>
    <w:rsid w:val="00993350"/>
    <w:rsid w:val="009947F6"/>
    <w:rsid w:val="009A11BC"/>
    <w:rsid w:val="009A2BBF"/>
    <w:rsid w:val="009B0A6C"/>
    <w:rsid w:val="009B20B1"/>
    <w:rsid w:val="009B69FC"/>
    <w:rsid w:val="009C30A9"/>
    <w:rsid w:val="009D7544"/>
    <w:rsid w:val="009D7DF6"/>
    <w:rsid w:val="009E4C5B"/>
    <w:rsid w:val="009E55A4"/>
    <w:rsid w:val="009E5A07"/>
    <w:rsid w:val="009E6D81"/>
    <w:rsid w:val="009F085D"/>
    <w:rsid w:val="00A07F7B"/>
    <w:rsid w:val="00A21ADE"/>
    <w:rsid w:val="00A46055"/>
    <w:rsid w:val="00A61761"/>
    <w:rsid w:val="00A61C48"/>
    <w:rsid w:val="00A629BA"/>
    <w:rsid w:val="00A74029"/>
    <w:rsid w:val="00A866D8"/>
    <w:rsid w:val="00AA2447"/>
    <w:rsid w:val="00AA7116"/>
    <w:rsid w:val="00AB0268"/>
    <w:rsid w:val="00AB5432"/>
    <w:rsid w:val="00AC1C94"/>
    <w:rsid w:val="00AD4932"/>
    <w:rsid w:val="00AD4A47"/>
    <w:rsid w:val="00AF32B1"/>
    <w:rsid w:val="00B129D0"/>
    <w:rsid w:val="00B1311B"/>
    <w:rsid w:val="00B23C92"/>
    <w:rsid w:val="00B24B41"/>
    <w:rsid w:val="00B33730"/>
    <w:rsid w:val="00B50C28"/>
    <w:rsid w:val="00B53FB7"/>
    <w:rsid w:val="00B74450"/>
    <w:rsid w:val="00B83ACC"/>
    <w:rsid w:val="00BB049F"/>
    <w:rsid w:val="00BB2164"/>
    <w:rsid w:val="00BC48D0"/>
    <w:rsid w:val="00BD2B87"/>
    <w:rsid w:val="00BD4A28"/>
    <w:rsid w:val="00BE1AD1"/>
    <w:rsid w:val="00BE3B13"/>
    <w:rsid w:val="00BE43CF"/>
    <w:rsid w:val="00C0450C"/>
    <w:rsid w:val="00C04E84"/>
    <w:rsid w:val="00C07B38"/>
    <w:rsid w:val="00C1046C"/>
    <w:rsid w:val="00C10B7E"/>
    <w:rsid w:val="00C2102C"/>
    <w:rsid w:val="00C277FA"/>
    <w:rsid w:val="00C31C54"/>
    <w:rsid w:val="00C34942"/>
    <w:rsid w:val="00C3715D"/>
    <w:rsid w:val="00C540DE"/>
    <w:rsid w:val="00C57180"/>
    <w:rsid w:val="00C74049"/>
    <w:rsid w:val="00C76B57"/>
    <w:rsid w:val="00C9411B"/>
    <w:rsid w:val="00CA3872"/>
    <w:rsid w:val="00CA6BF2"/>
    <w:rsid w:val="00CA7077"/>
    <w:rsid w:val="00CA71BD"/>
    <w:rsid w:val="00CB327F"/>
    <w:rsid w:val="00CB4199"/>
    <w:rsid w:val="00CD3442"/>
    <w:rsid w:val="00CE2343"/>
    <w:rsid w:val="00CE5DA1"/>
    <w:rsid w:val="00CE7F41"/>
    <w:rsid w:val="00CF2277"/>
    <w:rsid w:val="00D0060B"/>
    <w:rsid w:val="00D02AEA"/>
    <w:rsid w:val="00D11690"/>
    <w:rsid w:val="00D12A95"/>
    <w:rsid w:val="00D33132"/>
    <w:rsid w:val="00D53689"/>
    <w:rsid w:val="00D536DC"/>
    <w:rsid w:val="00D60AB3"/>
    <w:rsid w:val="00D666F0"/>
    <w:rsid w:val="00D66920"/>
    <w:rsid w:val="00D71F30"/>
    <w:rsid w:val="00D93A09"/>
    <w:rsid w:val="00DA2E93"/>
    <w:rsid w:val="00DA4728"/>
    <w:rsid w:val="00DB4F6B"/>
    <w:rsid w:val="00DC3749"/>
    <w:rsid w:val="00DD5293"/>
    <w:rsid w:val="00DE0A70"/>
    <w:rsid w:val="00DE33EB"/>
    <w:rsid w:val="00DF6101"/>
    <w:rsid w:val="00DF638A"/>
    <w:rsid w:val="00E13D69"/>
    <w:rsid w:val="00E163A6"/>
    <w:rsid w:val="00E21101"/>
    <w:rsid w:val="00E448BD"/>
    <w:rsid w:val="00E457BF"/>
    <w:rsid w:val="00E475FF"/>
    <w:rsid w:val="00E60CC8"/>
    <w:rsid w:val="00E722CE"/>
    <w:rsid w:val="00E75E9A"/>
    <w:rsid w:val="00E83222"/>
    <w:rsid w:val="00E83F0C"/>
    <w:rsid w:val="00E8603F"/>
    <w:rsid w:val="00E95F7A"/>
    <w:rsid w:val="00E97C3A"/>
    <w:rsid w:val="00EA20BF"/>
    <w:rsid w:val="00EA2AED"/>
    <w:rsid w:val="00EB132A"/>
    <w:rsid w:val="00EB286C"/>
    <w:rsid w:val="00EC1248"/>
    <w:rsid w:val="00EC4DF1"/>
    <w:rsid w:val="00EC52A9"/>
    <w:rsid w:val="00EC77C7"/>
    <w:rsid w:val="00ED6193"/>
    <w:rsid w:val="00EE123A"/>
    <w:rsid w:val="00F008EC"/>
    <w:rsid w:val="00F00911"/>
    <w:rsid w:val="00F00ADF"/>
    <w:rsid w:val="00F070CE"/>
    <w:rsid w:val="00F118D4"/>
    <w:rsid w:val="00F1713E"/>
    <w:rsid w:val="00F2750B"/>
    <w:rsid w:val="00F4155B"/>
    <w:rsid w:val="00F430AD"/>
    <w:rsid w:val="00F528DB"/>
    <w:rsid w:val="00F54628"/>
    <w:rsid w:val="00F56AE5"/>
    <w:rsid w:val="00F60E41"/>
    <w:rsid w:val="00F61295"/>
    <w:rsid w:val="00F6425A"/>
    <w:rsid w:val="00F75400"/>
    <w:rsid w:val="00F810CB"/>
    <w:rsid w:val="00F843BC"/>
    <w:rsid w:val="00F94E54"/>
    <w:rsid w:val="00FA25B8"/>
    <w:rsid w:val="00FB4198"/>
    <w:rsid w:val="00FC4E60"/>
    <w:rsid w:val="00FD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dashstyle="1 1"/>
    </o:shapedefaults>
    <o:shapelayout v:ext="edit">
      <o:idmap v:ext="edit" data="1"/>
    </o:shapelayout>
  </w:shapeDefaults>
  <w:decimalSymbol w:val="."/>
  <w:listSeparator w:val=","/>
  <w14:docId w14:val="6DD1D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u w:val="single"/>
    </w:rPr>
  </w:style>
  <w:style w:type="paragraph" w:styleId="Heading5">
    <w:name w:val="heading 5"/>
    <w:basedOn w:val="Normal"/>
    <w:next w:val="Normal"/>
    <w:qFormat/>
    <w:pPr>
      <w:keepNext/>
      <w:jc w:val="both"/>
      <w:outlineLvl w:val="4"/>
    </w:pPr>
    <w:rPr>
      <w:u w:val="single"/>
    </w:rPr>
  </w:style>
  <w:style w:type="paragraph" w:styleId="Heading6">
    <w:name w:val="heading 6"/>
    <w:basedOn w:val="Normal"/>
    <w:next w:val="Normal"/>
    <w:qFormat/>
    <w:pPr>
      <w:keepNext/>
      <w:jc w:val="both"/>
      <w:outlineLvl w:val="5"/>
    </w:pPr>
    <w:rPr>
      <w:b/>
      <w:sz w:val="32"/>
      <w:u w:val="single"/>
    </w:rPr>
  </w:style>
  <w:style w:type="paragraph" w:styleId="Heading8">
    <w:name w:val="heading 8"/>
    <w:basedOn w:val="Normal"/>
    <w:next w:val="Normal"/>
    <w:qFormat/>
    <w:pPr>
      <w:keepNext/>
      <w:overflowPunct w:val="0"/>
      <w:autoSpaceDE w:val="0"/>
      <w:autoSpaceDN w:val="0"/>
      <w:adjustRightInd w:val="0"/>
      <w:textAlignment w:val="baseline"/>
      <w:outlineLvl w:val="7"/>
    </w:pPr>
    <w:rPr>
      <w:rFonts w:ascii="Times New Roman" w:hAnsi="Times New Roman"/>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sz w:val="16"/>
    </w:rPr>
  </w:style>
  <w:style w:type="paragraph" w:styleId="BodyText2">
    <w:name w:val="Body Text 2"/>
    <w:basedOn w:val="Normal"/>
    <w:pPr>
      <w:jc w:val="both"/>
    </w:pPr>
  </w:style>
  <w:style w:type="paragraph" w:customStyle="1" w:styleId="ContractTextBullettedList">
    <w:name w:val="Contract Text Bulletted List"/>
    <w:basedOn w:val="Normal"/>
    <w:pPr>
      <w:tabs>
        <w:tab w:val="num" w:pos="360"/>
      </w:tabs>
      <w:autoSpaceDE w:val="0"/>
      <w:autoSpaceDN w:val="0"/>
      <w:adjustRightInd w:val="0"/>
      <w:ind w:left="360" w:hanging="360"/>
    </w:pPr>
  </w:style>
  <w:style w:type="paragraph" w:customStyle="1" w:styleId="ContractNumberedList">
    <w:name w:val="Contract Numbered List"/>
    <w:basedOn w:val="ContractTextBullettedList"/>
  </w:style>
  <w:style w:type="paragraph" w:customStyle="1" w:styleId="StyleBodyText211pt">
    <w:name w:val="Style Body Text 2 + 11 pt"/>
    <w:basedOn w:val="BodyText2"/>
  </w:style>
  <w:style w:type="character" w:styleId="Hyperlink">
    <w:name w:val="Hyperlink"/>
    <w:rPr>
      <w:color w:val="0000FF"/>
      <w:u w:val="single"/>
    </w:rPr>
  </w:style>
  <w:style w:type="paragraph" w:customStyle="1" w:styleId="CcList">
    <w:name w:val="Cc List"/>
    <w:basedOn w:val="Normal"/>
    <w:pPr>
      <w:widowControl w:val="0"/>
    </w:pPr>
  </w:style>
  <w:style w:type="character" w:customStyle="1" w:styleId="StyleBodyText211ptChar">
    <w:name w:val="Style Body Text 2 + 11 pt Char"/>
    <w:basedOn w:val="BodyText2Char"/>
    <w:rPr>
      <w:rFonts w:ascii="Arial" w:hAnsi="Arial" w:cs="Arial"/>
      <w:noProof w:val="0"/>
      <w:sz w:val="24"/>
      <w:szCs w:val="24"/>
      <w:lang w:val="en-GB" w:eastAsia="en-GB" w:bidi="ar-SA"/>
    </w:rPr>
  </w:style>
  <w:style w:type="character" w:customStyle="1" w:styleId="BodyText2Char">
    <w:name w:val="Body Text 2 Char"/>
    <w:rPr>
      <w:rFonts w:ascii="Arial" w:hAnsi="Arial" w:cs="Arial"/>
      <w:noProof w:val="0"/>
      <w:sz w:val="24"/>
      <w:szCs w:val="24"/>
      <w:lang w:val="en-GB" w:eastAsia="en-GB" w:bidi="ar-SA"/>
    </w:rPr>
  </w:style>
  <w:style w:type="character" w:customStyle="1" w:styleId="BodyTextChar">
    <w:name w:val="Body Text Char"/>
    <w:rPr>
      <w:rFonts w:ascii="Arial" w:hAnsi="Arial"/>
      <w:noProof w:val="0"/>
      <w:sz w:val="24"/>
      <w:szCs w:val="24"/>
      <w:lang w:val="en-GB" w:eastAsia="en-US" w:bidi="ar-SA"/>
    </w:rPr>
  </w:style>
  <w:style w:type="paragraph" w:styleId="BlockText">
    <w:name w:val="Block Text"/>
    <w:basedOn w:val="Normal"/>
    <w:pPr>
      <w:ind w:left="567" w:right="567"/>
      <w:jc w:val="both"/>
    </w:pPr>
    <w:rPr>
      <w:i/>
      <w:sz w:val="20"/>
    </w:rPr>
  </w:style>
  <w:style w:type="paragraph" w:styleId="Caption">
    <w:name w:val="caption"/>
    <w:basedOn w:val="Normal"/>
    <w:next w:val="Normal"/>
    <w:qFormat/>
    <w:pPr>
      <w:spacing w:before="120" w:after="120"/>
    </w:pPr>
    <w:rPr>
      <w:b/>
      <w:sz w:val="20"/>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3">
    <w:name w:val="Body Text 3"/>
    <w:basedOn w:val="Normal"/>
    <w:rPr>
      <w:i/>
    </w:rPr>
  </w:style>
  <w:style w:type="table" w:styleId="TableGrid">
    <w:name w:val="Table Grid"/>
    <w:basedOn w:val="TableNormal"/>
    <w:rsid w:val="009D7544"/>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8B71F7"/>
    <w:pPr>
      <w:keepNext/>
      <w:widowControl w:val="0"/>
      <w:spacing w:before="100" w:after="100"/>
      <w:outlineLvl w:val="3"/>
    </w:pPr>
    <w:rPr>
      <w:rFonts w:ascii="Times New Roman" w:hAnsi="Times New Roman"/>
      <w:b/>
      <w:snapToGrid w:val="0"/>
      <w:sz w:val="28"/>
      <w:lang w:eastAsia="en-US"/>
    </w:rPr>
  </w:style>
  <w:style w:type="paragraph" w:styleId="FootnoteText">
    <w:name w:val="footnote text"/>
    <w:basedOn w:val="Normal"/>
    <w:semiHidden/>
    <w:rsid w:val="00C0450C"/>
    <w:rPr>
      <w:sz w:val="20"/>
    </w:rPr>
  </w:style>
  <w:style w:type="character" w:styleId="FootnoteReference">
    <w:name w:val="footnote reference"/>
    <w:semiHidden/>
    <w:rsid w:val="00C0450C"/>
    <w:rPr>
      <w:vertAlign w:val="superscript"/>
    </w:rPr>
  </w:style>
  <w:style w:type="paragraph" w:styleId="BalloonText">
    <w:name w:val="Balloon Text"/>
    <w:basedOn w:val="Normal"/>
    <w:semiHidden/>
    <w:rsid w:val="00CB4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2025-04-30T20:12:00Z</dcterms:created>
  <dcterms:modified xsi:type="dcterms:W3CDTF">2025-04-30T20:12:00Z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7e1dc1e7,a06046b,36f61358</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2025-04-30T20:12:20Z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391c15ef-25e2-46d2-aaaa-8de93d86d5e5</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