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:rsidR="00A40AF1" w:rsidRPr="008273D1" w:rsidRDefault="00146C51" w:rsidP="00E50BAC">
      <w:pPr>
        <w:jc w:val="center"/>
        <w:rPr>
          <w:rFonts w:ascii="Arial" w:hAnsi="Arial"/>
          <w:b/>
          <w:sz w:val="32"/>
        </w:rPr>
      </w:pPr>
      <w:r w:rsidRPr="00146C51">
        <w:rPr>
          <w:rFonts w:ascii="Arial" w:hAnsi="Arial"/>
          <w:b/>
          <w:sz w:val="32"/>
        </w:rPr>
        <w:t xml:space="preserve">APPLICATION FOR </w:t>
      </w:r>
      <w:r w:rsidR="00DE7DF1">
        <w:rPr>
          <w:rFonts w:ascii="Arial" w:hAnsi="Arial"/>
          <w:b/>
          <w:sz w:val="32"/>
        </w:rPr>
        <w:t xml:space="preserve">THE VARIATION </w:t>
      </w:r>
      <w:r w:rsidRPr="00146C51">
        <w:rPr>
          <w:rFonts w:ascii="Arial" w:hAnsi="Arial"/>
          <w:b/>
          <w:sz w:val="32"/>
        </w:rPr>
        <w:t>OF</w:t>
      </w:r>
      <w:r w:rsidR="00DE7DF1">
        <w:rPr>
          <w:rFonts w:ascii="Arial" w:hAnsi="Arial"/>
          <w:b/>
          <w:sz w:val="32"/>
        </w:rPr>
        <w:t xml:space="preserve"> A</w:t>
      </w:r>
      <w:r w:rsidRPr="00146C51">
        <w:rPr>
          <w:rFonts w:ascii="Arial" w:hAnsi="Arial"/>
          <w:b/>
          <w:sz w:val="32"/>
        </w:rPr>
        <w:t xml:space="preserve"> PREMISES LICENCE</w:t>
      </w:r>
      <w:r>
        <w:rPr>
          <w:rFonts w:ascii="Arial" w:hAnsi="Arial"/>
          <w:b/>
          <w:sz w:val="32"/>
        </w:rPr>
        <w:t xml:space="preserve"> </w:t>
      </w:r>
      <w:r w:rsidRPr="00146C51">
        <w:rPr>
          <w:rFonts w:ascii="Arial" w:hAnsi="Arial"/>
          <w:b/>
          <w:sz w:val="32"/>
        </w:rPr>
        <w:t>/</w:t>
      </w:r>
      <w:r>
        <w:rPr>
          <w:rFonts w:ascii="Arial" w:hAnsi="Arial"/>
          <w:b/>
          <w:sz w:val="32"/>
        </w:rPr>
        <w:t xml:space="preserve"> </w:t>
      </w:r>
      <w:r w:rsidRPr="00146C51">
        <w:rPr>
          <w:rFonts w:ascii="Arial" w:hAnsi="Arial"/>
          <w:b/>
          <w:sz w:val="32"/>
        </w:rPr>
        <w:t>CLUB PREMISES CERTIFICATE*</w:t>
      </w:r>
    </w:p>
    <w:p w:rsidR="00A40AF1" w:rsidRDefault="00A40AF1" w:rsidP="00A40AF1">
      <w:pPr>
        <w:jc w:val="both"/>
        <w:rPr>
          <w:rFonts w:ascii="Arial" w:hAnsi="Arial"/>
          <w:b/>
          <w:sz w:val="32"/>
        </w:rPr>
      </w:pPr>
    </w:p>
    <w:p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</w:t>
      </w:r>
      <w:r w:rsidR="00DE7DF1">
        <w:rPr>
          <w:rFonts w:ascii="Arial" w:hAnsi="Arial"/>
          <w:sz w:val="32"/>
        </w:rPr>
        <w:t>the V</w:t>
      </w:r>
      <w:r w:rsidR="00146C51" w:rsidRPr="00146C51">
        <w:rPr>
          <w:rFonts w:ascii="Arial" w:hAnsi="Arial"/>
          <w:sz w:val="32"/>
        </w:rPr>
        <w:t xml:space="preserve">ariation of a </w:t>
      </w:r>
      <w:r w:rsidR="00623A4E">
        <w:rPr>
          <w:rFonts w:ascii="Arial" w:hAnsi="Arial"/>
          <w:sz w:val="32"/>
        </w:rPr>
        <w:t>Club Premises Certificate</w:t>
      </w:r>
      <w:r w:rsidR="00146C51">
        <w:rPr>
          <w:rFonts w:ascii="Arial" w:hAnsi="Arial"/>
          <w:sz w:val="32"/>
        </w:rPr>
        <w:t xml:space="preserve"> </w:t>
      </w:r>
      <w:r w:rsidRPr="008273D1">
        <w:rPr>
          <w:rFonts w:ascii="Arial" w:hAnsi="Arial"/>
          <w:sz w:val="32"/>
        </w:rPr>
        <w:t xml:space="preserve">under the above-mentioned legislation </w:t>
      </w:r>
      <w:proofErr w:type="gramStart"/>
      <w:r w:rsidRPr="008273D1">
        <w:rPr>
          <w:rFonts w:ascii="Arial" w:hAnsi="Arial"/>
          <w:sz w:val="32"/>
        </w:rPr>
        <w:t>has</w:t>
      </w:r>
      <w:r>
        <w:rPr>
          <w:rFonts w:ascii="Arial" w:hAnsi="Arial"/>
          <w:sz w:val="32"/>
        </w:rPr>
        <w:t xml:space="preserve"> been made</w:t>
      </w:r>
      <w:proofErr w:type="gramEnd"/>
      <w:r>
        <w:rPr>
          <w:rFonts w:ascii="Arial" w:hAnsi="Arial"/>
          <w:sz w:val="32"/>
        </w:rPr>
        <w:t xml:space="preserve">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A40AF1" w:rsidRPr="00A40AF1" w:rsidRDefault="00623A4E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Healing &amp; District Men’s Social Club Committee</w:t>
            </w:r>
          </w:p>
        </w:tc>
      </w:tr>
    </w:tbl>
    <w:p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proofErr w:type="gramStart"/>
      <w:r w:rsidRPr="00A40AF1">
        <w:rPr>
          <w:rFonts w:ascii="Arial" w:hAnsi="Arial"/>
          <w:sz w:val="32"/>
          <w:szCs w:val="32"/>
        </w:rPr>
        <w:t>to</w:t>
      </w:r>
      <w:proofErr w:type="gramEnd"/>
      <w:r w:rsidRPr="00A40AF1">
        <w:rPr>
          <w:rFonts w:ascii="Arial" w:hAnsi="Arial"/>
          <w:sz w:val="32"/>
          <w:szCs w:val="32"/>
        </w:rPr>
        <w:t xml:space="preserve"> North East Lincolnshire </w:t>
      </w:r>
      <w:r w:rsidR="00413B4C">
        <w:rPr>
          <w:rFonts w:ascii="Arial" w:hAnsi="Arial"/>
          <w:sz w:val="32"/>
          <w:szCs w:val="32"/>
        </w:rPr>
        <w:t xml:space="preserve">Council in respect of premises </w:t>
      </w:r>
      <w:r w:rsidRPr="00A40AF1">
        <w:rPr>
          <w:rFonts w:ascii="Arial" w:hAnsi="Arial"/>
          <w:sz w:val="32"/>
          <w:szCs w:val="32"/>
        </w:rPr>
        <w:t>known as</w:t>
      </w:r>
      <w:r w:rsidR="00146C51">
        <w:rPr>
          <w:rFonts w:ascii="Arial" w:hAnsi="Arial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A40AF1" w:rsidRPr="00623A4E" w:rsidRDefault="00623A4E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Healing &amp; District Men’s Social Club</w:t>
            </w:r>
          </w:p>
        </w:tc>
      </w:tr>
    </w:tbl>
    <w:p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proofErr w:type="gramStart"/>
      <w:r w:rsidRPr="00A40AF1">
        <w:rPr>
          <w:rFonts w:ascii="Arial" w:hAnsi="Arial" w:cs="Arial"/>
          <w:sz w:val="32"/>
          <w:szCs w:val="32"/>
        </w:rPr>
        <w:t>which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are situated at</w:t>
      </w:r>
      <w:r w:rsidR="00146C51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413B4C" w:rsidRPr="00A40AF1" w:rsidRDefault="00623A4E" w:rsidP="00A40A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1&amp;2 Rookery Road, Healing, Grimsby, DN41 7PS</w:t>
            </w:r>
          </w:p>
        </w:tc>
      </w:tr>
    </w:tbl>
    <w:p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follows: (Please specify any adult entertainment or services, activities or other types of entertainment)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623A4E" w:rsidRDefault="00623A4E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Extension of hours for Supply of Alcohol and Recorded Music to:</w:t>
            </w:r>
          </w:p>
          <w:p w:rsidR="00321514" w:rsidRDefault="00321514" w:rsidP="00A40AF1">
            <w:pPr>
              <w:rPr>
                <w:rFonts w:ascii="Arial" w:hAnsi="Arial"/>
                <w:sz w:val="32"/>
                <w:szCs w:val="32"/>
              </w:rPr>
            </w:pPr>
          </w:p>
          <w:p w:rsidR="00A40AF1" w:rsidRDefault="00321514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</w:t>
            </w:r>
            <w:r w:rsidR="00623A4E">
              <w:rPr>
                <w:rFonts w:ascii="Arial" w:hAnsi="Arial"/>
                <w:sz w:val="32"/>
                <w:szCs w:val="32"/>
              </w:rPr>
              <w:t>onday to Sunday 09.00-24.00</w:t>
            </w:r>
          </w:p>
          <w:p w:rsidR="00623A4E" w:rsidRDefault="00623A4E" w:rsidP="00A40AF1">
            <w:pPr>
              <w:rPr>
                <w:rFonts w:ascii="Arial" w:hAnsi="Arial"/>
                <w:sz w:val="32"/>
                <w:szCs w:val="32"/>
              </w:rPr>
            </w:pPr>
          </w:p>
          <w:p w:rsidR="00623A4E" w:rsidRPr="00A40AF1" w:rsidRDefault="00623A4E" w:rsidP="00A40AF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Removal of old Licensing Act 1964 Embedded restrictions and permitted hours that are now irrelevant. </w:t>
            </w:r>
          </w:p>
          <w:p w:rsidR="00A40AF1" w:rsidRPr="00A40AF1" w:rsidRDefault="00A40AF1" w:rsidP="00A40AF1">
            <w:pPr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offices of The Lic</w:t>
      </w:r>
      <w:r w:rsidR="00321514">
        <w:rPr>
          <w:rFonts w:ascii="Arial" w:hAnsi="Arial" w:cs="Arial"/>
          <w:color w:val="000000"/>
          <w:sz w:val="32"/>
          <w:szCs w:val="32"/>
          <w:lang w:eastAsia="en-GB"/>
        </w:rPr>
        <w:t>ensing Section, Doughty Road Depot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, </w:t>
      </w:r>
      <w:r w:rsidR="00321514">
        <w:rPr>
          <w:rFonts w:ascii="Arial" w:hAnsi="Arial" w:cs="Arial"/>
          <w:color w:val="000000"/>
          <w:sz w:val="32"/>
          <w:szCs w:val="32"/>
          <w:lang w:eastAsia="en-GB"/>
        </w:rPr>
        <w:t>Doughty Road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, Grimsby, DN3</w:t>
      </w:r>
      <w:r w:rsidR="00321514">
        <w:rPr>
          <w:rFonts w:ascii="Arial" w:hAnsi="Arial" w:cs="Arial"/>
          <w:color w:val="000000"/>
          <w:sz w:val="32"/>
          <w:szCs w:val="32"/>
          <w:lang w:eastAsia="en-GB"/>
        </w:rPr>
        <w:t>2 0LL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, </w:t>
      </w:r>
      <w:proofErr w:type="gramStart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North</w:t>
      </w:r>
      <w:proofErr w:type="gramEnd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East Lincol</w:t>
      </w:r>
      <w:r w:rsidR="00146C51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:rsidR="00A40AF1" w:rsidRDefault="00A40AF1" w:rsidP="00A40AF1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</w:t>
      </w:r>
      <w:proofErr w:type="gramStart"/>
      <w:r w:rsidRPr="00A40AF1">
        <w:rPr>
          <w:rFonts w:ascii="Arial" w:hAnsi="Arial" w:cs="Arial"/>
          <w:sz w:val="32"/>
          <w:szCs w:val="32"/>
        </w:rPr>
        <w:t>must be made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in writing to the Licensing Section, North East Lincolnshire Council at the above address by </w:t>
      </w:r>
      <w:r w:rsidR="00321514">
        <w:rPr>
          <w:rFonts w:ascii="Arial" w:hAnsi="Arial" w:cs="Arial"/>
          <w:sz w:val="32"/>
          <w:szCs w:val="32"/>
        </w:rPr>
        <w:t>21</w:t>
      </w:r>
      <w:r w:rsidR="00321514" w:rsidRPr="00321514">
        <w:rPr>
          <w:rFonts w:ascii="Arial" w:hAnsi="Arial" w:cs="Arial"/>
          <w:sz w:val="32"/>
          <w:szCs w:val="32"/>
          <w:vertAlign w:val="superscript"/>
        </w:rPr>
        <w:t>st</w:t>
      </w:r>
      <w:r w:rsidR="00321514">
        <w:rPr>
          <w:rFonts w:ascii="Arial" w:hAnsi="Arial" w:cs="Arial"/>
          <w:sz w:val="32"/>
          <w:szCs w:val="32"/>
        </w:rPr>
        <w:t xml:space="preserve"> February 2020</w:t>
      </w:r>
    </w:p>
    <w:p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:rsidR="00A40AF1" w:rsidRPr="00A40AF1" w:rsidRDefault="00A40AF1" w:rsidP="00A40AF1">
      <w:pPr>
        <w:rPr>
          <w:rFonts w:ascii="Arial" w:hAnsi="Arial"/>
        </w:rPr>
      </w:pPr>
    </w:p>
    <w:p w:rsidR="00A40AF1" w:rsidRPr="00A40AF1" w:rsidRDefault="00A40AF1" w:rsidP="00A40AF1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</w:t>
      </w:r>
      <w:proofErr w:type="gramStart"/>
      <w:r w:rsidRPr="00A40AF1">
        <w:rPr>
          <w:rFonts w:ascii="Arial" w:hAnsi="Arial"/>
        </w:rPr>
        <w:t>to knowingly or recklessly make</w:t>
      </w:r>
      <w:proofErr w:type="gramEnd"/>
      <w:r w:rsidRPr="00A40AF1">
        <w:rPr>
          <w:rFonts w:ascii="Arial" w:hAnsi="Arial"/>
        </w:rPr>
        <w:t xml:space="preserve"> a false statement in connection with the application. </w:t>
      </w:r>
    </w:p>
    <w:p w:rsidR="00A40AF1" w:rsidRPr="00A40AF1" w:rsidRDefault="00A40AF1" w:rsidP="00A40AF1">
      <w:pPr>
        <w:jc w:val="both"/>
        <w:rPr>
          <w:rFonts w:ascii="Arial" w:hAnsi="Arial"/>
        </w:rPr>
      </w:pPr>
    </w:p>
    <w:p w:rsidR="00A40AF1" w:rsidRPr="00A40AF1" w:rsidRDefault="00A40AF1" w:rsidP="00A40AF1">
      <w:pPr>
        <w:ind w:left="2880" w:hanging="2880"/>
        <w:jc w:val="both"/>
        <w:rPr>
          <w:rFonts w:ascii="Arial" w:hAnsi="Arial"/>
          <w:b/>
        </w:rPr>
      </w:pPr>
      <w:bookmarkStart w:id="0" w:name="_GoBack"/>
      <w:bookmarkEnd w:id="0"/>
    </w:p>
    <w:p w:rsidR="00A40AF1" w:rsidRPr="00A40AF1" w:rsidRDefault="00A40AF1" w:rsidP="00A40AF1">
      <w:pPr>
        <w:jc w:val="both"/>
        <w:rPr>
          <w:rFonts w:ascii="Arial" w:hAnsi="Arial"/>
          <w:b/>
        </w:rPr>
      </w:pPr>
      <w:r w:rsidRPr="00A40AF1">
        <w:rPr>
          <w:rFonts w:ascii="Arial" w:hAnsi="Arial"/>
          <w:b/>
        </w:rPr>
        <w:t xml:space="preserve">NOTE: This notice to </w:t>
      </w:r>
      <w:proofErr w:type="gramStart"/>
      <w:r w:rsidRPr="00A40AF1">
        <w:rPr>
          <w:rFonts w:ascii="Arial" w:hAnsi="Arial"/>
          <w:b/>
        </w:rPr>
        <w:t>be posted</w:t>
      </w:r>
      <w:proofErr w:type="gramEnd"/>
      <w:r w:rsidRPr="00A40AF1">
        <w:rPr>
          <w:rFonts w:ascii="Arial" w:hAnsi="Arial"/>
          <w:b/>
        </w:rPr>
        <w:t xml:space="preserve"> and remain on the premises for 28 consecutive days</w:t>
      </w:r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>i</w:t>
      </w:r>
      <w:r w:rsidRPr="00A40AF1">
        <w:rPr>
          <w:rFonts w:ascii="Arial" w:hAnsi="Arial"/>
          <w:b/>
        </w:rPr>
        <w:t>t</w:t>
      </w:r>
      <w:proofErr w:type="gramEnd"/>
      <w:r w:rsidRPr="00A40AF1">
        <w:rPr>
          <w:rFonts w:ascii="Arial" w:hAnsi="Arial"/>
          <w:b/>
        </w:rPr>
        <w:t xml:space="preserve"> must be on pale blue paper and to a font of 16 or over.</w:t>
      </w:r>
    </w:p>
    <w:p w:rsidR="00A40AF1" w:rsidRDefault="00A40AF1" w:rsidP="00A40AF1">
      <w:pPr>
        <w:jc w:val="both"/>
      </w:pPr>
    </w:p>
    <w:sectPr w:rsidR="00A40AF1" w:rsidSect="00321514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1"/>
    <w:rsid w:val="00146C51"/>
    <w:rsid w:val="00195FAF"/>
    <w:rsid w:val="00317E02"/>
    <w:rsid w:val="00321514"/>
    <w:rsid w:val="003E1B27"/>
    <w:rsid w:val="00413B4C"/>
    <w:rsid w:val="00623A4E"/>
    <w:rsid w:val="00A40AF1"/>
    <w:rsid w:val="00DE7DF1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FF31"/>
  <w15:docId w15:val="{559B185B-871E-4EAD-AE46-94D4514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Cordell, Helen</dc:creator>
  <cp:lastModifiedBy>Iain Peck (NELC)</cp:lastModifiedBy>
  <cp:revision>2</cp:revision>
  <dcterms:created xsi:type="dcterms:W3CDTF">2020-01-22T15:46:00Z</dcterms:created>
  <dcterms:modified xsi:type="dcterms:W3CDTF">2020-01-22T15:46:00Z</dcterms:modified>
</cp:coreProperties>
</file>