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65F1B" w14:textId="77777777" w:rsidR="009A1CC1" w:rsidRPr="00AB2A0C" w:rsidRDefault="009A1CC1" w:rsidP="009A1CC1">
      <w:pPr>
        <w:rPr>
          <w:rFonts w:ascii="Arial" w:hAnsi="Arial" w:cs="Arial"/>
          <w:b/>
          <w:sz w:val="22"/>
          <w:szCs w:val="22"/>
        </w:rPr>
      </w:pPr>
    </w:p>
    <w:p w14:paraId="7FA04409" w14:textId="676B7936" w:rsidR="009A1CC1" w:rsidRPr="00F62907" w:rsidRDefault="00EE4CBA" w:rsidP="00F62907">
      <w:pPr>
        <w:pStyle w:val="Heading1"/>
        <w:spacing w:after="360"/>
        <w:rPr>
          <w:b/>
          <w:bCs/>
        </w:rPr>
      </w:pPr>
      <w:r w:rsidRPr="00F62907">
        <w:rPr>
          <w:b/>
          <w:bCs/>
        </w:rPr>
        <w:t>Referral Order Panel Member Roles</w:t>
      </w:r>
      <w:r w:rsidR="009A1CC1" w:rsidRPr="00F62907">
        <w:rPr>
          <w:b/>
          <w:bCs/>
        </w:rPr>
        <w:t xml:space="preserve"> and Responsibilities</w:t>
      </w:r>
    </w:p>
    <w:p w14:paraId="177F06A0" w14:textId="7E88EE28" w:rsidR="009A1CC1" w:rsidRPr="00F62907" w:rsidRDefault="009A1CC1" w:rsidP="009A1CC1">
      <w:pPr>
        <w:rPr>
          <w:rFonts w:ascii="Arial" w:hAnsi="Arial" w:cs="Arial"/>
          <w:sz w:val="22"/>
          <w:szCs w:val="22"/>
        </w:rPr>
      </w:pPr>
      <w:r w:rsidRPr="00AB2A0C">
        <w:rPr>
          <w:rFonts w:ascii="Arial" w:hAnsi="Arial" w:cs="Arial"/>
          <w:b/>
          <w:sz w:val="22"/>
          <w:szCs w:val="22"/>
        </w:rPr>
        <w:t>Title of Post</w:t>
      </w:r>
      <w:r w:rsidR="00EE4CBA" w:rsidRPr="00AB2A0C">
        <w:rPr>
          <w:rFonts w:ascii="Arial" w:hAnsi="Arial" w:cs="Arial"/>
          <w:sz w:val="22"/>
          <w:szCs w:val="22"/>
        </w:rPr>
        <w:t>:</w:t>
      </w:r>
      <w:r w:rsidR="00EE4CBA" w:rsidRPr="00AB2A0C">
        <w:rPr>
          <w:rFonts w:ascii="Arial" w:hAnsi="Arial" w:cs="Arial"/>
          <w:sz w:val="22"/>
          <w:szCs w:val="22"/>
        </w:rPr>
        <w:tab/>
      </w:r>
      <w:r w:rsidR="00EE4CBA" w:rsidRPr="00AB2A0C">
        <w:rPr>
          <w:rFonts w:ascii="Arial" w:hAnsi="Arial" w:cs="Arial"/>
          <w:sz w:val="22"/>
          <w:szCs w:val="22"/>
        </w:rPr>
        <w:tab/>
        <w:t>Referral Order Panel Member</w:t>
      </w:r>
      <w:r w:rsidR="000B5A70" w:rsidRPr="00AB2A0C">
        <w:rPr>
          <w:rFonts w:ascii="Arial" w:hAnsi="Arial" w:cs="Arial"/>
          <w:sz w:val="22"/>
          <w:szCs w:val="22"/>
        </w:rPr>
        <w:t xml:space="preserve"> – The Youth Offending Service</w:t>
      </w:r>
    </w:p>
    <w:p w14:paraId="41ED0A24" w14:textId="35FB83A5" w:rsidR="003F29B0" w:rsidRPr="00F62907" w:rsidRDefault="009A1CC1" w:rsidP="00F62907">
      <w:pPr>
        <w:autoSpaceDE w:val="0"/>
        <w:autoSpaceDN w:val="0"/>
        <w:adjustRightInd w:val="0"/>
        <w:ind w:left="2550" w:hanging="2550"/>
        <w:rPr>
          <w:rFonts w:ascii="Arial" w:eastAsiaTheme="minorHAnsi" w:hAnsi="Arial" w:cs="Arial"/>
          <w:sz w:val="22"/>
          <w:szCs w:val="22"/>
          <w:lang w:eastAsia="en-US"/>
        </w:rPr>
      </w:pPr>
      <w:r w:rsidRPr="00AB2A0C">
        <w:rPr>
          <w:rFonts w:ascii="Arial" w:hAnsi="Arial" w:cs="Arial"/>
          <w:b/>
          <w:sz w:val="22"/>
          <w:szCs w:val="22"/>
        </w:rPr>
        <w:t>Hours</w:t>
      </w:r>
      <w:r w:rsidRPr="00AB2A0C">
        <w:rPr>
          <w:rFonts w:ascii="Arial" w:hAnsi="Arial" w:cs="Arial"/>
          <w:sz w:val="22"/>
          <w:szCs w:val="22"/>
        </w:rPr>
        <w:t>:</w:t>
      </w:r>
      <w:r w:rsidRPr="00AB2A0C">
        <w:rPr>
          <w:rFonts w:ascii="Arial" w:hAnsi="Arial" w:cs="Arial"/>
          <w:sz w:val="22"/>
          <w:szCs w:val="22"/>
        </w:rPr>
        <w:tab/>
      </w:r>
      <w:r w:rsidR="000645E5" w:rsidRPr="00AB2A0C">
        <w:rPr>
          <w:rFonts w:ascii="Arial" w:hAnsi="Arial" w:cs="Arial"/>
          <w:sz w:val="22"/>
          <w:szCs w:val="22"/>
        </w:rPr>
        <w:tab/>
      </w:r>
      <w:r w:rsidR="003F29B0" w:rsidRPr="00AB2A0C">
        <w:rPr>
          <w:rFonts w:ascii="Arial" w:eastAsiaTheme="minorHAnsi" w:hAnsi="Arial" w:cs="Arial"/>
          <w:sz w:val="22"/>
          <w:szCs w:val="22"/>
          <w:lang w:eastAsia="en-US"/>
        </w:rPr>
        <w:t xml:space="preserve">Panels are held on a Tuesday 5.30pm – 7.30pm. On average volunteers sit on one or two panels a month </w:t>
      </w:r>
    </w:p>
    <w:p w14:paraId="3DAAEABC" w14:textId="77777777" w:rsidR="009A1CC1" w:rsidRPr="00F62907" w:rsidRDefault="009A1CC1" w:rsidP="00F62907">
      <w:pPr>
        <w:pStyle w:val="Heading2"/>
        <w:spacing w:before="240"/>
        <w:rPr>
          <w:b/>
          <w:bCs/>
        </w:rPr>
      </w:pPr>
      <w:r w:rsidRPr="00F62907">
        <w:rPr>
          <w:b/>
          <w:bCs/>
        </w:rPr>
        <w:t>General Duties and Responsibilities</w:t>
      </w:r>
    </w:p>
    <w:p w14:paraId="60FBF819" w14:textId="77777777" w:rsidR="009A1CC1" w:rsidRPr="00AB2A0C" w:rsidRDefault="009A1CC1" w:rsidP="009A1CC1">
      <w:pPr>
        <w:rPr>
          <w:rFonts w:ascii="Arial" w:hAnsi="Arial" w:cs="Arial"/>
          <w:sz w:val="22"/>
          <w:szCs w:val="22"/>
        </w:rPr>
      </w:pPr>
    </w:p>
    <w:p w14:paraId="1FF942C1" w14:textId="0E9372B6" w:rsidR="00EE4CBA" w:rsidRPr="00F62907" w:rsidRDefault="00EE4CBA" w:rsidP="006E0EC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360"/>
        <w:ind w:left="1418" w:hanging="1418"/>
        <w:contextualSpacing w:val="0"/>
        <w:rPr>
          <w:rFonts w:ascii="Arial" w:hAnsi="Arial" w:cs="Arial"/>
        </w:rPr>
      </w:pPr>
      <w:r w:rsidRPr="00AB2A0C">
        <w:rPr>
          <w:rFonts w:ascii="Arial" w:hAnsi="Arial" w:cs="Arial"/>
        </w:rPr>
        <w:t>To take part in Referral Order panels</w:t>
      </w:r>
      <w:r w:rsidR="00DB31A0">
        <w:rPr>
          <w:rFonts w:ascii="Arial" w:hAnsi="Arial" w:cs="Arial"/>
        </w:rPr>
        <w:t xml:space="preserve"> which are held for young people age 10 to 17</w:t>
      </w:r>
      <w:r w:rsidR="006E0EC7">
        <w:rPr>
          <w:rFonts w:ascii="Arial" w:hAnsi="Arial" w:cs="Arial"/>
        </w:rPr>
        <w:t xml:space="preserve"> </w:t>
      </w:r>
      <w:r w:rsidR="00DB31A0">
        <w:rPr>
          <w:rFonts w:ascii="Arial" w:hAnsi="Arial" w:cs="Arial"/>
        </w:rPr>
        <w:t>years convicted of a criminal offence</w:t>
      </w:r>
    </w:p>
    <w:p w14:paraId="08C8FF50" w14:textId="4058DDB2" w:rsidR="003F29B0" w:rsidRPr="00F62907" w:rsidRDefault="003F29B0" w:rsidP="006E0EC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360"/>
        <w:ind w:left="1418" w:hanging="1418"/>
        <w:contextualSpacing w:val="0"/>
        <w:rPr>
          <w:rFonts w:ascii="Arial" w:hAnsi="Arial" w:cs="Arial"/>
        </w:rPr>
      </w:pPr>
      <w:r w:rsidRPr="00AB2A0C">
        <w:rPr>
          <w:rFonts w:ascii="Arial" w:hAnsi="Arial" w:cs="Arial"/>
        </w:rPr>
        <w:t>To work with other Panel Members and the Youth Offending Service to devise individual and imaginative programmes of work to address young people’s offending behaviour.</w:t>
      </w:r>
    </w:p>
    <w:p w14:paraId="25E2A29D" w14:textId="2152F1A0" w:rsidR="003F29B0" w:rsidRPr="00F62907" w:rsidRDefault="003F29B0" w:rsidP="006E0EC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360"/>
        <w:ind w:left="1418" w:hanging="1418"/>
        <w:contextualSpacing w:val="0"/>
        <w:rPr>
          <w:rFonts w:ascii="Arial" w:hAnsi="Arial" w:cs="Arial"/>
        </w:rPr>
      </w:pPr>
      <w:r w:rsidRPr="00AB2A0C">
        <w:rPr>
          <w:rFonts w:ascii="Arial" w:hAnsi="Arial" w:cs="Arial"/>
        </w:rPr>
        <w:t>To communicate the content of those contracts in writing to, and in terms easily understood by, young people, their parents and carers.</w:t>
      </w:r>
    </w:p>
    <w:p w14:paraId="46EC51B3" w14:textId="25814A43" w:rsidR="00AB2A0C" w:rsidRPr="00F62907" w:rsidRDefault="00EE4CBA" w:rsidP="006E0EC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360"/>
        <w:ind w:left="1418" w:hanging="1418"/>
        <w:contextualSpacing w:val="0"/>
        <w:rPr>
          <w:rFonts w:ascii="Arial" w:hAnsi="Arial" w:cs="Arial"/>
        </w:rPr>
      </w:pPr>
      <w:r w:rsidRPr="00AB2A0C">
        <w:rPr>
          <w:rFonts w:ascii="Arial" w:hAnsi="Arial" w:cs="Arial"/>
        </w:rPr>
        <w:t>To communicate to young people the consequences of non-compliance with</w:t>
      </w:r>
      <w:r w:rsidR="00DB31A0">
        <w:rPr>
          <w:rFonts w:ascii="Arial" w:hAnsi="Arial" w:cs="Arial"/>
        </w:rPr>
        <w:t xml:space="preserve"> </w:t>
      </w:r>
      <w:r w:rsidRPr="00DB31A0">
        <w:rPr>
          <w:rFonts w:ascii="Arial" w:hAnsi="Arial" w:cs="Arial"/>
        </w:rPr>
        <w:t>the contract agreed.</w:t>
      </w:r>
    </w:p>
    <w:p w14:paraId="749789E1" w14:textId="0097A354" w:rsidR="00AB2A0C" w:rsidRPr="00F62907" w:rsidRDefault="00EE4CBA" w:rsidP="006E0EC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360"/>
        <w:ind w:left="1418" w:hanging="1418"/>
        <w:contextualSpacing w:val="0"/>
        <w:rPr>
          <w:rFonts w:ascii="Arial" w:hAnsi="Arial" w:cs="Arial"/>
        </w:rPr>
      </w:pPr>
      <w:r w:rsidRPr="00AB2A0C">
        <w:rPr>
          <w:rFonts w:ascii="Arial" w:hAnsi="Arial" w:cs="Arial"/>
        </w:rPr>
        <w:t>To subscribe to the principles of restorative justice and include in contracts</w:t>
      </w:r>
      <w:r w:rsidR="00DB31A0">
        <w:rPr>
          <w:rFonts w:ascii="Arial" w:hAnsi="Arial" w:cs="Arial"/>
        </w:rPr>
        <w:t xml:space="preserve"> </w:t>
      </w:r>
      <w:r w:rsidRPr="00DB31A0">
        <w:rPr>
          <w:rFonts w:ascii="Arial" w:hAnsi="Arial" w:cs="Arial"/>
        </w:rPr>
        <w:t>ways that enable young people to make good the harm they have done.</w:t>
      </w:r>
    </w:p>
    <w:p w14:paraId="094E1F83" w14:textId="3BB31A8D" w:rsidR="00AB2A0C" w:rsidRPr="00F62907" w:rsidRDefault="00EE4CBA" w:rsidP="006E0EC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360"/>
        <w:ind w:left="1418" w:hanging="1418"/>
        <w:contextualSpacing w:val="0"/>
        <w:rPr>
          <w:rFonts w:ascii="Arial" w:hAnsi="Arial" w:cs="Arial"/>
        </w:rPr>
      </w:pPr>
      <w:r w:rsidRPr="00AB2A0C">
        <w:rPr>
          <w:rFonts w:ascii="Arial" w:hAnsi="Arial" w:cs="Arial"/>
        </w:rPr>
        <w:t>To include the views of the victim of a young person’s offending when</w:t>
      </w:r>
      <w:r w:rsidR="00DB31A0">
        <w:rPr>
          <w:rFonts w:ascii="Arial" w:hAnsi="Arial" w:cs="Arial"/>
        </w:rPr>
        <w:t xml:space="preserve"> </w:t>
      </w:r>
      <w:r w:rsidRPr="00DB31A0">
        <w:rPr>
          <w:rFonts w:ascii="Arial" w:hAnsi="Arial" w:cs="Arial"/>
        </w:rPr>
        <w:t>devising contracts.</w:t>
      </w:r>
    </w:p>
    <w:p w14:paraId="6015854B" w14:textId="1BDEBA2C" w:rsidR="00AB2A0C" w:rsidRPr="00F62907" w:rsidRDefault="00EE4CBA" w:rsidP="006E0EC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360"/>
        <w:ind w:left="1418" w:hanging="1418"/>
        <w:contextualSpacing w:val="0"/>
        <w:rPr>
          <w:rFonts w:ascii="Arial" w:hAnsi="Arial" w:cs="Arial"/>
        </w:rPr>
      </w:pPr>
      <w:r w:rsidRPr="00AB2A0C">
        <w:rPr>
          <w:rFonts w:ascii="Arial" w:hAnsi="Arial" w:cs="Arial"/>
        </w:rPr>
        <w:t>To include young people in the formulation of the conditions of contracts.</w:t>
      </w:r>
    </w:p>
    <w:p w14:paraId="16AF95E4" w14:textId="2B9E95D9" w:rsidR="00AB2A0C" w:rsidRPr="00F62907" w:rsidRDefault="003F29B0" w:rsidP="006E0EC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360"/>
        <w:ind w:left="1418" w:hanging="1418"/>
        <w:contextualSpacing w:val="0"/>
        <w:rPr>
          <w:rFonts w:ascii="Arial" w:hAnsi="Arial" w:cs="Arial"/>
        </w:rPr>
      </w:pPr>
      <w:r w:rsidRPr="00AB2A0C">
        <w:rPr>
          <w:rFonts w:ascii="Arial" w:hAnsi="Arial" w:cs="Arial"/>
        </w:rPr>
        <w:t>To facilitate progress meetings.  R</w:t>
      </w:r>
      <w:r w:rsidR="00EE4CBA" w:rsidRPr="00AB2A0C">
        <w:rPr>
          <w:rFonts w:ascii="Arial" w:hAnsi="Arial" w:cs="Arial"/>
        </w:rPr>
        <w:t xml:space="preserve">ecognising </w:t>
      </w:r>
      <w:r w:rsidRPr="00AB2A0C">
        <w:rPr>
          <w:rFonts w:ascii="Arial" w:hAnsi="Arial" w:cs="Arial"/>
        </w:rPr>
        <w:t>young peoples</w:t>
      </w:r>
      <w:r w:rsidR="00994AF6">
        <w:rPr>
          <w:rFonts w:ascii="Arial" w:hAnsi="Arial" w:cs="Arial"/>
        </w:rPr>
        <w:t>’</w:t>
      </w:r>
      <w:r w:rsidR="00DB31A0">
        <w:rPr>
          <w:rFonts w:ascii="Arial" w:hAnsi="Arial" w:cs="Arial"/>
        </w:rPr>
        <w:t xml:space="preserve"> </w:t>
      </w:r>
      <w:r w:rsidR="00EE4CBA" w:rsidRPr="00DB31A0">
        <w:rPr>
          <w:rFonts w:ascii="Arial" w:hAnsi="Arial" w:cs="Arial"/>
        </w:rPr>
        <w:t>achievements and areas for further work.</w:t>
      </w:r>
    </w:p>
    <w:p w14:paraId="0B43ACC5" w14:textId="5386A8C1" w:rsidR="00AB2A0C" w:rsidRPr="00F62907" w:rsidRDefault="00EE4CBA" w:rsidP="006E0EC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360"/>
        <w:ind w:left="1418" w:hanging="1418"/>
        <w:contextualSpacing w:val="0"/>
        <w:rPr>
          <w:rFonts w:ascii="Arial" w:hAnsi="Arial" w:cs="Arial"/>
        </w:rPr>
      </w:pPr>
      <w:r w:rsidRPr="00AB2A0C">
        <w:rPr>
          <w:rFonts w:ascii="Arial" w:hAnsi="Arial" w:cs="Arial"/>
        </w:rPr>
        <w:t>To consider, when appropriate, whether young people should be returned to</w:t>
      </w:r>
      <w:r w:rsidR="00DB31A0">
        <w:rPr>
          <w:rFonts w:ascii="Arial" w:hAnsi="Arial" w:cs="Arial"/>
        </w:rPr>
        <w:t xml:space="preserve"> </w:t>
      </w:r>
      <w:r w:rsidRPr="00DB31A0">
        <w:rPr>
          <w:rFonts w:ascii="Arial" w:hAnsi="Arial" w:cs="Arial"/>
        </w:rPr>
        <w:t>court for a formal review of their order.</w:t>
      </w:r>
    </w:p>
    <w:p w14:paraId="62775BF5" w14:textId="495D82B7" w:rsidR="00AB2A0C" w:rsidRPr="00F62907" w:rsidRDefault="00AB2A0C" w:rsidP="006E0EC7">
      <w:pPr>
        <w:pStyle w:val="ListParagraph"/>
        <w:numPr>
          <w:ilvl w:val="0"/>
          <w:numId w:val="3"/>
        </w:numPr>
        <w:spacing w:before="120" w:after="360"/>
        <w:ind w:left="1985" w:hanging="1287"/>
        <w:contextualSpacing w:val="0"/>
        <w:rPr>
          <w:rFonts w:ascii="Arial" w:hAnsi="Arial" w:cs="Arial"/>
        </w:rPr>
      </w:pPr>
      <w:r w:rsidRPr="00AB2A0C">
        <w:rPr>
          <w:rFonts w:ascii="Arial" w:hAnsi="Arial" w:cs="Arial"/>
        </w:rPr>
        <w:t>To maintain confidentiality.</w:t>
      </w:r>
    </w:p>
    <w:p w14:paraId="2B42E9D5" w14:textId="0C0C7946" w:rsidR="00AB2A0C" w:rsidRPr="00F62907" w:rsidRDefault="00AB2A0C" w:rsidP="006E0EC7">
      <w:pPr>
        <w:pStyle w:val="ListParagraph"/>
        <w:numPr>
          <w:ilvl w:val="0"/>
          <w:numId w:val="3"/>
        </w:numPr>
        <w:spacing w:before="120" w:after="360"/>
        <w:ind w:left="1985" w:hanging="1287"/>
        <w:contextualSpacing w:val="0"/>
        <w:rPr>
          <w:rFonts w:ascii="Arial" w:hAnsi="Arial" w:cs="Arial"/>
        </w:rPr>
      </w:pPr>
      <w:r w:rsidRPr="00AB2A0C">
        <w:rPr>
          <w:rFonts w:ascii="Arial" w:hAnsi="Arial" w:cs="Arial"/>
        </w:rPr>
        <w:t>To maintain a non-judgmental approach and follow Anti-Discriminatory practices.</w:t>
      </w:r>
    </w:p>
    <w:p w14:paraId="4FDAA96B" w14:textId="666F6765" w:rsidR="00AB2A0C" w:rsidRPr="00F62907" w:rsidRDefault="00AB2A0C" w:rsidP="006E0EC7">
      <w:pPr>
        <w:pStyle w:val="ListParagraph"/>
        <w:numPr>
          <w:ilvl w:val="0"/>
          <w:numId w:val="3"/>
        </w:numPr>
        <w:spacing w:before="120" w:after="360"/>
        <w:ind w:left="1985" w:hanging="1287"/>
        <w:contextualSpacing w:val="0"/>
        <w:rPr>
          <w:rFonts w:ascii="Arial" w:hAnsi="Arial" w:cs="Arial"/>
        </w:rPr>
      </w:pPr>
      <w:r w:rsidRPr="00AB2A0C">
        <w:rPr>
          <w:rFonts w:ascii="Arial" w:hAnsi="Arial" w:cs="Arial"/>
        </w:rPr>
        <w:t>To attend support meetings, supervision and training sessions as required.</w:t>
      </w:r>
    </w:p>
    <w:p w14:paraId="76C8613C" w14:textId="66EFF0A9" w:rsidR="00130F32" w:rsidRPr="00F62907" w:rsidRDefault="00AB2A0C" w:rsidP="006E0EC7">
      <w:pPr>
        <w:pStyle w:val="ListParagraph"/>
        <w:numPr>
          <w:ilvl w:val="0"/>
          <w:numId w:val="3"/>
        </w:numPr>
        <w:spacing w:before="120" w:after="360"/>
        <w:ind w:left="1985" w:hanging="1287"/>
        <w:contextualSpacing w:val="0"/>
        <w:rPr>
          <w:rFonts w:ascii="Arial" w:hAnsi="Arial" w:cs="Arial"/>
        </w:rPr>
      </w:pPr>
      <w:r w:rsidRPr="00AB2A0C">
        <w:rPr>
          <w:rFonts w:ascii="Arial" w:hAnsi="Arial" w:cs="Arial"/>
        </w:rPr>
        <w:t xml:space="preserve">To facilitate ‘safeguarding issues’ with relevant YOT or EDT as required. </w:t>
      </w:r>
    </w:p>
    <w:p w14:paraId="00472F77" w14:textId="77777777" w:rsidR="00130F32" w:rsidRPr="00AB2A0C" w:rsidRDefault="00130F32" w:rsidP="006E0EC7">
      <w:pPr>
        <w:spacing w:before="120" w:after="240"/>
        <w:ind w:left="1985" w:hanging="1985"/>
      </w:pPr>
      <w:r w:rsidRPr="00AB2A0C">
        <w:rPr>
          <w:rFonts w:ascii="Arial" w:hAnsi="Arial" w:cs="Arial"/>
          <w:b/>
          <w:sz w:val="22"/>
          <w:szCs w:val="22"/>
        </w:rPr>
        <w:t>Training</w:t>
      </w:r>
      <w:r w:rsidR="00666348">
        <w:rPr>
          <w:rFonts w:ascii="Arial" w:hAnsi="Arial" w:cs="Arial"/>
          <w:sz w:val="22"/>
          <w:szCs w:val="22"/>
        </w:rPr>
        <w:t>:</w:t>
      </w:r>
      <w:r w:rsidR="00666348">
        <w:rPr>
          <w:rFonts w:ascii="Arial" w:hAnsi="Arial" w:cs="Arial"/>
          <w:sz w:val="22"/>
          <w:szCs w:val="22"/>
        </w:rPr>
        <w:tab/>
      </w:r>
      <w:r w:rsidRPr="00AB2A0C">
        <w:rPr>
          <w:rFonts w:ascii="Arial" w:hAnsi="Arial" w:cs="Arial"/>
          <w:sz w:val="22"/>
          <w:szCs w:val="22"/>
        </w:rPr>
        <w:t>You will be required to comple</w:t>
      </w:r>
      <w:r w:rsidR="00153A73" w:rsidRPr="00AB2A0C">
        <w:rPr>
          <w:rFonts w:ascii="Arial" w:hAnsi="Arial" w:cs="Arial"/>
          <w:sz w:val="22"/>
          <w:szCs w:val="22"/>
        </w:rPr>
        <w:t xml:space="preserve">ted around 14 hours </w:t>
      </w:r>
      <w:r w:rsidR="00666348">
        <w:rPr>
          <w:rFonts w:ascii="Arial" w:hAnsi="Arial" w:cs="Arial"/>
          <w:sz w:val="22"/>
          <w:szCs w:val="22"/>
        </w:rPr>
        <w:t xml:space="preserve">of training and be subject to </w:t>
      </w:r>
      <w:r w:rsidR="00153A73" w:rsidRPr="00AB2A0C">
        <w:rPr>
          <w:rFonts w:ascii="Arial" w:hAnsi="Arial" w:cs="Arial"/>
          <w:sz w:val="22"/>
          <w:szCs w:val="22"/>
        </w:rPr>
        <w:t xml:space="preserve">a DBS check. </w:t>
      </w:r>
    </w:p>
    <w:sectPr w:rsidR="00130F32" w:rsidRPr="00AB2A0C" w:rsidSect="007C171B">
      <w:headerReference w:type="default" r:id="rId8"/>
      <w:footerReference w:type="default" r:id="rId9"/>
      <w:pgSz w:w="11906" w:h="16838" w:code="9"/>
      <w:pgMar w:top="2268" w:right="851" w:bottom="1440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8D96CA" w14:textId="77777777" w:rsidR="00DF4267" w:rsidRDefault="00DF4267" w:rsidP="000D619B">
      <w:r>
        <w:separator/>
      </w:r>
    </w:p>
  </w:endnote>
  <w:endnote w:type="continuationSeparator" w:id="0">
    <w:p w14:paraId="2748251F" w14:textId="77777777" w:rsidR="00DF4267" w:rsidRDefault="00DF4267" w:rsidP="000D6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3E496" w14:textId="5A824C7E" w:rsidR="005110F8" w:rsidRPr="001C1A55" w:rsidRDefault="0025285E" w:rsidP="007C171B">
    <w:pPr>
      <w:pStyle w:val="NoSpacing"/>
      <w:rPr>
        <w:rFonts w:ascii="Arial" w:hAnsi="Arial" w:cs="Arial"/>
        <w:sz w:val="16"/>
      </w:rPr>
    </w:pPr>
    <w:r w:rsidRPr="001C1A55">
      <w:rPr>
        <w:noProof/>
        <w:sz w:val="18"/>
        <w:lang w:eastAsia="en-GB"/>
      </w:rPr>
      <w:drawing>
        <wp:anchor distT="0" distB="0" distL="114300" distR="114300" simplePos="0" relativeHeight="251654140" behindDoc="1" locked="1" layoutInCell="1" allowOverlap="1" wp14:anchorId="613858CF" wp14:editId="1E8381D5">
          <wp:simplePos x="0" y="0"/>
          <wp:positionH relativeFrom="margin">
            <wp:posOffset>5243830</wp:posOffset>
          </wp:positionH>
          <wp:positionV relativeFrom="bottomMargin">
            <wp:posOffset>373380</wp:posOffset>
          </wp:positionV>
          <wp:extent cx="863600" cy="266065"/>
          <wp:effectExtent l="0" t="0" r="0" b="635"/>
          <wp:wrapThrough wrapText="bothSides">
            <wp:wrapPolygon edited="0">
              <wp:start x="0" y="0"/>
              <wp:lineTo x="0" y="20105"/>
              <wp:lineTo x="20965" y="20105"/>
              <wp:lineTo x="20965" y="0"/>
              <wp:lineTo x="0" y="0"/>
            </wp:wrapPolygon>
          </wp:wrapThrough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3600" cy="266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2907">
      <w:rPr>
        <w:noProof/>
        <w:sz w:val="18"/>
        <w:lang w:eastAsia="en-GB"/>
      </w:rPr>
      <w:t>Inestor in Peoplew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46"/>
    </w:tblGrid>
    <w:tr w:rsidR="00446E24" w14:paraId="22571251" w14:textId="77777777" w:rsidTr="005110F8">
      <w:tc>
        <w:tcPr>
          <w:tcW w:w="8046" w:type="dxa"/>
        </w:tcPr>
        <w:p w14:paraId="22153320" w14:textId="77777777" w:rsidR="00446E24" w:rsidRPr="000E5C4C" w:rsidRDefault="00446E24" w:rsidP="00446E24">
          <w:pPr>
            <w:pStyle w:val="Footer"/>
            <w:rPr>
              <w:sz w:val="16"/>
            </w:rPr>
          </w:pPr>
        </w:p>
      </w:tc>
    </w:tr>
    <w:tr w:rsidR="00446E24" w14:paraId="51E4F577" w14:textId="77777777" w:rsidTr="005110F8">
      <w:tc>
        <w:tcPr>
          <w:tcW w:w="8046" w:type="dxa"/>
        </w:tcPr>
        <w:p w14:paraId="0166700B" w14:textId="77777777" w:rsidR="00446E24" w:rsidRPr="000E5C4C" w:rsidRDefault="00446E24" w:rsidP="001F6021">
          <w:pPr>
            <w:pStyle w:val="Footer"/>
            <w:jc w:val="center"/>
            <w:rPr>
              <w:sz w:val="16"/>
            </w:rPr>
          </w:pPr>
        </w:p>
      </w:tc>
    </w:tr>
    <w:tr w:rsidR="00446E24" w14:paraId="6515633B" w14:textId="77777777" w:rsidTr="005110F8">
      <w:tc>
        <w:tcPr>
          <w:tcW w:w="8046" w:type="dxa"/>
        </w:tcPr>
        <w:p w14:paraId="57A9BB29" w14:textId="77777777" w:rsidR="00446E24" w:rsidRDefault="00446E24" w:rsidP="004D45E6">
          <w:pPr>
            <w:pStyle w:val="Footer"/>
            <w:jc w:val="center"/>
            <w:rPr>
              <w:sz w:val="16"/>
            </w:rPr>
          </w:pPr>
          <w:r>
            <w:rPr>
              <w:sz w:val="16"/>
            </w:rPr>
            <w:t xml:space="preserve">Please reply to: </w:t>
          </w:r>
          <w:r w:rsidR="00F81F99">
            <w:rPr>
              <w:sz w:val="16"/>
            </w:rPr>
            <w:t xml:space="preserve">Youth Offending Service, </w:t>
          </w:r>
          <w:r w:rsidR="00536912">
            <w:rPr>
              <w:sz w:val="16"/>
            </w:rPr>
            <w:t>William Molson Centre, Kent Street, Grimsby, DN32 7DJ</w:t>
          </w:r>
        </w:p>
        <w:p w14:paraId="257DEC89" w14:textId="77777777" w:rsidR="00446E24" w:rsidRDefault="00446E24" w:rsidP="00446E24">
          <w:pPr>
            <w:pStyle w:val="Footer"/>
            <w:jc w:val="center"/>
            <w:rPr>
              <w:sz w:val="16"/>
            </w:rPr>
          </w:pPr>
          <w:r>
            <w:rPr>
              <w:sz w:val="16"/>
            </w:rPr>
            <w:t>Information about a person receiving a service from the Department may be shared with that person unless marked</w:t>
          </w:r>
        </w:p>
        <w:p w14:paraId="6AE81909" w14:textId="77777777" w:rsidR="00446E24" w:rsidRPr="000E5C4C" w:rsidRDefault="00446E24" w:rsidP="00446E24">
          <w:pPr>
            <w:pStyle w:val="Footer"/>
            <w:jc w:val="center"/>
          </w:pPr>
          <w:r>
            <w:rPr>
              <w:b/>
              <w:sz w:val="16"/>
            </w:rPr>
            <w:t>RESTRICTED</w:t>
          </w:r>
        </w:p>
      </w:tc>
    </w:tr>
    <w:tr w:rsidR="00446E24" w14:paraId="323F7326" w14:textId="77777777" w:rsidTr="005110F8">
      <w:tc>
        <w:tcPr>
          <w:tcW w:w="8046" w:type="dxa"/>
        </w:tcPr>
        <w:p w14:paraId="008CBD1B" w14:textId="77777777" w:rsidR="00446E24" w:rsidRPr="000E5C4C" w:rsidRDefault="00446E24" w:rsidP="001F6021">
          <w:pPr>
            <w:pStyle w:val="Footer"/>
            <w:jc w:val="center"/>
          </w:pPr>
        </w:p>
      </w:tc>
    </w:tr>
  </w:tbl>
  <w:p w14:paraId="47315771" w14:textId="77777777" w:rsidR="0025285E" w:rsidRPr="001C1A55" w:rsidRDefault="0025285E" w:rsidP="00446E24">
    <w:pPr>
      <w:pStyle w:val="NoSpacing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F494AA" w14:textId="77777777" w:rsidR="00DF4267" w:rsidRDefault="00DF4267" w:rsidP="000D619B">
      <w:r>
        <w:separator/>
      </w:r>
    </w:p>
  </w:footnote>
  <w:footnote w:type="continuationSeparator" w:id="0">
    <w:p w14:paraId="11079BA7" w14:textId="77777777" w:rsidR="00DF4267" w:rsidRDefault="00DF4267" w:rsidP="000D6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E761F" w14:textId="77777777" w:rsidR="0065172E" w:rsidRPr="0065172E" w:rsidRDefault="0025285E" w:rsidP="00F62907">
    <w:pPr>
      <w:pStyle w:val="NoSpacing"/>
      <w:jc w:val="right"/>
      <w:rPr>
        <w:rFonts w:ascii="Arial" w:hAnsi="Arial" w:cs="Arial"/>
        <w:sz w:val="20"/>
      </w:rPr>
    </w:pPr>
    <w:r>
      <w:rPr>
        <w:noProof/>
        <w:lang w:eastAsia="en-GB"/>
      </w:rPr>
      <w:drawing>
        <wp:inline distT="0" distB="0" distL="0" distR="0" wp14:anchorId="0EFEDC16" wp14:editId="493B3748">
          <wp:extent cx="1094400" cy="1123200"/>
          <wp:effectExtent l="0" t="0" r="0" b="1270"/>
          <wp:docPr id="1" name="Picture 1" descr="NEL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NELC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4400" cy="112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7AA3"/>
    <w:multiLevelType w:val="hybridMultilevel"/>
    <w:tmpl w:val="2C2E34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B1932"/>
    <w:multiLevelType w:val="hybridMultilevel"/>
    <w:tmpl w:val="B1C43D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EE764A"/>
    <w:multiLevelType w:val="singleLevel"/>
    <w:tmpl w:val="67D02FD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/>
  <w:defaultTabStop w:val="85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172E"/>
    <w:rsid w:val="00002843"/>
    <w:rsid w:val="00004BF6"/>
    <w:rsid w:val="000115D5"/>
    <w:rsid w:val="00011EC5"/>
    <w:rsid w:val="00014A99"/>
    <w:rsid w:val="000241B0"/>
    <w:rsid w:val="0002520D"/>
    <w:rsid w:val="0003122A"/>
    <w:rsid w:val="000321B6"/>
    <w:rsid w:val="00032FAE"/>
    <w:rsid w:val="00034CA3"/>
    <w:rsid w:val="000350AF"/>
    <w:rsid w:val="000367AF"/>
    <w:rsid w:val="0003793E"/>
    <w:rsid w:val="000439BC"/>
    <w:rsid w:val="00046BE2"/>
    <w:rsid w:val="00051ABF"/>
    <w:rsid w:val="000537EB"/>
    <w:rsid w:val="0005396F"/>
    <w:rsid w:val="00055661"/>
    <w:rsid w:val="00061E35"/>
    <w:rsid w:val="000645E5"/>
    <w:rsid w:val="00082AED"/>
    <w:rsid w:val="000924A5"/>
    <w:rsid w:val="00094F79"/>
    <w:rsid w:val="00095B83"/>
    <w:rsid w:val="000A28E4"/>
    <w:rsid w:val="000A2C21"/>
    <w:rsid w:val="000B3714"/>
    <w:rsid w:val="000B5277"/>
    <w:rsid w:val="000B5A70"/>
    <w:rsid w:val="000B757F"/>
    <w:rsid w:val="000C7EEA"/>
    <w:rsid w:val="000D0100"/>
    <w:rsid w:val="000D1DA2"/>
    <w:rsid w:val="000D619B"/>
    <w:rsid w:val="000D6516"/>
    <w:rsid w:val="000E0102"/>
    <w:rsid w:val="000F0FD0"/>
    <w:rsid w:val="000F4BB7"/>
    <w:rsid w:val="000F60B1"/>
    <w:rsid w:val="00106E7A"/>
    <w:rsid w:val="001079E5"/>
    <w:rsid w:val="001131B2"/>
    <w:rsid w:val="00116DF8"/>
    <w:rsid w:val="00121AC9"/>
    <w:rsid w:val="00121B13"/>
    <w:rsid w:val="0012596D"/>
    <w:rsid w:val="00130F32"/>
    <w:rsid w:val="00131B5A"/>
    <w:rsid w:val="00132F93"/>
    <w:rsid w:val="0013318D"/>
    <w:rsid w:val="001338AC"/>
    <w:rsid w:val="00140E35"/>
    <w:rsid w:val="00141F8A"/>
    <w:rsid w:val="001423AC"/>
    <w:rsid w:val="001469DB"/>
    <w:rsid w:val="00147284"/>
    <w:rsid w:val="001536F2"/>
    <w:rsid w:val="00153A73"/>
    <w:rsid w:val="0016130B"/>
    <w:rsid w:val="00162027"/>
    <w:rsid w:val="0016574F"/>
    <w:rsid w:val="00170CBD"/>
    <w:rsid w:val="00183E4B"/>
    <w:rsid w:val="001845FB"/>
    <w:rsid w:val="00186465"/>
    <w:rsid w:val="001873B1"/>
    <w:rsid w:val="00187FC8"/>
    <w:rsid w:val="001A1C3E"/>
    <w:rsid w:val="001B2809"/>
    <w:rsid w:val="001B543B"/>
    <w:rsid w:val="001B62CE"/>
    <w:rsid w:val="001C1A01"/>
    <w:rsid w:val="001C1A55"/>
    <w:rsid w:val="001C57FB"/>
    <w:rsid w:val="001C7450"/>
    <w:rsid w:val="001D1B5D"/>
    <w:rsid w:val="001D2010"/>
    <w:rsid w:val="001D2EEF"/>
    <w:rsid w:val="001D4AD4"/>
    <w:rsid w:val="001D75AC"/>
    <w:rsid w:val="001E003D"/>
    <w:rsid w:val="001E318C"/>
    <w:rsid w:val="001E55C6"/>
    <w:rsid w:val="001E73D4"/>
    <w:rsid w:val="001E7F66"/>
    <w:rsid w:val="0020243A"/>
    <w:rsid w:val="00202FD1"/>
    <w:rsid w:val="002074C9"/>
    <w:rsid w:val="002166AE"/>
    <w:rsid w:val="002245DD"/>
    <w:rsid w:val="002271D5"/>
    <w:rsid w:val="0023294D"/>
    <w:rsid w:val="00234BFA"/>
    <w:rsid w:val="00237C1A"/>
    <w:rsid w:val="002417DA"/>
    <w:rsid w:val="00244F1F"/>
    <w:rsid w:val="0024517B"/>
    <w:rsid w:val="0025285E"/>
    <w:rsid w:val="00255F7F"/>
    <w:rsid w:val="0026790E"/>
    <w:rsid w:val="0027246D"/>
    <w:rsid w:val="0027309F"/>
    <w:rsid w:val="002733F6"/>
    <w:rsid w:val="002739C2"/>
    <w:rsid w:val="00275F0C"/>
    <w:rsid w:val="00277CD6"/>
    <w:rsid w:val="002807BC"/>
    <w:rsid w:val="00281469"/>
    <w:rsid w:val="00284C2C"/>
    <w:rsid w:val="00285746"/>
    <w:rsid w:val="002876AF"/>
    <w:rsid w:val="002929AF"/>
    <w:rsid w:val="002A3BB6"/>
    <w:rsid w:val="002B1FD0"/>
    <w:rsid w:val="002B2E18"/>
    <w:rsid w:val="002B3B58"/>
    <w:rsid w:val="002C1470"/>
    <w:rsid w:val="002C413C"/>
    <w:rsid w:val="002C572D"/>
    <w:rsid w:val="002C69C3"/>
    <w:rsid w:val="002D1479"/>
    <w:rsid w:val="002D15FF"/>
    <w:rsid w:val="002D51EA"/>
    <w:rsid w:val="002E1425"/>
    <w:rsid w:val="002E42B3"/>
    <w:rsid w:val="002E4555"/>
    <w:rsid w:val="002E5E8A"/>
    <w:rsid w:val="002F2E5E"/>
    <w:rsid w:val="002F577F"/>
    <w:rsid w:val="003023F7"/>
    <w:rsid w:val="00306945"/>
    <w:rsid w:val="00307687"/>
    <w:rsid w:val="0032091E"/>
    <w:rsid w:val="00321649"/>
    <w:rsid w:val="00324F5A"/>
    <w:rsid w:val="003271A0"/>
    <w:rsid w:val="0033028D"/>
    <w:rsid w:val="0033058A"/>
    <w:rsid w:val="00334DF0"/>
    <w:rsid w:val="00342425"/>
    <w:rsid w:val="00342FB7"/>
    <w:rsid w:val="0034503C"/>
    <w:rsid w:val="00355E9A"/>
    <w:rsid w:val="00365EEA"/>
    <w:rsid w:val="0036659B"/>
    <w:rsid w:val="00366FAA"/>
    <w:rsid w:val="0036730B"/>
    <w:rsid w:val="00371124"/>
    <w:rsid w:val="0037170B"/>
    <w:rsid w:val="00376926"/>
    <w:rsid w:val="00377AFB"/>
    <w:rsid w:val="00382EC7"/>
    <w:rsid w:val="00393187"/>
    <w:rsid w:val="003938ED"/>
    <w:rsid w:val="00393CD2"/>
    <w:rsid w:val="00395103"/>
    <w:rsid w:val="0039514C"/>
    <w:rsid w:val="003A108C"/>
    <w:rsid w:val="003A5A1B"/>
    <w:rsid w:val="003A6C85"/>
    <w:rsid w:val="003B3B2B"/>
    <w:rsid w:val="003B3F88"/>
    <w:rsid w:val="003C56B1"/>
    <w:rsid w:val="003D121E"/>
    <w:rsid w:val="003E3E51"/>
    <w:rsid w:val="003E6AAD"/>
    <w:rsid w:val="003F274B"/>
    <w:rsid w:val="003F29B0"/>
    <w:rsid w:val="003F4B8C"/>
    <w:rsid w:val="003F7C0C"/>
    <w:rsid w:val="00404E98"/>
    <w:rsid w:val="0040697D"/>
    <w:rsid w:val="0041228B"/>
    <w:rsid w:val="004124A1"/>
    <w:rsid w:val="0041617A"/>
    <w:rsid w:val="00424112"/>
    <w:rsid w:val="0043179D"/>
    <w:rsid w:val="004370BF"/>
    <w:rsid w:val="00446E24"/>
    <w:rsid w:val="0044755E"/>
    <w:rsid w:val="00452FE5"/>
    <w:rsid w:val="0045597F"/>
    <w:rsid w:val="00464C30"/>
    <w:rsid w:val="00472285"/>
    <w:rsid w:val="00473905"/>
    <w:rsid w:val="00475102"/>
    <w:rsid w:val="00477493"/>
    <w:rsid w:val="00484A63"/>
    <w:rsid w:val="00496BD8"/>
    <w:rsid w:val="004A1028"/>
    <w:rsid w:val="004A2719"/>
    <w:rsid w:val="004A742A"/>
    <w:rsid w:val="004A79AB"/>
    <w:rsid w:val="004A7EC7"/>
    <w:rsid w:val="004C19E9"/>
    <w:rsid w:val="004C2D4F"/>
    <w:rsid w:val="004D2033"/>
    <w:rsid w:val="004D45E6"/>
    <w:rsid w:val="004D4D37"/>
    <w:rsid w:val="004F128E"/>
    <w:rsid w:val="004F4D6B"/>
    <w:rsid w:val="004F5D5A"/>
    <w:rsid w:val="004F6F8C"/>
    <w:rsid w:val="004F7482"/>
    <w:rsid w:val="00506D65"/>
    <w:rsid w:val="00506ED9"/>
    <w:rsid w:val="005110F8"/>
    <w:rsid w:val="00514065"/>
    <w:rsid w:val="00525388"/>
    <w:rsid w:val="00525E7A"/>
    <w:rsid w:val="005348AC"/>
    <w:rsid w:val="00536912"/>
    <w:rsid w:val="00544EBF"/>
    <w:rsid w:val="00551ED6"/>
    <w:rsid w:val="00551F78"/>
    <w:rsid w:val="00552B61"/>
    <w:rsid w:val="00552F3D"/>
    <w:rsid w:val="00554F9F"/>
    <w:rsid w:val="0055535F"/>
    <w:rsid w:val="00562AAF"/>
    <w:rsid w:val="0056314C"/>
    <w:rsid w:val="00563C64"/>
    <w:rsid w:val="005734CF"/>
    <w:rsid w:val="00583064"/>
    <w:rsid w:val="00591328"/>
    <w:rsid w:val="00591A01"/>
    <w:rsid w:val="00592CDC"/>
    <w:rsid w:val="00594F95"/>
    <w:rsid w:val="005B0BEC"/>
    <w:rsid w:val="005B1552"/>
    <w:rsid w:val="005B3BC1"/>
    <w:rsid w:val="005C168F"/>
    <w:rsid w:val="005D2591"/>
    <w:rsid w:val="005D2596"/>
    <w:rsid w:val="005D2689"/>
    <w:rsid w:val="005E45B9"/>
    <w:rsid w:val="005F7BFC"/>
    <w:rsid w:val="006019D9"/>
    <w:rsid w:val="00601ECA"/>
    <w:rsid w:val="00604525"/>
    <w:rsid w:val="006108C8"/>
    <w:rsid w:val="00613443"/>
    <w:rsid w:val="00615A28"/>
    <w:rsid w:val="00617BE9"/>
    <w:rsid w:val="006227EA"/>
    <w:rsid w:val="00624097"/>
    <w:rsid w:val="00624DBF"/>
    <w:rsid w:val="00625B17"/>
    <w:rsid w:val="00637F8B"/>
    <w:rsid w:val="006448F8"/>
    <w:rsid w:val="00644E56"/>
    <w:rsid w:val="00646654"/>
    <w:rsid w:val="0065172E"/>
    <w:rsid w:val="00654244"/>
    <w:rsid w:val="006546DF"/>
    <w:rsid w:val="00661D6B"/>
    <w:rsid w:val="00666348"/>
    <w:rsid w:val="006669B9"/>
    <w:rsid w:val="006673E1"/>
    <w:rsid w:val="006727C0"/>
    <w:rsid w:val="006732D8"/>
    <w:rsid w:val="006928D5"/>
    <w:rsid w:val="00692CE6"/>
    <w:rsid w:val="0069306E"/>
    <w:rsid w:val="006A4B21"/>
    <w:rsid w:val="006A7820"/>
    <w:rsid w:val="006B61AA"/>
    <w:rsid w:val="006C0512"/>
    <w:rsid w:val="006C25D8"/>
    <w:rsid w:val="006C33E8"/>
    <w:rsid w:val="006C4397"/>
    <w:rsid w:val="006D2C3E"/>
    <w:rsid w:val="006D4896"/>
    <w:rsid w:val="006E0EC7"/>
    <w:rsid w:val="006E361E"/>
    <w:rsid w:val="006F0AF1"/>
    <w:rsid w:val="006F0C58"/>
    <w:rsid w:val="006F2075"/>
    <w:rsid w:val="006F355D"/>
    <w:rsid w:val="006F4945"/>
    <w:rsid w:val="006F6F7F"/>
    <w:rsid w:val="006F79CE"/>
    <w:rsid w:val="0070569C"/>
    <w:rsid w:val="00707F6F"/>
    <w:rsid w:val="00713BBE"/>
    <w:rsid w:val="00720D83"/>
    <w:rsid w:val="0073037A"/>
    <w:rsid w:val="00732DB7"/>
    <w:rsid w:val="007359B3"/>
    <w:rsid w:val="00737180"/>
    <w:rsid w:val="00745023"/>
    <w:rsid w:val="007477FD"/>
    <w:rsid w:val="00756A1F"/>
    <w:rsid w:val="00756C24"/>
    <w:rsid w:val="007573B1"/>
    <w:rsid w:val="0076169E"/>
    <w:rsid w:val="00763F60"/>
    <w:rsid w:val="00771812"/>
    <w:rsid w:val="00772450"/>
    <w:rsid w:val="00793A9C"/>
    <w:rsid w:val="0079522D"/>
    <w:rsid w:val="007A3117"/>
    <w:rsid w:val="007A4494"/>
    <w:rsid w:val="007B2730"/>
    <w:rsid w:val="007B54A9"/>
    <w:rsid w:val="007B6D65"/>
    <w:rsid w:val="007B7F90"/>
    <w:rsid w:val="007C0B3B"/>
    <w:rsid w:val="007C1651"/>
    <w:rsid w:val="007C171B"/>
    <w:rsid w:val="007C3A44"/>
    <w:rsid w:val="007C57DF"/>
    <w:rsid w:val="007D0299"/>
    <w:rsid w:val="007D17AC"/>
    <w:rsid w:val="007D340B"/>
    <w:rsid w:val="007D3ECA"/>
    <w:rsid w:val="007E2B65"/>
    <w:rsid w:val="007F0087"/>
    <w:rsid w:val="00801DC8"/>
    <w:rsid w:val="00802009"/>
    <w:rsid w:val="008053CE"/>
    <w:rsid w:val="00806BDC"/>
    <w:rsid w:val="008127E7"/>
    <w:rsid w:val="008145D6"/>
    <w:rsid w:val="00815C93"/>
    <w:rsid w:val="008169FE"/>
    <w:rsid w:val="0081720A"/>
    <w:rsid w:val="00820012"/>
    <w:rsid w:val="00823586"/>
    <w:rsid w:val="008241E1"/>
    <w:rsid w:val="0082752F"/>
    <w:rsid w:val="00831066"/>
    <w:rsid w:val="0083275C"/>
    <w:rsid w:val="00832AFC"/>
    <w:rsid w:val="0083616A"/>
    <w:rsid w:val="008500CE"/>
    <w:rsid w:val="0085125F"/>
    <w:rsid w:val="00857143"/>
    <w:rsid w:val="008600D8"/>
    <w:rsid w:val="00862D22"/>
    <w:rsid w:val="00864EF6"/>
    <w:rsid w:val="0087103F"/>
    <w:rsid w:val="008767AE"/>
    <w:rsid w:val="0088645C"/>
    <w:rsid w:val="008921F8"/>
    <w:rsid w:val="008A076F"/>
    <w:rsid w:val="008A684A"/>
    <w:rsid w:val="008A784D"/>
    <w:rsid w:val="008B11BB"/>
    <w:rsid w:val="008C2608"/>
    <w:rsid w:val="008C4209"/>
    <w:rsid w:val="008C5D49"/>
    <w:rsid w:val="008D0130"/>
    <w:rsid w:val="008D428F"/>
    <w:rsid w:val="008D6B92"/>
    <w:rsid w:val="008D726D"/>
    <w:rsid w:val="008E0592"/>
    <w:rsid w:val="008E10D6"/>
    <w:rsid w:val="008F0EB1"/>
    <w:rsid w:val="008F380A"/>
    <w:rsid w:val="008F446D"/>
    <w:rsid w:val="008F6595"/>
    <w:rsid w:val="00900460"/>
    <w:rsid w:val="00915E95"/>
    <w:rsid w:val="009172CB"/>
    <w:rsid w:val="00917658"/>
    <w:rsid w:val="00932693"/>
    <w:rsid w:val="00936E6E"/>
    <w:rsid w:val="009535B0"/>
    <w:rsid w:val="00955673"/>
    <w:rsid w:val="00956B78"/>
    <w:rsid w:val="0096137F"/>
    <w:rsid w:val="009628C2"/>
    <w:rsid w:val="00962D29"/>
    <w:rsid w:val="00966F52"/>
    <w:rsid w:val="009710D5"/>
    <w:rsid w:val="00975742"/>
    <w:rsid w:val="00980E87"/>
    <w:rsid w:val="0098100A"/>
    <w:rsid w:val="00981CCB"/>
    <w:rsid w:val="00986051"/>
    <w:rsid w:val="00993432"/>
    <w:rsid w:val="009935ED"/>
    <w:rsid w:val="009948E1"/>
    <w:rsid w:val="00994AF6"/>
    <w:rsid w:val="009962FB"/>
    <w:rsid w:val="009A1CC1"/>
    <w:rsid w:val="009B0049"/>
    <w:rsid w:val="009C0AF8"/>
    <w:rsid w:val="009C11A5"/>
    <w:rsid w:val="009C2CD8"/>
    <w:rsid w:val="009C5BAC"/>
    <w:rsid w:val="009C6807"/>
    <w:rsid w:val="009D28EC"/>
    <w:rsid w:val="009D3611"/>
    <w:rsid w:val="009D4979"/>
    <w:rsid w:val="009E025F"/>
    <w:rsid w:val="009E0AF3"/>
    <w:rsid w:val="009F28AB"/>
    <w:rsid w:val="00A007A5"/>
    <w:rsid w:val="00A04CEB"/>
    <w:rsid w:val="00A1243C"/>
    <w:rsid w:val="00A13820"/>
    <w:rsid w:val="00A160A9"/>
    <w:rsid w:val="00A174D5"/>
    <w:rsid w:val="00A27FF9"/>
    <w:rsid w:val="00A365CB"/>
    <w:rsid w:val="00A430D2"/>
    <w:rsid w:val="00A56D51"/>
    <w:rsid w:val="00A60374"/>
    <w:rsid w:val="00A642FC"/>
    <w:rsid w:val="00A65144"/>
    <w:rsid w:val="00A70854"/>
    <w:rsid w:val="00A74800"/>
    <w:rsid w:val="00A754B0"/>
    <w:rsid w:val="00A80FA5"/>
    <w:rsid w:val="00A811B6"/>
    <w:rsid w:val="00A82B4F"/>
    <w:rsid w:val="00A83878"/>
    <w:rsid w:val="00A83AD3"/>
    <w:rsid w:val="00AA33E9"/>
    <w:rsid w:val="00AA6089"/>
    <w:rsid w:val="00AA79E7"/>
    <w:rsid w:val="00AB1E6F"/>
    <w:rsid w:val="00AB2A0C"/>
    <w:rsid w:val="00AB31DC"/>
    <w:rsid w:val="00AB3AA1"/>
    <w:rsid w:val="00AB635A"/>
    <w:rsid w:val="00AB67D6"/>
    <w:rsid w:val="00AC58B2"/>
    <w:rsid w:val="00AC7ED5"/>
    <w:rsid w:val="00AD143F"/>
    <w:rsid w:val="00AD2330"/>
    <w:rsid w:val="00AD419A"/>
    <w:rsid w:val="00AD5076"/>
    <w:rsid w:val="00AE04EE"/>
    <w:rsid w:val="00AE0C96"/>
    <w:rsid w:val="00AE0E26"/>
    <w:rsid w:val="00AE4A4D"/>
    <w:rsid w:val="00AF0328"/>
    <w:rsid w:val="00AF16B4"/>
    <w:rsid w:val="00B03ECD"/>
    <w:rsid w:val="00B11272"/>
    <w:rsid w:val="00B1161D"/>
    <w:rsid w:val="00B20B61"/>
    <w:rsid w:val="00B27485"/>
    <w:rsid w:val="00B304F8"/>
    <w:rsid w:val="00B42786"/>
    <w:rsid w:val="00B46A93"/>
    <w:rsid w:val="00B5312F"/>
    <w:rsid w:val="00B546B5"/>
    <w:rsid w:val="00B54FFE"/>
    <w:rsid w:val="00B55E41"/>
    <w:rsid w:val="00B57528"/>
    <w:rsid w:val="00B65E9C"/>
    <w:rsid w:val="00B709CC"/>
    <w:rsid w:val="00B728D4"/>
    <w:rsid w:val="00B73741"/>
    <w:rsid w:val="00B73FCE"/>
    <w:rsid w:val="00B85E82"/>
    <w:rsid w:val="00B90CF1"/>
    <w:rsid w:val="00B92B02"/>
    <w:rsid w:val="00B954F0"/>
    <w:rsid w:val="00BB35A2"/>
    <w:rsid w:val="00BB3E03"/>
    <w:rsid w:val="00BC0938"/>
    <w:rsid w:val="00BC538F"/>
    <w:rsid w:val="00BD56F6"/>
    <w:rsid w:val="00BE0483"/>
    <w:rsid w:val="00BE34F1"/>
    <w:rsid w:val="00BF7F68"/>
    <w:rsid w:val="00C06745"/>
    <w:rsid w:val="00C07772"/>
    <w:rsid w:val="00C12EC9"/>
    <w:rsid w:val="00C13C6D"/>
    <w:rsid w:val="00C15285"/>
    <w:rsid w:val="00C15353"/>
    <w:rsid w:val="00C174A6"/>
    <w:rsid w:val="00C20DFB"/>
    <w:rsid w:val="00C211C5"/>
    <w:rsid w:val="00C213F1"/>
    <w:rsid w:val="00C24BFD"/>
    <w:rsid w:val="00C3199D"/>
    <w:rsid w:val="00C31FD3"/>
    <w:rsid w:val="00C45DF5"/>
    <w:rsid w:val="00C50BE4"/>
    <w:rsid w:val="00C510CA"/>
    <w:rsid w:val="00C54499"/>
    <w:rsid w:val="00C557E8"/>
    <w:rsid w:val="00C6053D"/>
    <w:rsid w:val="00C7266D"/>
    <w:rsid w:val="00C7331E"/>
    <w:rsid w:val="00C74D49"/>
    <w:rsid w:val="00C75670"/>
    <w:rsid w:val="00C81D5C"/>
    <w:rsid w:val="00C95C4E"/>
    <w:rsid w:val="00CA0ECB"/>
    <w:rsid w:val="00CA5E35"/>
    <w:rsid w:val="00CB00C0"/>
    <w:rsid w:val="00CC1BEA"/>
    <w:rsid w:val="00CC4273"/>
    <w:rsid w:val="00CD13AA"/>
    <w:rsid w:val="00CD283C"/>
    <w:rsid w:val="00CD5E61"/>
    <w:rsid w:val="00CE7840"/>
    <w:rsid w:val="00CF244C"/>
    <w:rsid w:val="00CF4D04"/>
    <w:rsid w:val="00D015CC"/>
    <w:rsid w:val="00D05E4C"/>
    <w:rsid w:val="00D21F89"/>
    <w:rsid w:val="00D23863"/>
    <w:rsid w:val="00D265E4"/>
    <w:rsid w:val="00D2765D"/>
    <w:rsid w:val="00D27927"/>
    <w:rsid w:val="00D3143E"/>
    <w:rsid w:val="00D321B7"/>
    <w:rsid w:val="00D37B93"/>
    <w:rsid w:val="00D46DCC"/>
    <w:rsid w:val="00D46F91"/>
    <w:rsid w:val="00D5213B"/>
    <w:rsid w:val="00D526AF"/>
    <w:rsid w:val="00D56AB3"/>
    <w:rsid w:val="00D5715F"/>
    <w:rsid w:val="00D57F64"/>
    <w:rsid w:val="00D641D1"/>
    <w:rsid w:val="00D67983"/>
    <w:rsid w:val="00D70AAD"/>
    <w:rsid w:val="00D758CB"/>
    <w:rsid w:val="00D8218D"/>
    <w:rsid w:val="00D82F79"/>
    <w:rsid w:val="00D82F8E"/>
    <w:rsid w:val="00D83B11"/>
    <w:rsid w:val="00D9723A"/>
    <w:rsid w:val="00D975D0"/>
    <w:rsid w:val="00DA19B9"/>
    <w:rsid w:val="00DA29D9"/>
    <w:rsid w:val="00DB31A0"/>
    <w:rsid w:val="00DB4F9F"/>
    <w:rsid w:val="00DC136E"/>
    <w:rsid w:val="00DD0C74"/>
    <w:rsid w:val="00DD15D7"/>
    <w:rsid w:val="00DD1697"/>
    <w:rsid w:val="00DE0CD5"/>
    <w:rsid w:val="00DF27DC"/>
    <w:rsid w:val="00DF39ED"/>
    <w:rsid w:val="00DF4267"/>
    <w:rsid w:val="00DF4F50"/>
    <w:rsid w:val="00DF561B"/>
    <w:rsid w:val="00DF5649"/>
    <w:rsid w:val="00DF782C"/>
    <w:rsid w:val="00E02555"/>
    <w:rsid w:val="00E02887"/>
    <w:rsid w:val="00E04629"/>
    <w:rsid w:val="00E12075"/>
    <w:rsid w:val="00E12BF2"/>
    <w:rsid w:val="00E143AD"/>
    <w:rsid w:val="00E167EF"/>
    <w:rsid w:val="00E20F75"/>
    <w:rsid w:val="00E21686"/>
    <w:rsid w:val="00E217AA"/>
    <w:rsid w:val="00E2450E"/>
    <w:rsid w:val="00E257B8"/>
    <w:rsid w:val="00E27DB6"/>
    <w:rsid w:val="00E30865"/>
    <w:rsid w:val="00E30DAB"/>
    <w:rsid w:val="00E313B0"/>
    <w:rsid w:val="00E3449C"/>
    <w:rsid w:val="00E42168"/>
    <w:rsid w:val="00E54752"/>
    <w:rsid w:val="00E55AC5"/>
    <w:rsid w:val="00E5631C"/>
    <w:rsid w:val="00E57451"/>
    <w:rsid w:val="00E57EE0"/>
    <w:rsid w:val="00E61ABA"/>
    <w:rsid w:val="00E6543F"/>
    <w:rsid w:val="00E67E29"/>
    <w:rsid w:val="00E829BF"/>
    <w:rsid w:val="00E957D9"/>
    <w:rsid w:val="00E95950"/>
    <w:rsid w:val="00E95BDE"/>
    <w:rsid w:val="00EA03C9"/>
    <w:rsid w:val="00EA3409"/>
    <w:rsid w:val="00EA7B62"/>
    <w:rsid w:val="00EB1B60"/>
    <w:rsid w:val="00EB1EE8"/>
    <w:rsid w:val="00EB218A"/>
    <w:rsid w:val="00EB33AD"/>
    <w:rsid w:val="00EB53E8"/>
    <w:rsid w:val="00EC30F1"/>
    <w:rsid w:val="00EC5630"/>
    <w:rsid w:val="00ED596D"/>
    <w:rsid w:val="00ED5C5D"/>
    <w:rsid w:val="00EE31AF"/>
    <w:rsid w:val="00EE3301"/>
    <w:rsid w:val="00EE4CBA"/>
    <w:rsid w:val="00EE5AF8"/>
    <w:rsid w:val="00EE6D5A"/>
    <w:rsid w:val="00EF12DA"/>
    <w:rsid w:val="00EF1C4E"/>
    <w:rsid w:val="00F04523"/>
    <w:rsid w:val="00F13F3E"/>
    <w:rsid w:val="00F1468E"/>
    <w:rsid w:val="00F14BFB"/>
    <w:rsid w:val="00F16C67"/>
    <w:rsid w:val="00F25DB1"/>
    <w:rsid w:val="00F37B47"/>
    <w:rsid w:val="00F441BE"/>
    <w:rsid w:val="00F4512D"/>
    <w:rsid w:val="00F51A80"/>
    <w:rsid w:val="00F55575"/>
    <w:rsid w:val="00F56406"/>
    <w:rsid w:val="00F61521"/>
    <w:rsid w:val="00F62907"/>
    <w:rsid w:val="00F642E5"/>
    <w:rsid w:val="00F677D8"/>
    <w:rsid w:val="00F743E4"/>
    <w:rsid w:val="00F80319"/>
    <w:rsid w:val="00F81B5E"/>
    <w:rsid w:val="00F81C4A"/>
    <w:rsid w:val="00F81F99"/>
    <w:rsid w:val="00F86D1C"/>
    <w:rsid w:val="00F924C3"/>
    <w:rsid w:val="00FA3D81"/>
    <w:rsid w:val="00FA4662"/>
    <w:rsid w:val="00FA659C"/>
    <w:rsid w:val="00FA7F06"/>
    <w:rsid w:val="00FB2ADC"/>
    <w:rsid w:val="00FB48DD"/>
    <w:rsid w:val="00FB4F99"/>
    <w:rsid w:val="00FC006B"/>
    <w:rsid w:val="00FC0079"/>
    <w:rsid w:val="00FC0462"/>
    <w:rsid w:val="00FC1ADC"/>
    <w:rsid w:val="00FD31C0"/>
    <w:rsid w:val="00FE3755"/>
    <w:rsid w:val="00FE7496"/>
    <w:rsid w:val="00FE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3BD38E0"/>
  <w15:docId w15:val="{600286AE-689A-4F8B-9AC8-8D4310732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4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29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290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72C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D619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D619B"/>
  </w:style>
  <w:style w:type="paragraph" w:styleId="Footer">
    <w:name w:val="footer"/>
    <w:basedOn w:val="Normal"/>
    <w:link w:val="FooterChar"/>
    <w:unhideWhenUsed/>
    <w:rsid w:val="000D619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rsid w:val="000D619B"/>
  </w:style>
  <w:style w:type="table" w:styleId="TableGrid">
    <w:name w:val="Table Grid"/>
    <w:basedOn w:val="TableNormal"/>
    <w:uiPriority w:val="59"/>
    <w:rsid w:val="00307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572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7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091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32091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62907"/>
    <w:rPr>
      <w:rFonts w:asciiTheme="majorHAnsi" w:eastAsiaTheme="majorEastAsia" w:hAnsiTheme="majorHAnsi" w:cstheme="majorBidi"/>
      <w:sz w:val="28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62907"/>
    <w:rPr>
      <w:rFonts w:asciiTheme="majorHAnsi" w:eastAsiaTheme="majorEastAsia" w:hAnsiTheme="majorHAnsi" w:cstheme="majorBidi"/>
      <w:color w:val="000000" w:themeColor="text1"/>
      <w:sz w:val="26"/>
      <w:szCs w:val="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C4673-D840-4E56-B913-1FDC1CA2F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Lincolnshire Council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Lee, Maureen</dc:creator>
  <cp:lastModifiedBy>Darren Lee (NELC)</cp:lastModifiedBy>
  <cp:revision>3</cp:revision>
  <cp:lastPrinted>2017-10-04T14:50:00Z</cp:lastPrinted>
  <dcterms:created xsi:type="dcterms:W3CDTF">2020-09-09T09:29:00Z</dcterms:created>
  <dcterms:modified xsi:type="dcterms:W3CDTF">2020-09-09T09:30:00Z</dcterms:modified>
</cp:coreProperties>
</file>